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88D51" w14:textId="77777777" w:rsidR="007714E2" w:rsidRPr="007714E2" w:rsidRDefault="007714E2" w:rsidP="007714E2">
      <w:pPr>
        <w:rPr>
          <w:u w:val="single"/>
        </w:rPr>
      </w:pPr>
      <w:proofErr w:type="spellStart"/>
      <w:r w:rsidRPr="007714E2">
        <w:rPr>
          <w:b/>
          <w:bCs/>
          <w:u w:val="single"/>
        </w:rPr>
        <w:t>Acesta</w:t>
      </w:r>
      <w:proofErr w:type="spellEnd"/>
      <w:r w:rsidRPr="007714E2">
        <w:rPr>
          <w:b/>
          <w:bCs/>
          <w:u w:val="single"/>
        </w:rPr>
        <w:t xml:space="preserve"> </w:t>
      </w:r>
      <w:proofErr w:type="spellStart"/>
      <w:r w:rsidRPr="007714E2">
        <w:rPr>
          <w:b/>
          <w:bCs/>
          <w:u w:val="single"/>
        </w:rPr>
        <w:t>este</w:t>
      </w:r>
      <w:proofErr w:type="spellEnd"/>
      <w:r w:rsidRPr="007714E2">
        <w:rPr>
          <w:b/>
          <w:bCs/>
          <w:u w:val="single"/>
        </w:rPr>
        <w:t xml:space="preserve"> </w:t>
      </w:r>
      <w:proofErr w:type="spellStart"/>
      <w:r w:rsidRPr="007714E2">
        <w:rPr>
          <w:b/>
          <w:bCs/>
          <w:u w:val="single"/>
        </w:rPr>
        <w:t>actul</w:t>
      </w:r>
      <w:proofErr w:type="spellEnd"/>
      <w:r w:rsidRPr="007714E2">
        <w:rPr>
          <w:b/>
          <w:bCs/>
          <w:u w:val="single"/>
        </w:rPr>
        <w:t> </w:t>
      </w:r>
      <w:proofErr w:type="spellStart"/>
      <w:r w:rsidRPr="007714E2">
        <w:rPr>
          <w:b/>
          <w:bCs/>
          <w:u w:val="single"/>
        </w:rPr>
        <w:t>compus</w:t>
      </w:r>
      <w:proofErr w:type="spellEnd"/>
      <w:r w:rsidRPr="007714E2">
        <w:rPr>
          <w:b/>
          <w:bCs/>
          <w:u w:val="single"/>
        </w:rPr>
        <w:t xml:space="preserve"> (forma care include </w:t>
      </w:r>
      <w:proofErr w:type="spellStart"/>
      <w:r w:rsidRPr="007714E2">
        <w:rPr>
          <w:b/>
          <w:bCs/>
          <w:u w:val="single"/>
        </w:rPr>
        <w:t>modificarile</w:t>
      </w:r>
      <w:proofErr w:type="spellEnd"/>
      <w:r w:rsidRPr="007714E2">
        <w:rPr>
          <w:b/>
          <w:bCs/>
          <w:u w:val="single"/>
        </w:rPr>
        <w:t xml:space="preserve"> pe text) </w:t>
      </w:r>
      <w:proofErr w:type="spellStart"/>
      <w:r w:rsidRPr="007714E2">
        <w:rPr>
          <w:b/>
          <w:bCs/>
          <w:u w:val="single"/>
        </w:rPr>
        <w:t>creat</w:t>
      </w:r>
      <w:proofErr w:type="spellEnd"/>
      <w:r w:rsidRPr="007714E2">
        <w:rPr>
          <w:b/>
          <w:bCs/>
          <w:u w:val="single"/>
        </w:rPr>
        <w:t xml:space="preserve"> la data de 27 </w:t>
      </w:r>
      <w:proofErr w:type="spellStart"/>
      <w:r w:rsidRPr="007714E2">
        <w:rPr>
          <w:b/>
          <w:bCs/>
          <w:u w:val="single"/>
        </w:rPr>
        <w:t>iunie</w:t>
      </w:r>
      <w:proofErr w:type="spellEnd"/>
      <w:r w:rsidRPr="007714E2">
        <w:rPr>
          <w:b/>
          <w:bCs/>
          <w:u w:val="single"/>
        </w:rPr>
        <w:t xml:space="preserve"> 2023</w:t>
      </w:r>
    </w:p>
    <w:p w14:paraId="5A323391" w14:textId="77777777" w:rsidR="007714E2" w:rsidRPr="007714E2" w:rsidRDefault="007714E2" w:rsidP="007714E2">
      <w:r w:rsidRPr="007714E2">
        <w:t xml:space="preserve">M.Of.Nr.882 din 3 </w:t>
      </w:r>
      <w:proofErr w:type="spellStart"/>
      <w:r w:rsidRPr="007714E2">
        <w:t>noiembrie</w:t>
      </w:r>
      <w:proofErr w:type="spellEnd"/>
      <w:r w:rsidRPr="007714E2">
        <w:t> 2016  </w:t>
      </w:r>
    </w:p>
    <w:p w14:paraId="52F12508" w14:textId="77777777" w:rsidR="007714E2" w:rsidRPr="007714E2" w:rsidRDefault="007714E2" w:rsidP="007714E2">
      <w:r w:rsidRPr="007714E2">
        <w:t> </w:t>
      </w:r>
    </w:p>
    <w:p w14:paraId="08267834" w14:textId="77777777" w:rsidR="007714E2" w:rsidRPr="007714E2" w:rsidRDefault="007714E2" w:rsidP="007714E2">
      <w:pPr>
        <w:rPr>
          <w:lang w:val="it-IT"/>
        </w:rPr>
      </w:pPr>
      <w:r w:rsidRPr="007714E2">
        <w:rPr>
          <w:b/>
          <w:bCs/>
        </w:rPr>
        <w:t> </w:t>
      </w:r>
      <w:r w:rsidRPr="007714E2">
        <w:rPr>
          <w:b/>
          <w:bCs/>
          <w:lang w:val="it-IT"/>
        </w:rPr>
        <w:t>Vezi: Norme metodologice din</w:t>
      </w:r>
      <w:r w:rsidRPr="007714E2">
        <w:rPr>
          <w:lang w:val="it-IT"/>
        </w:rPr>
        <w:t xml:space="preserve"> </w:t>
      </w:r>
      <w:hyperlink r:id="rId4" w:history="1">
        <w:r w:rsidRPr="007714E2">
          <w:rPr>
            <w:rStyle w:val="Hyperlink"/>
            <w:b/>
            <w:bCs/>
            <w:lang w:val="it-IT"/>
          </w:rPr>
          <w:t>HOTARARE Nr. 1.154/2022</w:t>
        </w:r>
      </w:hyperlink>
    </w:p>
    <w:p w14:paraId="46DE23A1" w14:textId="77777777" w:rsidR="007714E2" w:rsidRPr="007714E2" w:rsidRDefault="007714E2" w:rsidP="007714E2">
      <w:pPr>
        <w:rPr>
          <w:lang w:val="it-IT"/>
        </w:rPr>
      </w:pPr>
      <w:r w:rsidRPr="007714E2">
        <w:rPr>
          <w:lang w:val="it-IT"/>
        </w:rPr>
        <w:t> </w:t>
      </w:r>
    </w:p>
    <w:p w14:paraId="593A8F53" w14:textId="76D84208" w:rsidR="007714E2" w:rsidRPr="007714E2" w:rsidRDefault="007714E2" w:rsidP="007714E2">
      <w:pPr>
        <w:rPr>
          <w:lang w:val="it-IT"/>
        </w:rPr>
      </w:pPr>
      <w:r w:rsidRPr="007714E2">
        <w:rPr>
          <w:b/>
          <w:bCs/>
          <w:lang w:val="it-IT"/>
        </w:rPr>
        <w:t xml:space="preserve">  Vezi: </w:t>
      </w:r>
      <w:r w:rsidRPr="007714E2">
        <w:rPr>
          <w:b/>
          <w:bCs/>
        </w:rPr>
        <w:fldChar w:fldCharType="begin"/>
      </w:r>
      <w:r w:rsidRPr="007714E2">
        <w:rPr>
          <w:b/>
          <w:bCs/>
          <w:lang w:val="it-IT"/>
        </w:rPr>
        <w:instrText>HYPERLINK "Doc:1240054611/5"</w:instrText>
      </w:r>
      <w:r w:rsidRPr="007714E2">
        <w:rPr>
          <w:b/>
          <w:bCs/>
        </w:rPr>
      </w:r>
      <w:r w:rsidRPr="007714E2">
        <w:rPr>
          <w:b/>
          <w:bCs/>
        </w:rPr>
        <w:fldChar w:fldCharType="separate"/>
      </w:r>
      <w:r w:rsidRPr="007714E2">
        <w:rPr>
          <w:rStyle w:val="Hyperlink"/>
          <w:b/>
          <w:bCs/>
          <w:lang w:val="it-IT"/>
        </w:rPr>
        <w:t>ORDIN Nr.546/2024</w:t>
      </w:r>
      <w:r w:rsidRPr="007714E2">
        <w:fldChar w:fldCharType="end"/>
      </w:r>
      <w:r w:rsidRPr="007714E2">
        <w:rPr>
          <w:b/>
          <w:bCs/>
          <w:lang w:val="it-IT"/>
        </w:rPr>
        <w:t xml:space="preserve"> pentru aprobarea modelului formularului raportului de sinteza privind validarea</w:t>
      </w:r>
      <w:r w:rsidRPr="007714E2">
        <w:rPr>
          <w:lang w:val="it-IT"/>
        </w:rPr>
        <w:t xml:space="preserve"> </w:t>
      </w:r>
      <w:r w:rsidRPr="007714E2">
        <w:rPr>
          <w:b/>
          <w:bCs/>
          <w:lang w:val="it-IT"/>
        </w:rPr>
        <w:t>si verificarea cererii de acordare a venitului minim de incluziune, precum si pentru aprobarea modelelor de dispozitii ale primarului privind aprobarea sau respingerea dreptului la venitul minim de incluziune, precum si pentru modificarea, suspendarea si incetarea</w:t>
      </w:r>
      <w:r w:rsidRPr="007714E2">
        <w:rPr>
          <w:lang w:val="it-IT"/>
        </w:rPr>
        <w:t xml:space="preserve"> </w:t>
      </w:r>
      <w:r w:rsidRPr="007714E2">
        <w:rPr>
          <w:b/>
          <w:bCs/>
          <w:lang w:val="it-IT"/>
        </w:rPr>
        <w:t>dreptului la venitul minim de incluziune in baza Legii nr. 196/2016 privind venitul minim de incluziune</w:t>
      </w:r>
    </w:p>
    <w:p w14:paraId="29DE72C4" w14:textId="3F23B602" w:rsidR="007714E2" w:rsidRPr="007714E2" w:rsidRDefault="007714E2" w:rsidP="00682EBC">
      <w:pPr>
        <w:jc w:val="center"/>
        <w:rPr>
          <w:b/>
          <w:bCs/>
          <w:lang w:val="pt-BR"/>
        </w:rPr>
      </w:pPr>
      <w:r w:rsidRPr="007714E2">
        <w:rPr>
          <w:b/>
          <w:bCs/>
          <w:lang w:val="pt-BR"/>
        </w:rPr>
        <w:t>LEGE Nr. 196</w:t>
      </w:r>
      <w:r w:rsidRPr="007714E2">
        <w:rPr>
          <w:b/>
          <w:bCs/>
          <w:lang w:val="pt-BR"/>
        </w:rPr>
        <w:br/>
        <w:t>privind venitul minim de incluziune</w:t>
      </w:r>
    </w:p>
    <w:p w14:paraId="55E59481" w14:textId="77777777" w:rsidR="007714E2" w:rsidRPr="007714E2" w:rsidRDefault="007714E2" w:rsidP="007714E2">
      <w:pPr>
        <w:rPr>
          <w:lang w:val="pt-BR"/>
        </w:rPr>
      </w:pPr>
      <w:r w:rsidRPr="007714E2">
        <w:rPr>
          <w:lang w:val="pt-BR"/>
        </w:rPr>
        <w:t>  </w:t>
      </w:r>
    </w:p>
    <w:p w14:paraId="637F07C1" w14:textId="77777777" w:rsidR="007714E2" w:rsidRPr="007714E2" w:rsidRDefault="007714E2" w:rsidP="007714E2">
      <w:pPr>
        <w:rPr>
          <w:lang w:val="it-IT"/>
        </w:rPr>
      </w:pPr>
      <w:r w:rsidRPr="007714E2">
        <w:rPr>
          <w:b/>
          <w:lang w:val="pt-BR"/>
        </w:rPr>
        <w:t xml:space="preserve">   </w:t>
      </w:r>
      <w:r w:rsidRPr="007714E2">
        <w:rPr>
          <w:b/>
          <w:lang w:val="it-IT"/>
        </w:rPr>
        <w:t>Parlamentul Romaniei</w:t>
      </w:r>
      <w:r w:rsidRPr="007714E2">
        <w:rPr>
          <w:lang w:val="it-IT"/>
        </w:rPr>
        <w:t xml:space="preserve"> adopta prezenta lege.</w:t>
      </w:r>
    </w:p>
    <w:p w14:paraId="1B5970B9" w14:textId="77777777" w:rsidR="007714E2" w:rsidRPr="007714E2" w:rsidRDefault="007714E2" w:rsidP="007714E2">
      <w:pPr>
        <w:rPr>
          <w:lang w:val="it-IT"/>
        </w:rPr>
      </w:pPr>
      <w:r w:rsidRPr="007714E2">
        <w:rPr>
          <w:lang w:val="it-IT"/>
        </w:rPr>
        <w:t> </w:t>
      </w:r>
    </w:p>
    <w:p w14:paraId="51463B7A" w14:textId="77777777" w:rsidR="007714E2" w:rsidRPr="007714E2" w:rsidRDefault="007714E2" w:rsidP="007714E2">
      <w:pPr>
        <w:rPr>
          <w:b/>
          <w:lang w:val="it-IT"/>
        </w:rPr>
      </w:pPr>
      <w:r w:rsidRPr="007714E2">
        <w:rPr>
          <w:lang w:val="it-IT"/>
        </w:rPr>
        <w:br/>
        <w:t>Capitolul I</w:t>
      </w:r>
      <w:r w:rsidRPr="007714E2">
        <w:rPr>
          <w:lang w:val="it-IT"/>
        </w:rPr>
        <w:br/>
      </w:r>
      <w:r w:rsidRPr="007714E2">
        <w:rPr>
          <w:b/>
          <w:lang w:val="it-IT"/>
        </w:rPr>
        <w:t>Dispozitii generale</w:t>
      </w:r>
    </w:p>
    <w:p w14:paraId="0E64A219" w14:textId="77777777" w:rsidR="007714E2" w:rsidRPr="007714E2" w:rsidRDefault="007714E2" w:rsidP="007714E2">
      <w:pPr>
        <w:rPr>
          <w:lang w:val="it-IT"/>
        </w:rPr>
      </w:pPr>
      <w:r w:rsidRPr="007714E2">
        <w:rPr>
          <w:lang w:val="it-IT"/>
        </w:rPr>
        <w:t> </w:t>
      </w:r>
    </w:p>
    <w:p w14:paraId="45AB4657" w14:textId="77777777" w:rsidR="007714E2" w:rsidRPr="007714E2" w:rsidRDefault="007714E2" w:rsidP="007714E2">
      <w:pPr>
        <w:rPr>
          <w:lang w:val="it-IT"/>
        </w:rPr>
      </w:pPr>
      <w:r w:rsidRPr="007714E2">
        <w:rPr>
          <w:lang w:val="it-IT"/>
        </w:rPr>
        <w:br/>
      </w:r>
      <w:r w:rsidRPr="007714E2">
        <w:rPr>
          <w:b/>
          <w:bCs/>
          <w:lang w:val="it-IT"/>
        </w:rPr>
        <w:t>   Art. 1.</w:t>
      </w:r>
      <w:r w:rsidRPr="007714E2">
        <w:rPr>
          <w:lang w:val="it-IT"/>
        </w:rPr>
        <w:t xml:space="preserve"> - (1) Prin dispozitiile prezentei legi se reglementeaza venitul minim de incluziune, beneficiu de asistenta sociala acordat familiilor si persoanelor singure aflate in situatie de dificultate, in scopul prevenirii si combaterii saraciei si riscului de excluziune sociala.</w:t>
      </w:r>
      <w:r w:rsidRPr="007714E2">
        <w:rPr>
          <w:lang w:val="it-IT"/>
        </w:rPr>
        <w:br/>
        <w:t>   (2) Situatia de dificultate este situatia in care se afla persoanele care, la un moment dat, pe parcursul vietii, din cauze socioeconomice, de sanatate si/sau care rezulta din mediul social de viata, si-au pierdut sau le-au fost limitate propriile capacitati de integrare sociala.</w:t>
      </w:r>
      <w:r w:rsidRPr="007714E2">
        <w:rPr>
          <w:lang w:val="it-IT"/>
        </w:rPr>
        <w:br/>
        <w:t xml:space="preserve">   </w:t>
      </w:r>
      <w:r w:rsidRPr="007714E2">
        <w:rPr>
          <w:b/>
          <w:bCs/>
          <w:lang w:val="it-IT"/>
        </w:rPr>
        <w:t>Art. 2.</w:t>
      </w:r>
      <w:r w:rsidRPr="007714E2">
        <w:rPr>
          <w:lang w:val="it-IT"/>
        </w:rPr>
        <w:t xml:space="preserve"> - Venitul minim de incluziune face parte din categoria beneficiilor de asistenta sociala selective definite la art. 8 alin. (1) lit. a) din Legea asistentei sociale </w:t>
      </w:r>
      <w:r w:rsidRPr="007714E2">
        <w:fldChar w:fldCharType="begin"/>
      </w:r>
      <w:r w:rsidRPr="007714E2">
        <w:rPr>
          <w:lang w:val="it-IT"/>
        </w:rPr>
        <w:instrText>HYPERLINK "doc:1110029202/1"</w:instrText>
      </w:r>
      <w:r w:rsidRPr="007714E2">
        <w:fldChar w:fldCharType="separate"/>
      </w:r>
      <w:r w:rsidRPr="007714E2">
        <w:rPr>
          <w:rStyle w:val="Hyperlink"/>
          <w:lang w:val="it-IT"/>
        </w:rPr>
        <w:t>nr. 292/2011</w:t>
      </w:r>
      <w:r w:rsidRPr="007714E2">
        <w:fldChar w:fldCharType="end"/>
      </w:r>
      <w:r w:rsidRPr="007714E2">
        <w:rPr>
          <w:lang w:val="it-IT"/>
        </w:rPr>
        <w:t>, cu modificarile ulterioare.</w:t>
      </w:r>
      <w:r w:rsidRPr="007714E2">
        <w:rPr>
          <w:lang w:val="it-IT"/>
        </w:rPr>
        <w:br/>
        <w:t xml:space="preserve">   </w:t>
      </w:r>
      <w:r w:rsidRPr="007714E2">
        <w:rPr>
          <w:b/>
          <w:bCs/>
          <w:lang w:val="it-IT"/>
        </w:rPr>
        <w:t>Art. 3.</w:t>
      </w:r>
      <w:r w:rsidRPr="007714E2">
        <w:rPr>
          <w:lang w:val="it-IT"/>
        </w:rPr>
        <w:t xml:space="preserve"> - (1) Venitul minim de incluziune reprezinta sprijinul financiar acordat de stat in scopul </w:t>
      </w:r>
      <w:r w:rsidRPr="007714E2">
        <w:rPr>
          <w:lang w:val="it-IT"/>
        </w:rPr>
        <w:lastRenderedPageBreak/>
        <w:t>asigurarii nivelului de trai minimal, astfel cum acesta este definit de art. 54 din Legea nr. 292/2011, cu modificarile ulterioare, pentru familiile si persoanele singure aflate in situatia prevazuta la art. 1 alin. (2), precum si pentru prevenirea riscului saraciei in randul copiilor si stimularea participarii acestora in sistemul de educatie.</w:t>
      </w:r>
      <w:r w:rsidRPr="007714E2">
        <w:rPr>
          <w:lang w:val="it-IT"/>
        </w:rPr>
        <w:br/>
        <w:t>   (2) Pentru a raspunde scopului prevazut la alin. (1), venitul minim de incluziune se compune din una sau mai multe din urmatoarele categorii de ajutoare financiare:</w:t>
      </w:r>
    </w:p>
    <w:p w14:paraId="56B6465B" w14:textId="77777777" w:rsidR="007714E2" w:rsidRPr="007714E2" w:rsidRDefault="007714E2" w:rsidP="007714E2">
      <w:pPr>
        <w:rPr>
          <w:lang w:val="pt-BR"/>
        </w:rPr>
      </w:pPr>
      <w:r w:rsidRPr="007714E2">
        <w:rPr>
          <w:lang w:val="it-IT"/>
        </w:rPr>
        <w:t xml:space="preserve">   </w:t>
      </w:r>
      <w:r w:rsidRPr="007714E2">
        <w:rPr>
          <w:lang w:val="pt-BR"/>
        </w:rPr>
        <w:t>a)ajutor de incluziune;</w:t>
      </w:r>
      <w:r w:rsidRPr="007714E2">
        <w:rPr>
          <w:lang w:val="pt-BR"/>
        </w:rPr>
        <w:br/>
        <w:t>   b)ajutor pentru familia cu copii;</w:t>
      </w:r>
      <w:r w:rsidRPr="007714E2">
        <w:rPr>
          <w:lang w:val="pt-BR"/>
        </w:rPr>
        <w:br/>
      </w:r>
      <w:r w:rsidRPr="007714E2">
        <w:rPr>
          <w:i/>
          <w:iCs/>
          <w:lang w:val="pt-BR"/>
        </w:rPr>
        <w:t>   c)supliment pentru locuire.</w:t>
      </w:r>
    </w:p>
    <w:p w14:paraId="29B5E73A" w14:textId="77777777" w:rsidR="007714E2" w:rsidRPr="007714E2" w:rsidRDefault="007714E2" w:rsidP="007714E2">
      <w:pPr>
        <w:rPr>
          <w:lang w:val="it-IT"/>
        </w:rPr>
      </w:pPr>
      <w:r w:rsidRPr="007714E2">
        <w:rPr>
          <w:b/>
          <w:bCs/>
          <w:lang w:val="it-IT"/>
        </w:rPr>
        <w:t>La articolul 3 alineatul (2), litera c) abrogata</w:t>
      </w:r>
      <w:r w:rsidRPr="007714E2">
        <w:rPr>
          <w:lang w:val="it-IT"/>
        </w:rPr>
        <w:t xml:space="preserve"> </w:t>
      </w:r>
      <w:r w:rsidRPr="007714E2">
        <w:rPr>
          <w:b/>
          <w:bCs/>
          <w:lang w:val="it-IT"/>
        </w:rPr>
        <w:t xml:space="preserve">de art.43 pct.1 din </w:t>
      </w:r>
      <w:r w:rsidRPr="007714E2">
        <w:rPr>
          <w:b/>
          <w:bCs/>
        </w:rPr>
        <w:fldChar w:fldCharType="begin"/>
      </w:r>
      <w:r w:rsidRPr="007714E2">
        <w:rPr>
          <w:b/>
          <w:bCs/>
          <w:lang w:val="it-IT"/>
        </w:rPr>
        <w:instrText>HYPERLINK "doc:1210022602/1"</w:instrText>
      </w:r>
      <w:r w:rsidRPr="007714E2">
        <w:rPr>
          <w:b/>
          <w:bCs/>
        </w:rPr>
      </w:r>
      <w:r w:rsidRPr="007714E2">
        <w:rPr>
          <w:b/>
          <w:bCs/>
        </w:rPr>
        <w:fldChar w:fldCharType="separate"/>
      </w:r>
      <w:r w:rsidRPr="007714E2">
        <w:rPr>
          <w:rStyle w:val="Hyperlink"/>
          <w:b/>
          <w:bCs/>
          <w:lang w:val="it-IT"/>
        </w:rPr>
        <w:t>Legea 226/2021</w:t>
      </w:r>
      <w:r w:rsidRPr="007714E2">
        <w:fldChar w:fldCharType="end"/>
      </w:r>
      <w:r w:rsidRPr="007714E2">
        <w:rPr>
          <w:lang w:val="it-IT"/>
        </w:rPr>
        <w:br/>
        <w:t>   (3) In functie de nevoile familiei/persoanei singure, venitul minim de incluziune este insotit de alte masuri de asistenta sociala complementare, acordate in bani si/sau in natura, dupa cum urmeaza:</w:t>
      </w:r>
    </w:p>
    <w:p w14:paraId="42747190" w14:textId="77777777" w:rsidR="007714E2" w:rsidRPr="007714E2" w:rsidRDefault="007714E2" w:rsidP="007714E2">
      <w:pPr>
        <w:rPr>
          <w:lang w:val="it-IT"/>
        </w:rPr>
      </w:pPr>
      <w:r w:rsidRPr="007714E2">
        <w:rPr>
          <w:lang w:val="it-IT"/>
        </w:rPr>
        <w:t>   a)stimulente;</w:t>
      </w:r>
      <w:r w:rsidRPr="007714E2">
        <w:rPr>
          <w:lang w:val="it-IT"/>
        </w:rPr>
        <w:br/>
        <w:t>   b)facilitati contributive;</w:t>
      </w:r>
      <w:r w:rsidRPr="007714E2">
        <w:rPr>
          <w:lang w:val="it-IT"/>
        </w:rPr>
        <w:br/>
        <w:t>   c)alte drepturi complementare.</w:t>
      </w:r>
      <w:r w:rsidRPr="007714E2">
        <w:rPr>
          <w:lang w:val="it-IT"/>
        </w:rPr>
        <w:br/>
        <w:t>   (4) Sumele aferente venitului minim de incluziune si masurilor de asistenta sociala complementare prevazute la alin. (3) se acorda din bugetul de stat si, dupa caz, din bugetele locale.</w:t>
      </w:r>
      <w:r w:rsidRPr="007714E2">
        <w:rPr>
          <w:lang w:val="it-IT"/>
        </w:rPr>
        <w:br/>
      </w:r>
      <w:r w:rsidRPr="007714E2">
        <w:rPr>
          <w:b/>
          <w:i/>
          <w:iCs/>
          <w:lang w:val="it-IT"/>
        </w:rPr>
        <w:t>   Art. 4.</w:t>
      </w:r>
      <w:r w:rsidRPr="007714E2">
        <w:rPr>
          <w:i/>
          <w:iCs/>
          <w:lang w:val="it-IT"/>
        </w:rPr>
        <w:t xml:space="preserve"> - Pentru situatii de dificultate ale unuia sau mai multor membri din familie a caror nevoie identificata constituie o situatie particulara si necesita interventie individualizata, se pot acorda ajutoare de urgenta si/sau ajutoare comunitare, sustinute din bugetul de stat si, respectiv, din bugetele locale.</w:t>
      </w:r>
    </w:p>
    <w:p w14:paraId="083584D2" w14:textId="77777777" w:rsidR="007714E2" w:rsidRPr="007714E2" w:rsidRDefault="007714E2" w:rsidP="007714E2">
      <w:pPr>
        <w:rPr>
          <w:b/>
          <w:bCs/>
          <w:lang w:val="it-IT"/>
        </w:rPr>
      </w:pPr>
      <w:r w:rsidRPr="007714E2">
        <w:rPr>
          <w:b/>
          <w:bCs/>
          <w:lang w:val="it-IT"/>
        </w:rPr>
        <w:t>   "Art. 4. - Pentru situatii de dificultate si pentru prevenirea sau reducerea riscului de saracie si excluziune sociala ale unuia sau mai multor membri din familie a caror nevoie identificata constituie o situatie particulara si necesita interventie individualizata, se pot acorda ajutoare de urgenta si/sau ajutoare comunitare, precum si masuri de facilitare a accesului pe piata muncii, a accesului la servicii de sanatate si educatie, la servicii sociale si locuire, sustinute din bugetul de stat, din bugetele locale sau fonduri externe."</w:t>
      </w:r>
    </w:p>
    <w:p w14:paraId="08352829" w14:textId="77777777" w:rsidR="007714E2" w:rsidRPr="007714E2" w:rsidRDefault="007714E2" w:rsidP="007714E2">
      <w:pPr>
        <w:rPr>
          <w:i/>
          <w:iCs/>
          <w:lang w:val="it-IT"/>
        </w:rPr>
      </w:pPr>
      <w:r w:rsidRPr="007714E2">
        <w:rPr>
          <w:b/>
          <w:bCs/>
          <w:lang w:val="it-IT"/>
        </w:rPr>
        <w:t xml:space="preserve">    Modificat de art.I pct.1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r w:rsidRPr="007714E2">
        <w:rPr>
          <w:lang w:val="it-IT"/>
        </w:rPr>
        <w:br/>
      </w:r>
      <w:r w:rsidRPr="007714E2">
        <w:rPr>
          <w:i/>
          <w:iCs/>
          <w:lang w:val="it-IT"/>
        </w:rPr>
        <w:t xml:space="preserve">   </w:t>
      </w:r>
      <w:r w:rsidRPr="007714E2">
        <w:rPr>
          <w:b/>
          <w:bCs/>
          <w:i/>
          <w:iCs/>
          <w:lang w:val="it-IT"/>
        </w:rPr>
        <w:t>Art. 5.</w:t>
      </w:r>
      <w:r w:rsidRPr="007714E2">
        <w:rPr>
          <w:i/>
          <w:iCs/>
          <w:lang w:val="it-IT"/>
        </w:rPr>
        <w:t xml:space="preserve"> - Ajutoarele financiare componente ale venitului minim de incluziune si masurile de asistenta sociala complementare, prevazute la art. 3, precum si ajutoarele prevazute la art. 4 se definesc astfel;</w:t>
      </w:r>
      <w:r w:rsidRPr="007714E2">
        <w:rPr>
          <w:i/>
          <w:iCs/>
          <w:lang w:val="it-IT"/>
        </w:rPr>
        <w:br/>
        <w:t>   a)ajutor de incluziune - ajutorul financiar acordat familiilor cu venituri situate sub nivelul prevazut la art. 9 alin. (3) lit. a), pentru asigurarea necesitatilor zilnice de viata;</w:t>
      </w:r>
      <w:r w:rsidRPr="007714E2">
        <w:rPr>
          <w:i/>
          <w:iCs/>
          <w:lang w:val="it-IT"/>
        </w:rPr>
        <w:br/>
      </w:r>
      <w:r w:rsidRPr="007714E2">
        <w:rPr>
          <w:i/>
          <w:iCs/>
          <w:lang w:val="it-IT"/>
        </w:rPr>
        <w:lastRenderedPageBreak/>
        <w:t>   b)ajutor pentru familia cu copii - ajutorul financiar acordat familiilor cu venituri situate sub nivelul prevazut la art. 9 alin. (3) lit. b), care au in intretinere unul sau mai multi copii in varsta de pana la 18 ani, in scopul prevenirii riscului de saracie a copilului si stimularii participarii acestuia in sistemul de educatie;</w:t>
      </w:r>
      <w:r w:rsidRPr="007714E2">
        <w:rPr>
          <w:i/>
          <w:iCs/>
          <w:lang w:val="it-IT"/>
        </w:rPr>
        <w:br/>
        <w:t>   c)supliment pentru locuire - ajutorul financiar acordat ca masura de combatere a saraciei energetice, destinat persoanelor singure sau familiilor cu venituri situate sub nivelul prevazut la art. 9 alin. (3) lit. c), in scopul acoperirii integrale sau partiale a cheltuielilor cu incalzirea locuintei in perioada sezonului rece;</w:t>
      </w:r>
    </w:p>
    <w:p w14:paraId="7A526563" w14:textId="77777777" w:rsidR="007714E2" w:rsidRPr="007714E2" w:rsidRDefault="007714E2" w:rsidP="007714E2">
      <w:pPr>
        <w:rPr>
          <w:i/>
          <w:iCs/>
          <w:lang w:val="it-IT"/>
        </w:rPr>
      </w:pPr>
      <w:r w:rsidRPr="007714E2">
        <w:rPr>
          <w:b/>
          <w:bCs/>
          <w:i/>
          <w:iCs/>
          <w:lang w:val="it-IT"/>
        </w:rPr>
        <w:t>La articolul 5, litera c) abrogata</w:t>
      </w:r>
      <w:r w:rsidRPr="007714E2">
        <w:rPr>
          <w:i/>
          <w:iCs/>
          <w:lang w:val="it-IT"/>
        </w:rPr>
        <w:t xml:space="preserve"> </w:t>
      </w:r>
      <w:r w:rsidRPr="007714E2">
        <w:rPr>
          <w:b/>
          <w:bCs/>
          <w:i/>
          <w:iCs/>
          <w:lang w:val="it-IT"/>
        </w:rPr>
        <w:t xml:space="preserve">de art.43 pct.2 din </w:t>
      </w:r>
      <w:r w:rsidRPr="007714E2">
        <w:rPr>
          <w:b/>
          <w:bCs/>
          <w:i/>
          <w:iCs/>
        </w:rPr>
        <w:fldChar w:fldCharType="begin"/>
      </w:r>
      <w:r w:rsidRPr="007714E2">
        <w:rPr>
          <w:b/>
          <w:bCs/>
          <w:i/>
          <w:iCs/>
          <w:lang w:val="it-IT"/>
        </w:rPr>
        <w:instrText>HYPERLINK "doc:1210022602/1"</w:instrText>
      </w:r>
      <w:r w:rsidRPr="007714E2">
        <w:rPr>
          <w:b/>
          <w:bCs/>
          <w:i/>
          <w:iCs/>
        </w:rPr>
      </w:r>
      <w:r w:rsidRPr="007714E2">
        <w:rPr>
          <w:b/>
          <w:bCs/>
          <w:i/>
          <w:iCs/>
        </w:rPr>
        <w:fldChar w:fldCharType="separate"/>
      </w:r>
      <w:r w:rsidRPr="007714E2">
        <w:rPr>
          <w:rStyle w:val="Hyperlink"/>
          <w:b/>
          <w:bCs/>
          <w:i/>
          <w:iCs/>
          <w:lang w:val="it-IT"/>
        </w:rPr>
        <w:t>Legea 226/2021</w:t>
      </w:r>
      <w:r w:rsidRPr="007714E2">
        <w:fldChar w:fldCharType="end"/>
      </w:r>
      <w:r w:rsidRPr="007714E2">
        <w:rPr>
          <w:i/>
          <w:iCs/>
          <w:lang w:val="it-IT"/>
        </w:rPr>
        <w:br/>
        <w:t>   d)stimulente - masuri speciale de stimulare pentru participarea pe piata muncii sau de sanatate, acordate in bani sau care reprezinta deduceri aplicate veniturilor persoanei;</w:t>
      </w:r>
      <w:r w:rsidRPr="007714E2">
        <w:rPr>
          <w:i/>
          <w:iCs/>
          <w:lang w:val="it-IT"/>
        </w:rPr>
        <w:br/>
        <w:t>   e)facilitati contributive - transferuri financiare pentru plata contributiilor de asigurari sociale de sanatate pentru anumite categorii de beneficiari ai masurilor prevazute de prezenta lege;</w:t>
      </w:r>
      <w:r w:rsidRPr="007714E2">
        <w:rPr>
          <w:i/>
          <w:iCs/>
          <w:lang w:val="it-IT"/>
        </w:rPr>
        <w:br/>
        <w:t xml:space="preserve">   f)alte drepturi complementare - transferuri financiare pentru plata asigurarii obligatorii a locuintei in conditiile Legii </w:t>
      </w:r>
      <w:r w:rsidRPr="007714E2">
        <w:rPr>
          <w:i/>
          <w:iCs/>
        </w:rPr>
        <w:fldChar w:fldCharType="begin"/>
      </w:r>
      <w:r w:rsidRPr="007714E2">
        <w:rPr>
          <w:i/>
          <w:iCs/>
          <w:lang w:val="it-IT"/>
        </w:rPr>
        <w:instrText>HYPERLINK "doc:1080026002/55"</w:instrText>
      </w:r>
      <w:r w:rsidRPr="007714E2">
        <w:rPr>
          <w:i/>
          <w:iCs/>
        </w:rPr>
      </w:r>
      <w:r w:rsidRPr="007714E2">
        <w:rPr>
          <w:i/>
          <w:iCs/>
        </w:rPr>
        <w:fldChar w:fldCharType="separate"/>
      </w:r>
      <w:r w:rsidRPr="007714E2">
        <w:rPr>
          <w:rStyle w:val="Hyperlink"/>
          <w:i/>
          <w:iCs/>
          <w:lang w:val="it-IT"/>
        </w:rPr>
        <w:t>nr. 260/2008</w:t>
      </w:r>
      <w:r w:rsidRPr="007714E2">
        <w:fldChar w:fldCharType="end"/>
      </w:r>
      <w:r w:rsidRPr="007714E2">
        <w:rPr>
          <w:i/>
          <w:iCs/>
          <w:lang w:val="it-IT"/>
        </w:rPr>
        <w:t xml:space="preserve"> privind asigurarea obligatorie a locuintelor impotriva cutremurelor, alunecarilor de teren si inundatiilor, republicata;</w:t>
      </w:r>
      <w:r w:rsidRPr="007714E2">
        <w:rPr>
          <w:i/>
          <w:iCs/>
          <w:lang w:val="it-IT"/>
        </w:rPr>
        <w:br/>
        <w:t>   g)ajutoare comunitare si de urgenta - ajutoare financiare si/sau in natura, destinate sprijinirii familiei/persoanei singure pentru depasirea unor situatii de dificultate temporara ce pot conduce la riscul saraciei si excluziunii sociale, cum ar fi cele cauzate de calamitati naturale, incendii, pierderea locuintei, afectiuni ale sanatatii care necesita tratamente care nu sunt acoperite integral de asigurarea sociala de sanatate.</w:t>
      </w:r>
    </w:p>
    <w:p w14:paraId="46088585" w14:textId="77777777" w:rsidR="007714E2" w:rsidRPr="007714E2" w:rsidRDefault="007714E2" w:rsidP="007714E2">
      <w:pPr>
        <w:rPr>
          <w:b/>
          <w:bCs/>
          <w:lang w:val="it-IT"/>
        </w:rPr>
      </w:pPr>
      <w:r w:rsidRPr="007714E2">
        <w:rPr>
          <w:b/>
          <w:bCs/>
          <w:lang w:val="it-IT"/>
        </w:rPr>
        <w:t>   "Art. 5. - (1) Ajutoarele financiare componente ale venitului minim de incluziune si masurile de asistenta sociala complementare, prevazute la art. 3, precum si ajutoarele prevazute la art. 4 se definesc astfel:</w:t>
      </w:r>
    </w:p>
    <w:p w14:paraId="4FF71136" w14:textId="77777777" w:rsidR="007714E2" w:rsidRPr="007714E2" w:rsidRDefault="007714E2" w:rsidP="007714E2">
      <w:pPr>
        <w:rPr>
          <w:b/>
          <w:bCs/>
          <w:lang w:val="it-IT"/>
        </w:rPr>
      </w:pPr>
      <w:r w:rsidRPr="007714E2">
        <w:rPr>
          <w:b/>
          <w:bCs/>
          <w:lang w:val="it-IT"/>
        </w:rPr>
        <w:t>   a) ajutor de incluziune - ajutorul financiar acordat familiilor cu venituri situate sub nivelul prevazut la art. 9 alin. (3) lit. a), pentru asigurarea necesitatilor zilnice de viata;</w:t>
      </w:r>
      <w:r w:rsidRPr="007714E2">
        <w:rPr>
          <w:b/>
          <w:bCs/>
          <w:lang w:val="it-IT"/>
        </w:rPr>
        <w:br/>
        <w:t>    b) ajutor pentru familia cu copii - ajutorul financiar acordat familiilor cu venituri situate sub nivelul prevazut la art. 9 alin. (3) lit. c), care au in intretinere unul sau mai multi copii in varsta de pana la 18 ani, in scopul prevenirii riscului de saracie a copilului si stimularii participarii acestuia in sistemul de educatie;</w:t>
      </w:r>
      <w:r w:rsidRPr="007714E2">
        <w:rPr>
          <w:b/>
          <w:bCs/>
          <w:lang w:val="it-IT"/>
        </w:rPr>
        <w:br/>
        <w:t>   c) stimulente - masuri speciale de stimulare pentru participarea pe piata muncii, acordate in bani sau care reprezinta deduceri aplicate veniturilor persoanei;</w:t>
      </w:r>
      <w:r w:rsidRPr="007714E2">
        <w:rPr>
          <w:b/>
          <w:bCs/>
          <w:lang w:val="it-IT"/>
        </w:rPr>
        <w:br/>
        <w:t xml:space="preserve">   d) facilitati contributive - asigurarea in sistemul asigurarilor sociale de sanatate, fara plata contributiei de asigurari sociale de sanatate, in conditiile prevazute de art. 154 din Legea </w:t>
      </w:r>
      <w:r w:rsidRPr="007714E2">
        <w:rPr>
          <w:b/>
          <w:bCs/>
        </w:rPr>
        <w:fldChar w:fldCharType="begin"/>
      </w:r>
      <w:r w:rsidRPr="007714E2">
        <w:rPr>
          <w:b/>
          <w:bCs/>
          <w:lang w:val="it-IT"/>
        </w:rPr>
        <w:instrText>HYPERLINK "doc:1150022702/1"</w:instrText>
      </w:r>
      <w:r w:rsidRPr="007714E2">
        <w:rPr>
          <w:b/>
          <w:bCs/>
        </w:rPr>
      </w:r>
      <w:r w:rsidRPr="007714E2">
        <w:rPr>
          <w:b/>
          <w:bCs/>
        </w:rPr>
        <w:fldChar w:fldCharType="separate"/>
      </w:r>
      <w:r w:rsidRPr="007714E2">
        <w:rPr>
          <w:rStyle w:val="Hyperlink"/>
          <w:b/>
          <w:bCs/>
          <w:lang w:val="it-IT"/>
        </w:rPr>
        <w:t>nr. 227/2015</w:t>
      </w:r>
      <w:r w:rsidRPr="007714E2">
        <w:fldChar w:fldCharType="end"/>
      </w:r>
      <w:r w:rsidRPr="007714E2">
        <w:rPr>
          <w:b/>
          <w:bCs/>
          <w:lang w:val="it-IT"/>
        </w:rPr>
        <w:t> privind Codul fiscal, cu modificarile si completarile ulterioare;</w:t>
      </w:r>
      <w:r w:rsidRPr="007714E2">
        <w:rPr>
          <w:b/>
          <w:bCs/>
          <w:lang w:val="it-IT"/>
        </w:rPr>
        <w:br/>
        <w:t xml:space="preserve">   e) alte drepturi complementare - transferuri financiare si/sau sprijin in natura, cu scopul de </w:t>
      </w:r>
      <w:r w:rsidRPr="007714E2">
        <w:rPr>
          <w:b/>
          <w:bCs/>
          <w:lang w:val="it-IT"/>
        </w:rPr>
        <w:lastRenderedPageBreak/>
        <w:t xml:space="preserve">a facilita incluziunea sociala si prevenirea riscului de excluziune sociala, acordate beneficiarilor de venit minim de incluziune sau altor categorii aflate in situatii deosebite, constand, dupa caz, in: </w:t>
      </w:r>
      <w:r w:rsidRPr="007714E2">
        <w:rPr>
          <w:b/>
          <w:bCs/>
          <w:lang w:val="it-IT"/>
        </w:rPr>
        <w:br/>
      </w:r>
      <w:r w:rsidRPr="007714E2">
        <w:rPr>
          <w:b/>
          <w:bCs/>
          <w:lang w:val="it-IT"/>
        </w:rPr>
        <w:br/>
      </w:r>
      <w:r w:rsidRPr="007714E2">
        <w:rPr>
          <w:b/>
          <w:bCs/>
          <w:lang w:val="it-IT"/>
        </w:rPr>
        <w:br/>
      </w:r>
      <w:r w:rsidRPr="007714E2">
        <w:rPr>
          <w:b/>
          <w:bCs/>
          <w:lang w:val="it-IT"/>
        </w:rPr>
        <w:br/>
      </w:r>
      <w:r w:rsidRPr="007714E2">
        <w:rPr>
          <w:b/>
          <w:bCs/>
          <w:lang w:val="it-IT"/>
        </w:rPr>
        <w:br/>
      </w:r>
    </w:p>
    <w:p w14:paraId="545C32E9" w14:textId="77777777" w:rsidR="007714E2" w:rsidRPr="007714E2" w:rsidRDefault="007714E2" w:rsidP="007714E2">
      <w:pPr>
        <w:rPr>
          <w:b/>
          <w:bCs/>
          <w:lang w:val="it-IT"/>
        </w:rPr>
      </w:pPr>
      <w:r w:rsidRPr="007714E2">
        <w:rPr>
          <w:b/>
          <w:bCs/>
          <w:lang w:val="it-IT"/>
        </w:rPr>
        <w:t> </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60"/>
        <w:gridCol w:w="417"/>
        <w:gridCol w:w="8767"/>
      </w:tblGrid>
      <w:tr w:rsidR="007714E2" w:rsidRPr="007714E2" w14:paraId="2275AAB2" w14:textId="77777777" w:rsidTr="007714E2">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14:paraId="7019FCDE" w14:textId="77777777" w:rsidR="007714E2" w:rsidRPr="007714E2" w:rsidRDefault="007714E2" w:rsidP="007714E2">
            <w:pPr>
              <w:rPr>
                <w:b/>
                <w:bCs/>
                <w:lang w:val="it-IT"/>
              </w:rPr>
            </w:pPr>
            <w:r w:rsidRPr="007714E2">
              <w:rPr>
                <w:lang w:val="it-IT"/>
              </w:rPr>
              <w:t> </w:t>
            </w:r>
          </w:p>
        </w:tc>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14:paraId="3006C3E4" w14:textId="77777777" w:rsidR="007714E2" w:rsidRPr="007714E2" w:rsidRDefault="007714E2" w:rsidP="007714E2">
            <w:pPr>
              <w:rPr>
                <w:b/>
                <w:bCs/>
              </w:rPr>
            </w:pPr>
            <w:r w:rsidRPr="007714E2">
              <w:rPr>
                <w:b/>
                <w:bCs/>
              </w:rPr>
              <w:t>(</w:t>
            </w:r>
            <w:proofErr w:type="spellStart"/>
            <w:r w:rsidRPr="007714E2">
              <w:rPr>
                <w:b/>
                <w:bCs/>
              </w:rPr>
              <w:t>i</w:t>
            </w:r>
            <w:proofErr w:type="spellEnd"/>
            <w:r w:rsidRPr="007714E2">
              <w:rPr>
                <w:b/>
                <w:bCs/>
              </w:rPr>
              <w:t>)</w:t>
            </w:r>
          </w:p>
        </w:tc>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14:paraId="0E95C365" w14:textId="77777777" w:rsidR="007714E2" w:rsidRPr="007714E2" w:rsidRDefault="007714E2" w:rsidP="007714E2">
            <w:pPr>
              <w:rPr>
                <w:b/>
                <w:bCs/>
              </w:rPr>
            </w:pPr>
            <w:proofErr w:type="spellStart"/>
            <w:r w:rsidRPr="007714E2">
              <w:rPr>
                <w:b/>
                <w:bCs/>
              </w:rPr>
              <w:t>plata</w:t>
            </w:r>
            <w:proofErr w:type="spellEnd"/>
            <w:r w:rsidRPr="007714E2">
              <w:rPr>
                <w:b/>
                <w:bCs/>
              </w:rPr>
              <w:t xml:space="preserve"> </w:t>
            </w:r>
            <w:proofErr w:type="spellStart"/>
            <w:r w:rsidRPr="007714E2">
              <w:rPr>
                <w:b/>
                <w:bCs/>
              </w:rPr>
              <w:t>asigurarii</w:t>
            </w:r>
            <w:proofErr w:type="spellEnd"/>
            <w:r w:rsidRPr="007714E2">
              <w:rPr>
                <w:b/>
                <w:bCs/>
              </w:rPr>
              <w:t xml:space="preserve"> </w:t>
            </w:r>
            <w:proofErr w:type="spellStart"/>
            <w:r w:rsidRPr="007714E2">
              <w:rPr>
                <w:b/>
                <w:bCs/>
              </w:rPr>
              <w:t>obligatorii</w:t>
            </w:r>
            <w:proofErr w:type="spellEnd"/>
            <w:r w:rsidRPr="007714E2">
              <w:rPr>
                <w:b/>
                <w:bCs/>
              </w:rPr>
              <w:t xml:space="preserve"> a </w:t>
            </w:r>
            <w:proofErr w:type="spellStart"/>
            <w:r w:rsidRPr="007714E2">
              <w:rPr>
                <w:b/>
                <w:bCs/>
              </w:rPr>
              <w:t>locuintei</w:t>
            </w:r>
            <w:proofErr w:type="spellEnd"/>
            <w:r w:rsidRPr="007714E2">
              <w:rPr>
                <w:b/>
                <w:bCs/>
              </w:rPr>
              <w:t xml:space="preserve"> in </w:t>
            </w:r>
            <w:proofErr w:type="spellStart"/>
            <w:r w:rsidRPr="007714E2">
              <w:rPr>
                <w:b/>
                <w:bCs/>
              </w:rPr>
              <w:t>conditiile</w:t>
            </w:r>
            <w:proofErr w:type="spellEnd"/>
            <w:r w:rsidRPr="007714E2">
              <w:rPr>
                <w:b/>
                <w:bCs/>
              </w:rPr>
              <w:t xml:space="preserve"> </w:t>
            </w:r>
            <w:hyperlink w:history="1">
              <w:proofErr w:type="spellStart"/>
              <w:r w:rsidRPr="007714E2">
                <w:rPr>
                  <w:rStyle w:val="Hyperlink"/>
                  <w:b/>
                  <w:bCs/>
                </w:rPr>
                <w:t>Legii</w:t>
              </w:r>
              <w:proofErr w:type="spellEnd"/>
              <w:r w:rsidRPr="007714E2">
                <w:rPr>
                  <w:rStyle w:val="Hyperlink"/>
                  <w:b/>
                  <w:bCs/>
                </w:rPr>
                <w:t xml:space="preserve"> nr. 260/2008</w:t>
              </w:r>
            </w:hyperlink>
            <w:r w:rsidRPr="007714E2">
              <w:rPr>
                <w:b/>
                <w:bCs/>
              </w:rPr>
              <w:br/>
            </w:r>
            <w:proofErr w:type="spellStart"/>
            <w:r w:rsidRPr="007714E2">
              <w:rPr>
                <w:b/>
                <w:bCs/>
              </w:rPr>
              <w:t>privind</w:t>
            </w:r>
            <w:proofErr w:type="spellEnd"/>
            <w:r w:rsidRPr="007714E2">
              <w:rPr>
                <w:b/>
                <w:bCs/>
              </w:rPr>
              <w:t xml:space="preserve"> </w:t>
            </w:r>
            <w:proofErr w:type="spellStart"/>
            <w:r w:rsidRPr="007714E2">
              <w:rPr>
                <w:b/>
                <w:bCs/>
              </w:rPr>
              <w:t>asigurarea</w:t>
            </w:r>
            <w:proofErr w:type="spellEnd"/>
            <w:r w:rsidRPr="007714E2">
              <w:rPr>
                <w:b/>
                <w:bCs/>
              </w:rPr>
              <w:t xml:space="preserve"> </w:t>
            </w:r>
            <w:proofErr w:type="spellStart"/>
            <w:r w:rsidRPr="007714E2">
              <w:rPr>
                <w:b/>
                <w:bCs/>
              </w:rPr>
              <w:t>obligatorie</w:t>
            </w:r>
            <w:proofErr w:type="spellEnd"/>
            <w:r w:rsidRPr="007714E2">
              <w:rPr>
                <w:b/>
                <w:bCs/>
              </w:rPr>
              <w:t xml:space="preserve"> a </w:t>
            </w:r>
            <w:proofErr w:type="spellStart"/>
            <w:r w:rsidRPr="007714E2">
              <w:rPr>
                <w:b/>
                <w:bCs/>
              </w:rPr>
              <w:t>locuintelor</w:t>
            </w:r>
            <w:proofErr w:type="spellEnd"/>
            <w:r w:rsidRPr="007714E2">
              <w:rPr>
                <w:b/>
                <w:bCs/>
              </w:rPr>
              <w:t xml:space="preserve"> </w:t>
            </w:r>
            <w:proofErr w:type="spellStart"/>
            <w:r w:rsidRPr="007714E2">
              <w:rPr>
                <w:b/>
                <w:bCs/>
              </w:rPr>
              <w:t>impotriva</w:t>
            </w:r>
            <w:proofErr w:type="spellEnd"/>
            <w:r w:rsidRPr="007714E2">
              <w:rPr>
                <w:b/>
                <w:bCs/>
              </w:rPr>
              <w:t xml:space="preserve"> </w:t>
            </w:r>
            <w:proofErr w:type="spellStart"/>
            <w:r w:rsidRPr="007714E2">
              <w:rPr>
                <w:b/>
                <w:bCs/>
              </w:rPr>
              <w:t>cutremurelor</w:t>
            </w:r>
            <w:proofErr w:type="spellEnd"/>
            <w:r w:rsidRPr="007714E2">
              <w:rPr>
                <w:b/>
                <w:bCs/>
              </w:rPr>
              <w:t xml:space="preserve">, </w:t>
            </w:r>
            <w:proofErr w:type="spellStart"/>
            <w:r w:rsidRPr="007714E2">
              <w:rPr>
                <w:b/>
                <w:bCs/>
              </w:rPr>
              <w:t>alunecarilor</w:t>
            </w:r>
            <w:proofErr w:type="spellEnd"/>
            <w:r w:rsidRPr="007714E2">
              <w:rPr>
                <w:b/>
                <w:bCs/>
              </w:rPr>
              <w:t xml:space="preserve"> de </w:t>
            </w:r>
            <w:proofErr w:type="spellStart"/>
            <w:r w:rsidRPr="007714E2">
              <w:rPr>
                <w:b/>
                <w:bCs/>
              </w:rPr>
              <w:t>teren</w:t>
            </w:r>
            <w:proofErr w:type="spellEnd"/>
            <w:r w:rsidRPr="007714E2">
              <w:rPr>
                <w:b/>
                <w:bCs/>
              </w:rPr>
              <w:t xml:space="preserve"> </w:t>
            </w:r>
            <w:proofErr w:type="spellStart"/>
            <w:r w:rsidRPr="007714E2">
              <w:rPr>
                <w:b/>
                <w:bCs/>
              </w:rPr>
              <w:t>si</w:t>
            </w:r>
            <w:proofErr w:type="spellEnd"/>
            <w:r w:rsidRPr="007714E2">
              <w:rPr>
                <w:b/>
                <w:bCs/>
              </w:rPr>
              <w:t xml:space="preserve"> </w:t>
            </w:r>
            <w:proofErr w:type="spellStart"/>
            <w:r w:rsidRPr="007714E2">
              <w:rPr>
                <w:b/>
                <w:bCs/>
              </w:rPr>
              <w:t>inundatiilor</w:t>
            </w:r>
            <w:proofErr w:type="spellEnd"/>
            <w:r w:rsidRPr="007714E2">
              <w:rPr>
                <w:b/>
                <w:bCs/>
              </w:rPr>
              <w:t xml:space="preserve">, </w:t>
            </w:r>
            <w:proofErr w:type="spellStart"/>
            <w:r w:rsidRPr="007714E2">
              <w:rPr>
                <w:b/>
                <w:bCs/>
              </w:rPr>
              <w:t>republicata</w:t>
            </w:r>
            <w:proofErr w:type="spellEnd"/>
            <w:r w:rsidRPr="007714E2">
              <w:rPr>
                <w:b/>
                <w:bCs/>
              </w:rPr>
              <w:t>;</w:t>
            </w:r>
          </w:p>
        </w:tc>
      </w:tr>
      <w:tr w:rsidR="007714E2" w:rsidRPr="007714E2" w14:paraId="033738A1" w14:textId="77777777" w:rsidTr="007714E2">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14:paraId="17224090" w14:textId="77777777" w:rsidR="007714E2" w:rsidRPr="007714E2" w:rsidRDefault="007714E2" w:rsidP="007714E2">
            <w:pPr>
              <w:rPr>
                <w:b/>
                <w:bCs/>
              </w:rPr>
            </w:pPr>
            <w:r w:rsidRPr="007714E2">
              <w:t> </w:t>
            </w:r>
          </w:p>
        </w:tc>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14:paraId="18139C3F" w14:textId="77777777" w:rsidR="007714E2" w:rsidRPr="007714E2" w:rsidRDefault="007714E2" w:rsidP="007714E2">
            <w:pPr>
              <w:rPr>
                <w:b/>
                <w:bCs/>
              </w:rPr>
            </w:pPr>
            <w:r w:rsidRPr="007714E2">
              <w:rPr>
                <w:b/>
                <w:bCs/>
              </w:rPr>
              <w:t>(ii)</w:t>
            </w:r>
          </w:p>
        </w:tc>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14:paraId="435DDEC0" w14:textId="77777777" w:rsidR="007714E2" w:rsidRPr="007714E2" w:rsidRDefault="007714E2" w:rsidP="007714E2">
            <w:pPr>
              <w:rPr>
                <w:b/>
                <w:bCs/>
              </w:rPr>
            </w:pPr>
            <w:proofErr w:type="spellStart"/>
            <w:r w:rsidRPr="007714E2">
              <w:rPr>
                <w:b/>
                <w:bCs/>
              </w:rPr>
              <w:t>acordarea</w:t>
            </w:r>
            <w:proofErr w:type="spellEnd"/>
            <w:r w:rsidRPr="007714E2">
              <w:rPr>
                <w:b/>
                <w:bCs/>
              </w:rPr>
              <w:t xml:space="preserve"> de </w:t>
            </w:r>
            <w:proofErr w:type="spellStart"/>
            <w:r w:rsidRPr="007714E2">
              <w:rPr>
                <w:b/>
                <w:bCs/>
              </w:rPr>
              <w:t>ajutoare</w:t>
            </w:r>
            <w:proofErr w:type="spellEnd"/>
            <w:r w:rsidRPr="007714E2">
              <w:rPr>
                <w:b/>
                <w:bCs/>
              </w:rPr>
              <w:t xml:space="preserve"> </w:t>
            </w:r>
            <w:proofErr w:type="spellStart"/>
            <w:r w:rsidRPr="007714E2">
              <w:rPr>
                <w:b/>
                <w:bCs/>
              </w:rPr>
              <w:t>comunitare</w:t>
            </w:r>
            <w:proofErr w:type="spellEnd"/>
            <w:r w:rsidRPr="007714E2">
              <w:rPr>
                <w:b/>
                <w:bCs/>
              </w:rPr>
              <w:t xml:space="preserve"> </w:t>
            </w:r>
            <w:proofErr w:type="spellStart"/>
            <w:r w:rsidRPr="007714E2">
              <w:rPr>
                <w:b/>
                <w:bCs/>
              </w:rPr>
              <w:t>si</w:t>
            </w:r>
            <w:proofErr w:type="spellEnd"/>
            <w:r w:rsidRPr="007714E2">
              <w:rPr>
                <w:b/>
                <w:bCs/>
              </w:rPr>
              <w:t xml:space="preserve"> de </w:t>
            </w:r>
            <w:proofErr w:type="spellStart"/>
            <w:r w:rsidRPr="007714E2">
              <w:rPr>
                <w:b/>
                <w:bCs/>
              </w:rPr>
              <w:t>urgenta</w:t>
            </w:r>
            <w:proofErr w:type="spellEnd"/>
            <w:r w:rsidRPr="007714E2">
              <w:rPr>
                <w:b/>
                <w:bCs/>
              </w:rPr>
              <w:t xml:space="preserve"> destinate </w:t>
            </w:r>
            <w:proofErr w:type="spellStart"/>
            <w:r w:rsidRPr="007714E2">
              <w:rPr>
                <w:b/>
                <w:bCs/>
              </w:rPr>
              <w:t>sprijinirii</w:t>
            </w:r>
            <w:proofErr w:type="spellEnd"/>
            <w:r w:rsidRPr="007714E2">
              <w:rPr>
                <w:b/>
                <w:bCs/>
              </w:rPr>
              <w:t xml:space="preserve"> </w:t>
            </w:r>
            <w:proofErr w:type="spellStart"/>
            <w:r w:rsidRPr="007714E2">
              <w:rPr>
                <w:b/>
                <w:bCs/>
              </w:rPr>
              <w:t>familiei</w:t>
            </w:r>
            <w:proofErr w:type="spellEnd"/>
            <w:r w:rsidRPr="007714E2">
              <w:rPr>
                <w:b/>
                <w:bCs/>
              </w:rPr>
              <w:t>/</w:t>
            </w:r>
            <w:proofErr w:type="spellStart"/>
            <w:r w:rsidRPr="007714E2">
              <w:rPr>
                <w:b/>
                <w:bCs/>
              </w:rPr>
              <w:t>persoanei</w:t>
            </w:r>
            <w:proofErr w:type="spellEnd"/>
            <w:r w:rsidRPr="007714E2">
              <w:rPr>
                <w:b/>
                <w:bCs/>
              </w:rPr>
              <w:t xml:space="preserve"> </w:t>
            </w:r>
            <w:proofErr w:type="spellStart"/>
            <w:r w:rsidRPr="007714E2">
              <w:rPr>
                <w:b/>
                <w:bCs/>
              </w:rPr>
              <w:t>singure</w:t>
            </w:r>
            <w:proofErr w:type="spellEnd"/>
            <w:r w:rsidRPr="007714E2">
              <w:rPr>
                <w:b/>
                <w:bCs/>
              </w:rPr>
              <w:t xml:space="preserve"> </w:t>
            </w:r>
            <w:proofErr w:type="spellStart"/>
            <w:r w:rsidRPr="007714E2">
              <w:rPr>
                <w:b/>
                <w:bCs/>
              </w:rPr>
              <w:t>pentru</w:t>
            </w:r>
            <w:proofErr w:type="spellEnd"/>
            <w:r w:rsidRPr="007714E2">
              <w:rPr>
                <w:b/>
                <w:bCs/>
              </w:rPr>
              <w:t xml:space="preserve"> </w:t>
            </w:r>
            <w:proofErr w:type="spellStart"/>
            <w:r w:rsidRPr="007714E2">
              <w:rPr>
                <w:b/>
                <w:bCs/>
              </w:rPr>
              <w:t>depasirea</w:t>
            </w:r>
            <w:proofErr w:type="spellEnd"/>
            <w:r w:rsidRPr="007714E2">
              <w:rPr>
                <w:b/>
                <w:bCs/>
              </w:rPr>
              <w:t xml:space="preserve"> </w:t>
            </w:r>
            <w:proofErr w:type="spellStart"/>
            <w:r w:rsidRPr="007714E2">
              <w:rPr>
                <w:b/>
                <w:bCs/>
              </w:rPr>
              <w:t>unor</w:t>
            </w:r>
            <w:proofErr w:type="spellEnd"/>
            <w:r w:rsidRPr="007714E2">
              <w:rPr>
                <w:b/>
                <w:bCs/>
              </w:rPr>
              <w:t xml:space="preserve"> </w:t>
            </w:r>
            <w:proofErr w:type="spellStart"/>
            <w:r w:rsidRPr="007714E2">
              <w:rPr>
                <w:b/>
                <w:bCs/>
              </w:rPr>
              <w:t>situatii</w:t>
            </w:r>
            <w:proofErr w:type="spellEnd"/>
            <w:r w:rsidRPr="007714E2">
              <w:rPr>
                <w:b/>
                <w:bCs/>
              </w:rPr>
              <w:t xml:space="preserve"> de </w:t>
            </w:r>
            <w:proofErr w:type="spellStart"/>
            <w:r w:rsidRPr="007714E2">
              <w:rPr>
                <w:b/>
                <w:bCs/>
              </w:rPr>
              <w:t>dificultate</w:t>
            </w:r>
            <w:proofErr w:type="spellEnd"/>
            <w:r w:rsidRPr="007714E2">
              <w:rPr>
                <w:b/>
                <w:bCs/>
              </w:rPr>
              <w:t xml:space="preserve"> </w:t>
            </w:r>
            <w:proofErr w:type="spellStart"/>
            <w:r w:rsidRPr="007714E2">
              <w:rPr>
                <w:b/>
                <w:bCs/>
              </w:rPr>
              <w:t>temporara</w:t>
            </w:r>
            <w:proofErr w:type="spellEnd"/>
            <w:r w:rsidRPr="007714E2">
              <w:rPr>
                <w:b/>
                <w:bCs/>
              </w:rPr>
              <w:t xml:space="preserve"> </w:t>
            </w:r>
            <w:proofErr w:type="spellStart"/>
            <w:r w:rsidRPr="007714E2">
              <w:rPr>
                <w:b/>
                <w:bCs/>
              </w:rPr>
              <w:t>si</w:t>
            </w:r>
            <w:proofErr w:type="spellEnd"/>
            <w:r w:rsidRPr="007714E2">
              <w:rPr>
                <w:b/>
                <w:bCs/>
              </w:rPr>
              <w:t xml:space="preserve"> </w:t>
            </w:r>
            <w:proofErr w:type="spellStart"/>
            <w:r w:rsidRPr="007714E2">
              <w:rPr>
                <w:b/>
                <w:bCs/>
              </w:rPr>
              <w:t>prevenirea</w:t>
            </w:r>
            <w:proofErr w:type="spellEnd"/>
            <w:r w:rsidRPr="007714E2">
              <w:rPr>
                <w:b/>
                <w:bCs/>
              </w:rPr>
              <w:t xml:space="preserve"> </w:t>
            </w:r>
            <w:proofErr w:type="spellStart"/>
            <w:r w:rsidRPr="007714E2">
              <w:rPr>
                <w:b/>
                <w:bCs/>
              </w:rPr>
              <w:t>sau</w:t>
            </w:r>
            <w:proofErr w:type="spellEnd"/>
            <w:r w:rsidRPr="007714E2">
              <w:rPr>
                <w:b/>
                <w:bCs/>
              </w:rPr>
              <w:t xml:space="preserve"> </w:t>
            </w:r>
            <w:proofErr w:type="spellStart"/>
            <w:r w:rsidRPr="007714E2">
              <w:rPr>
                <w:b/>
                <w:bCs/>
              </w:rPr>
              <w:t>reducerea</w:t>
            </w:r>
            <w:proofErr w:type="spellEnd"/>
            <w:r w:rsidRPr="007714E2">
              <w:rPr>
                <w:b/>
                <w:bCs/>
              </w:rPr>
              <w:t xml:space="preserve"> </w:t>
            </w:r>
            <w:proofErr w:type="spellStart"/>
            <w:r w:rsidRPr="007714E2">
              <w:rPr>
                <w:b/>
                <w:bCs/>
              </w:rPr>
              <w:t>riscului</w:t>
            </w:r>
            <w:proofErr w:type="spellEnd"/>
            <w:r w:rsidRPr="007714E2">
              <w:rPr>
                <w:b/>
                <w:bCs/>
              </w:rPr>
              <w:t xml:space="preserve"> de </w:t>
            </w:r>
            <w:proofErr w:type="spellStart"/>
            <w:r w:rsidRPr="007714E2">
              <w:rPr>
                <w:b/>
                <w:bCs/>
              </w:rPr>
              <w:t>saracie</w:t>
            </w:r>
            <w:proofErr w:type="spellEnd"/>
            <w:r w:rsidRPr="007714E2">
              <w:rPr>
                <w:b/>
                <w:bCs/>
              </w:rPr>
              <w:t xml:space="preserve"> </w:t>
            </w:r>
            <w:proofErr w:type="spellStart"/>
            <w:r w:rsidRPr="007714E2">
              <w:rPr>
                <w:b/>
                <w:bCs/>
              </w:rPr>
              <w:t>si</w:t>
            </w:r>
            <w:proofErr w:type="spellEnd"/>
            <w:r w:rsidRPr="007714E2">
              <w:rPr>
                <w:b/>
                <w:bCs/>
              </w:rPr>
              <w:t xml:space="preserve"> </w:t>
            </w:r>
            <w:proofErr w:type="spellStart"/>
            <w:r w:rsidRPr="007714E2">
              <w:rPr>
                <w:b/>
                <w:bCs/>
              </w:rPr>
              <w:t>excluziune</w:t>
            </w:r>
            <w:proofErr w:type="spellEnd"/>
            <w:r w:rsidRPr="007714E2">
              <w:rPr>
                <w:b/>
                <w:bCs/>
              </w:rPr>
              <w:t xml:space="preserve"> </w:t>
            </w:r>
            <w:proofErr w:type="spellStart"/>
            <w:r w:rsidRPr="007714E2">
              <w:rPr>
                <w:b/>
                <w:bCs/>
              </w:rPr>
              <w:t>sociala</w:t>
            </w:r>
            <w:proofErr w:type="spellEnd"/>
            <w:r w:rsidRPr="007714E2">
              <w:rPr>
                <w:b/>
                <w:bCs/>
              </w:rPr>
              <w:t>;</w:t>
            </w:r>
          </w:p>
        </w:tc>
      </w:tr>
      <w:tr w:rsidR="007714E2" w:rsidRPr="007714E2" w14:paraId="2C97AD4F" w14:textId="77777777" w:rsidTr="007714E2">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14:paraId="788439E6" w14:textId="77777777" w:rsidR="007714E2" w:rsidRPr="007714E2" w:rsidRDefault="007714E2" w:rsidP="007714E2">
            <w:pPr>
              <w:rPr>
                <w:b/>
                <w:bCs/>
              </w:rPr>
            </w:pPr>
            <w:r w:rsidRPr="007714E2">
              <w:t> </w:t>
            </w:r>
          </w:p>
        </w:tc>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14:paraId="03AE1C5B" w14:textId="77777777" w:rsidR="007714E2" w:rsidRPr="007714E2" w:rsidRDefault="007714E2" w:rsidP="007714E2">
            <w:pPr>
              <w:rPr>
                <w:b/>
                <w:bCs/>
              </w:rPr>
            </w:pPr>
            <w:r w:rsidRPr="007714E2">
              <w:rPr>
                <w:b/>
                <w:bCs/>
              </w:rPr>
              <w:t>(iii)</w:t>
            </w:r>
          </w:p>
        </w:tc>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14:paraId="4982738C" w14:textId="77777777" w:rsidR="007714E2" w:rsidRPr="007714E2" w:rsidRDefault="007714E2" w:rsidP="007714E2">
            <w:pPr>
              <w:rPr>
                <w:b/>
                <w:bCs/>
                <w:lang w:val="it-IT"/>
              </w:rPr>
            </w:pPr>
            <w:r w:rsidRPr="007714E2">
              <w:rPr>
                <w:b/>
                <w:bCs/>
                <w:lang w:val="it-IT"/>
              </w:rPr>
              <w:t>accesul la masuri de sprijin financiar pentru promovarea si sustinerea frecventarii cursurilor de invatamant, organizate in conditiile legii de catre beneficiarii venitului minim de incluziune;</w:t>
            </w:r>
          </w:p>
        </w:tc>
      </w:tr>
      <w:tr w:rsidR="007714E2" w:rsidRPr="007714E2" w14:paraId="3545248D" w14:textId="77777777" w:rsidTr="007714E2">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14:paraId="51E0754F" w14:textId="77777777" w:rsidR="007714E2" w:rsidRPr="007714E2" w:rsidRDefault="007714E2" w:rsidP="007714E2">
            <w:pPr>
              <w:rPr>
                <w:b/>
                <w:bCs/>
                <w:lang w:val="it-IT"/>
              </w:rPr>
            </w:pPr>
            <w:r w:rsidRPr="007714E2">
              <w:rPr>
                <w:lang w:val="it-IT"/>
              </w:rPr>
              <w:t> </w:t>
            </w:r>
          </w:p>
        </w:tc>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14:paraId="2B0127B9" w14:textId="77777777" w:rsidR="007714E2" w:rsidRPr="007714E2" w:rsidRDefault="007714E2" w:rsidP="007714E2">
            <w:pPr>
              <w:rPr>
                <w:b/>
                <w:bCs/>
              </w:rPr>
            </w:pPr>
            <w:r w:rsidRPr="007714E2">
              <w:rPr>
                <w:b/>
                <w:bCs/>
              </w:rPr>
              <w:t>(iv)</w:t>
            </w:r>
          </w:p>
        </w:tc>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14:paraId="665DBDBF" w14:textId="77777777" w:rsidR="007714E2" w:rsidRPr="007714E2" w:rsidRDefault="007714E2" w:rsidP="007714E2">
            <w:pPr>
              <w:rPr>
                <w:b/>
                <w:bCs/>
              </w:rPr>
            </w:pPr>
            <w:proofErr w:type="spellStart"/>
            <w:r w:rsidRPr="007714E2">
              <w:rPr>
                <w:b/>
                <w:bCs/>
              </w:rPr>
              <w:t>masuri</w:t>
            </w:r>
            <w:proofErr w:type="spellEnd"/>
            <w:r w:rsidRPr="007714E2">
              <w:rPr>
                <w:b/>
                <w:bCs/>
              </w:rPr>
              <w:t xml:space="preserve"> de </w:t>
            </w:r>
            <w:proofErr w:type="spellStart"/>
            <w:r w:rsidRPr="007714E2">
              <w:rPr>
                <w:b/>
                <w:bCs/>
              </w:rPr>
              <w:t>stimulare</w:t>
            </w:r>
            <w:proofErr w:type="spellEnd"/>
            <w:r w:rsidRPr="007714E2">
              <w:rPr>
                <w:b/>
                <w:bCs/>
              </w:rPr>
              <w:t xml:space="preserve"> </w:t>
            </w:r>
            <w:proofErr w:type="gramStart"/>
            <w:r w:rsidRPr="007714E2">
              <w:rPr>
                <w:b/>
                <w:bCs/>
              </w:rPr>
              <w:t>a</w:t>
            </w:r>
            <w:proofErr w:type="gramEnd"/>
            <w:r w:rsidRPr="007714E2">
              <w:rPr>
                <w:b/>
                <w:bCs/>
              </w:rPr>
              <w:t xml:space="preserve"> </w:t>
            </w:r>
            <w:proofErr w:type="spellStart"/>
            <w:r w:rsidRPr="007714E2">
              <w:rPr>
                <w:b/>
                <w:bCs/>
              </w:rPr>
              <w:t>ocuparii</w:t>
            </w:r>
            <w:proofErr w:type="spellEnd"/>
            <w:r w:rsidRPr="007714E2">
              <w:rPr>
                <w:b/>
                <w:bCs/>
              </w:rPr>
              <w:t xml:space="preserve"> </w:t>
            </w:r>
            <w:proofErr w:type="spellStart"/>
            <w:r w:rsidRPr="007714E2">
              <w:rPr>
                <w:b/>
                <w:bCs/>
              </w:rPr>
              <w:t>prevazute</w:t>
            </w:r>
            <w:proofErr w:type="spellEnd"/>
            <w:r w:rsidRPr="007714E2">
              <w:rPr>
                <w:b/>
                <w:bCs/>
              </w:rPr>
              <w:t xml:space="preserve"> de </w:t>
            </w:r>
            <w:hyperlink w:history="1">
              <w:proofErr w:type="spellStart"/>
              <w:r w:rsidRPr="007714E2">
                <w:rPr>
                  <w:rStyle w:val="Hyperlink"/>
                  <w:b/>
                  <w:bCs/>
                </w:rPr>
                <w:t>Legea</w:t>
              </w:r>
              <w:proofErr w:type="spellEnd"/>
              <w:r w:rsidRPr="007714E2">
                <w:rPr>
                  <w:rStyle w:val="Hyperlink"/>
                  <w:b/>
                  <w:bCs/>
                </w:rPr>
                <w:t xml:space="preserve"> nr. 76/2002</w:t>
              </w:r>
            </w:hyperlink>
            <w:r w:rsidRPr="007714E2">
              <w:rPr>
                <w:b/>
                <w:bCs/>
              </w:rPr>
              <w:br/>
            </w:r>
            <w:proofErr w:type="spellStart"/>
            <w:r w:rsidRPr="007714E2">
              <w:rPr>
                <w:b/>
                <w:bCs/>
              </w:rPr>
              <w:t>privind</w:t>
            </w:r>
            <w:proofErr w:type="spellEnd"/>
            <w:r w:rsidRPr="007714E2">
              <w:rPr>
                <w:b/>
                <w:bCs/>
              </w:rPr>
              <w:t xml:space="preserve"> </w:t>
            </w:r>
            <w:proofErr w:type="spellStart"/>
            <w:r w:rsidRPr="007714E2">
              <w:rPr>
                <w:b/>
                <w:bCs/>
              </w:rPr>
              <w:t>sistemul</w:t>
            </w:r>
            <w:proofErr w:type="spellEnd"/>
            <w:r w:rsidRPr="007714E2">
              <w:rPr>
                <w:b/>
                <w:bCs/>
              </w:rPr>
              <w:t xml:space="preserve"> </w:t>
            </w:r>
            <w:proofErr w:type="spellStart"/>
            <w:r w:rsidRPr="007714E2">
              <w:rPr>
                <w:b/>
                <w:bCs/>
              </w:rPr>
              <w:t>asigurarilor</w:t>
            </w:r>
            <w:proofErr w:type="spellEnd"/>
            <w:r w:rsidRPr="007714E2">
              <w:rPr>
                <w:b/>
                <w:bCs/>
              </w:rPr>
              <w:t xml:space="preserve"> </w:t>
            </w:r>
            <w:proofErr w:type="spellStart"/>
            <w:r w:rsidRPr="007714E2">
              <w:rPr>
                <w:b/>
                <w:bCs/>
              </w:rPr>
              <w:t>pentru</w:t>
            </w:r>
            <w:proofErr w:type="spellEnd"/>
            <w:r w:rsidRPr="007714E2">
              <w:rPr>
                <w:b/>
                <w:bCs/>
              </w:rPr>
              <w:t xml:space="preserve"> </w:t>
            </w:r>
            <w:proofErr w:type="spellStart"/>
            <w:r w:rsidRPr="007714E2">
              <w:rPr>
                <w:b/>
                <w:bCs/>
              </w:rPr>
              <w:t>somaj</w:t>
            </w:r>
            <w:proofErr w:type="spellEnd"/>
            <w:r w:rsidRPr="007714E2">
              <w:rPr>
                <w:b/>
                <w:bCs/>
              </w:rPr>
              <w:t xml:space="preserve"> </w:t>
            </w:r>
            <w:proofErr w:type="spellStart"/>
            <w:r w:rsidRPr="007714E2">
              <w:rPr>
                <w:b/>
                <w:bCs/>
              </w:rPr>
              <w:t>si</w:t>
            </w:r>
            <w:proofErr w:type="spellEnd"/>
            <w:r w:rsidRPr="007714E2">
              <w:rPr>
                <w:b/>
                <w:bCs/>
              </w:rPr>
              <w:t xml:space="preserve"> </w:t>
            </w:r>
            <w:proofErr w:type="spellStart"/>
            <w:r w:rsidRPr="007714E2">
              <w:rPr>
                <w:b/>
                <w:bCs/>
              </w:rPr>
              <w:t>stimularea</w:t>
            </w:r>
            <w:proofErr w:type="spellEnd"/>
            <w:r w:rsidRPr="007714E2">
              <w:rPr>
                <w:b/>
                <w:bCs/>
              </w:rPr>
              <w:t xml:space="preserve"> </w:t>
            </w:r>
            <w:proofErr w:type="spellStart"/>
            <w:r w:rsidRPr="007714E2">
              <w:rPr>
                <w:b/>
                <w:bCs/>
              </w:rPr>
              <w:t>ocuparii</w:t>
            </w:r>
            <w:proofErr w:type="spellEnd"/>
            <w:r w:rsidRPr="007714E2">
              <w:rPr>
                <w:b/>
                <w:bCs/>
              </w:rPr>
              <w:t xml:space="preserve"> </w:t>
            </w:r>
            <w:proofErr w:type="spellStart"/>
            <w:r w:rsidRPr="007714E2">
              <w:rPr>
                <w:b/>
                <w:bCs/>
              </w:rPr>
              <w:t>fortei</w:t>
            </w:r>
            <w:proofErr w:type="spellEnd"/>
            <w:r w:rsidRPr="007714E2">
              <w:rPr>
                <w:b/>
                <w:bCs/>
              </w:rPr>
              <w:t xml:space="preserve"> de </w:t>
            </w:r>
            <w:proofErr w:type="spellStart"/>
            <w:r w:rsidRPr="007714E2">
              <w:rPr>
                <w:b/>
                <w:bCs/>
              </w:rPr>
              <w:t>munca</w:t>
            </w:r>
            <w:proofErr w:type="spellEnd"/>
            <w:r w:rsidRPr="007714E2">
              <w:rPr>
                <w:b/>
                <w:bCs/>
              </w:rPr>
              <w:t xml:space="preserve">, cu </w:t>
            </w:r>
            <w:proofErr w:type="spellStart"/>
            <w:r w:rsidRPr="007714E2">
              <w:rPr>
                <w:b/>
                <w:bCs/>
              </w:rPr>
              <w:t>modificarile</w:t>
            </w:r>
            <w:proofErr w:type="spellEnd"/>
            <w:r w:rsidRPr="007714E2">
              <w:rPr>
                <w:b/>
                <w:bCs/>
              </w:rPr>
              <w:t xml:space="preserve"> </w:t>
            </w:r>
            <w:proofErr w:type="spellStart"/>
            <w:r w:rsidRPr="007714E2">
              <w:rPr>
                <w:b/>
                <w:bCs/>
              </w:rPr>
              <w:t>si</w:t>
            </w:r>
            <w:proofErr w:type="spellEnd"/>
            <w:r w:rsidRPr="007714E2">
              <w:rPr>
                <w:b/>
                <w:bCs/>
              </w:rPr>
              <w:t xml:space="preserve"> </w:t>
            </w:r>
            <w:proofErr w:type="spellStart"/>
            <w:r w:rsidRPr="007714E2">
              <w:rPr>
                <w:b/>
                <w:bCs/>
              </w:rPr>
              <w:t>completarile</w:t>
            </w:r>
            <w:proofErr w:type="spellEnd"/>
            <w:r w:rsidRPr="007714E2">
              <w:rPr>
                <w:b/>
                <w:bCs/>
              </w:rPr>
              <w:t xml:space="preserve"> </w:t>
            </w:r>
            <w:proofErr w:type="spellStart"/>
            <w:r w:rsidRPr="007714E2">
              <w:rPr>
                <w:b/>
                <w:bCs/>
              </w:rPr>
              <w:t>ulterioare</w:t>
            </w:r>
            <w:proofErr w:type="spellEnd"/>
            <w:r w:rsidRPr="007714E2">
              <w:rPr>
                <w:b/>
                <w:bCs/>
              </w:rPr>
              <w:t xml:space="preserve">, precum </w:t>
            </w:r>
            <w:proofErr w:type="spellStart"/>
            <w:r w:rsidRPr="007714E2">
              <w:rPr>
                <w:b/>
                <w:bCs/>
              </w:rPr>
              <w:t>si</w:t>
            </w:r>
            <w:proofErr w:type="spellEnd"/>
            <w:r w:rsidRPr="007714E2">
              <w:rPr>
                <w:b/>
                <w:bCs/>
              </w:rPr>
              <w:t xml:space="preserve"> </w:t>
            </w:r>
            <w:proofErr w:type="spellStart"/>
            <w:r w:rsidRPr="007714E2">
              <w:rPr>
                <w:b/>
                <w:bCs/>
              </w:rPr>
              <w:t>alte</w:t>
            </w:r>
            <w:proofErr w:type="spellEnd"/>
            <w:r w:rsidRPr="007714E2">
              <w:rPr>
                <w:b/>
                <w:bCs/>
              </w:rPr>
              <w:t xml:space="preserve"> </w:t>
            </w:r>
            <w:proofErr w:type="spellStart"/>
            <w:r w:rsidRPr="007714E2">
              <w:rPr>
                <w:b/>
                <w:bCs/>
              </w:rPr>
              <w:t>masuri</w:t>
            </w:r>
            <w:proofErr w:type="spellEnd"/>
            <w:r w:rsidRPr="007714E2">
              <w:rPr>
                <w:b/>
                <w:bCs/>
              </w:rPr>
              <w:t xml:space="preserve"> care </w:t>
            </w:r>
            <w:proofErr w:type="spellStart"/>
            <w:r w:rsidRPr="007714E2">
              <w:rPr>
                <w:b/>
                <w:bCs/>
              </w:rPr>
              <w:t>sa</w:t>
            </w:r>
            <w:proofErr w:type="spellEnd"/>
            <w:r w:rsidRPr="007714E2">
              <w:rPr>
                <w:b/>
                <w:bCs/>
              </w:rPr>
              <w:t xml:space="preserve"> </w:t>
            </w:r>
            <w:proofErr w:type="spellStart"/>
            <w:r w:rsidRPr="007714E2">
              <w:rPr>
                <w:b/>
                <w:bCs/>
              </w:rPr>
              <w:t>conduca</w:t>
            </w:r>
            <w:proofErr w:type="spellEnd"/>
            <w:r w:rsidRPr="007714E2">
              <w:rPr>
                <w:b/>
                <w:bCs/>
              </w:rPr>
              <w:t xml:space="preserve"> la </w:t>
            </w:r>
            <w:proofErr w:type="spellStart"/>
            <w:r w:rsidRPr="007714E2">
              <w:rPr>
                <w:b/>
                <w:bCs/>
              </w:rPr>
              <w:t>accesul</w:t>
            </w:r>
            <w:proofErr w:type="spellEnd"/>
            <w:r w:rsidRPr="007714E2">
              <w:rPr>
                <w:b/>
                <w:bCs/>
              </w:rPr>
              <w:t xml:space="preserve"> </w:t>
            </w:r>
            <w:proofErr w:type="spellStart"/>
            <w:r w:rsidRPr="007714E2">
              <w:rPr>
                <w:b/>
                <w:bCs/>
              </w:rPr>
              <w:t>persoanelor</w:t>
            </w:r>
            <w:proofErr w:type="spellEnd"/>
            <w:r w:rsidRPr="007714E2">
              <w:rPr>
                <w:b/>
                <w:bCs/>
              </w:rPr>
              <w:t xml:space="preserve"> </w:t>
            </w:r>
            <w:proofErr w:type="spellStart"/>
            <w:r w:rsidRPr="007714E2">
              <w:rPr>
                <w:b/>
                <w:bCs/>
              </w:rPr>
              <w:t>beneficiare</w:t>
            </w:r>
            <w:proofErr w:type="spellEnd"/>
            <w:r w:rsidRPr="007714E2">
              <w:rPr>
                <w:b/>
                <w:bCs/>
              </w:rPr>
              <w:t xml:space="preserve"> de </w:t>
            </w:r>
            <w:proofErr w:type="spellStart"/>
            <w:r w:rsidRPr="007714E2">
              <w:rPr>
                <w:b/>
                <w:bCs/>
              </w:rPr>
              <w:t>venit</w:t>
            </w:r>
            <w:proofErr w:type="spellEnd"/>
            <w:r w:rsidRPr="007714E2">
              <w:rPr>
                <w:b/>
                <w:bCs/>
              </w:rPr>
              <w:t xml:space="preserve"> minim de </w:t>
            </w:r>
            <w:proofErr w:type="spellStart"/>
            <w:r w:rsidRPr="007714E2">
              <w:rPr>
                <w:b/>
                <w:bCs/>
              </w:rPr>
              <w:t>incluziune</w:t>
            </w:r>
            <w:proofErr w:type="spellEnd"/>
            <w:r w:rsidRPr="007714E2">
              <w:rPr>
                <w:b/>
                <w:bCs/>
              </w:rPr>
              <w:t xml:space="preserve"> la un loc de </w:t>
            </w:r>
            <w:proofErr w:type="spellStart"/>
            <w:r w:rsidRPr="007714E2">
              <w:rPr>
                <w:b/>
                <w:bCs/>
              </w:rPr>
              <w:t>munca</w:t>
            </w:r>
            <w:proofErr w:type="spellEnd"/>
            <w:r w:rsidRPr="007714E2">
              <w:rPr>
                <w:b/>
                <w:bCs/>
              </w:rPr>
              <w:t>;</w:t>
            </w:r>
          </w:p>
        </w:tc>
      </w:tr>
      <w:tr w:rsidR="007714E2" w:rsidRPr="007714E2" w14:paraId="1044AA7E" w14:textId="77777777" w:rsidTr="007714E2">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14:paraId="3897F8BC" w14:textId="77777777" w:rsidR="007714E2" w:rsidRPr="007714E2" w:rsidRDefault="007714E2" w:rsidP="007714E2">
            <w:pPr>
              <w:rPr>
                <w:b/>
                <w:bCs/>
              </w:rPr>
            </w:pPr>
            <w:r w:rsidRPr="007714E2">
              <w:t> </w:t>
            </w:r>
          </w:p>
        </w:tc>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14:paraId="392E1106" w14:textId="77777777" w:rsidR="007714E2" w:rsidRPr="007714E2" w:rsidRDefault="007714E2" w:rsidP="007714E2">
            <w:pPr>
              <w:rPr>
                <w:b/>
                <w:bCs/>
              </w:rPr>
            </w:pPr>
            <w:r w:rsidRPr="007714E2">
              <w:rPr>
                <w:b/>
                <w:bCs/>
              </w:rPr>
              <w:t>(v)</w:t>
            </w:r>
          </w:p>
        </w:tc>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14:paraId="374FED05" w14:textId="77777777" w:rsidR="007714E2" w:rsidRPr="007714E2" w:rsidRDefault="007714E2" w:rsidP="007714E2">
            <w:pPr>
              <w:rPr>
                <w:b/>
                <w:bCs/>
                <w:lang w:val="it-IT"/>
              </w:rPr>
            </w:pPr>
            <w:r w:rsidRPr="007714E2">
              <w:rPr>
                <w:b/>
                <w:bCs/>
                <w:lang w:val="it-IT"/>
              </w:rPr>
              <w:t>accesul la serviciile sociale disponibile, in functie de nevoile identificate in vederea depasirii situatiilor de dificultate.</w:t>
            </w:r>
          </w:p>
        </w:tc>
      </w:tr>
    </w:tbl>
    <w:p w14:paraId="354D56CD" w14:textId="77777777" w:rsidR="007714E2" w:rsidRPr="007714E2" w:rsidRDefault="007714E2" w:rsidP="007714E2">
      <w:pPr>
        <w:rPr>
          <w:b/>
          <w:bCs/>
          <w:lang w:val="it-IT"/>
        </w:rPr>
      </w:pPr>
      <w:r w:rsidRPr="007714E2">
        <w:rPr>
          <w:b/>
          <w:bCs/>
          <w:lang w:val="it-IT"/>
        </w:rPr>
        <w:br/>
        <w:t xml:space="preserve">   (2) Familiile si persoanele singure beneficiare de venit minim de incluziune, indiferent de componenta acestuia, fac parte din categoria consumatorilor vulnerabili definiti la art. 4 alin. (1) lit. a) din Legea </w:t>
      </w:r>
      <w:r w:rsidRPr="007714E2">
        <w:rPr>
          <w:b/>
          <w:bCs/>
        </w:rPr>
        <w:fldChar w:fldCharType="begin"/>
      </w:r>
      <w:r w:rsidRPr="007714E2">
        <w:rPr>
          <w:b/>
          <w:bCs/>
          <w:lang w:val="it-IT"/>
        </w:rPr>
        <w:instrText>HYPERLINK "doc:1210022602/1"</w:instrText>
      </w:r>
      <w:r w:rsidRPr="007714E2">
        <w:rPr>
          <w:b/>
          <w:bCs/>
        </w:rPr>
      </w:r>
      <w:r w:rsidRPr="007714E2">
        <w:rPr>
          <w:b/>
          <w:bCs/>
        </w:rPr>
        <w:fldChar w:fldCharType="separate"/>
      </w:r>
      <w:r w:rsidRPr="007714E2">
        <w:rPr>
          <w:rStyle w:val="Hyperlink"/>
          <w:b/>
          <w:bCs/>
          <w:lang w:val="it-IT"/>
        </w:rPr>
        <w:t>nr. 226/2021</w:t>
      </w:r>
      <w:r w:rsidRPr="007714E2">
        <w:fldChar w:fldCharType="end"/>
      </w:r>
      <w:r w:rsidRPr="007714E2">
        <w:rPr>
          <w:b/>
          <w:bCs/>
          <w:lang w:val="it-IT"/>
        </w:rPr>
        <w:t xml:space="preserve"> privind stabilirea masurilor de protectie sociala pentru consumatorul vulnerabil de energie, cu modificarile ulterioare."</w:t>
      </w:r>
    </w:p>
    <w:p w14:paraId="7307C4B2" w14:textId="77777777" w:rsidR="007714E2" w:rsidRPr="007714E2" w:rsidRDefault="007714E2" w:rsidP="007714E2">
      <w:pPr>
        <w:rPr>
          <w:b/>
          <w:bCs/>
          <w:lang w:val="it-IT"/>
        </w:rPr>
      </w:pPr>
      <w:r w:rsidRPr="007714E2">
        <w:rPr>
          <w:b/>
          <w:bCs/>
          <w:lang w:val="it-IT"/>
        </w:rPr>
        <w:t xml:space="preserve">    Modificat de art.I pct.2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0C11D2C9" w14:textId="77777777" w:rsidR="007714E2" w:rsidRPr="007714E2" w:rsidRDefault="007714E2" w:rsidP="007714E2">
      <w:pPr>
        <w:rPr>
          <w:i/>
          <w:iCs/>
          <w:lang w:val="it-IT"/>
        </w:rPr>
      </w:pPr>
      <w:r w:rsidRPr="007714E2">
        <w:rPr>
          <w:b/>
          <w:i/>
          <w:iCs/>
          <w:lang w:val="it-IT"/>
        </w:rPr>
        <w:t>   Art. 6.</w:t>
      </w:r>
      <w:r w:rsidRPr="007714E2">
        <w:rPr>
          <w:i/>
          <w:iCs/>
          <w:lang w:val="it-IT"/>
        </w:rPr>
        <w:t xml:space="preserve"> - (1) In sensul prezentei legi, termenii si expresiile de mai jos au urmatoarele semnificatii:</w:t>
      </w:r>
    </w:p>
    <w:p w14:paraId="22D00EB6" w14:textId="77777777" w:rsidR="007714E2" w:rsidRPr="007714E2" w:rsidRDefault="007714E2" w:rsidP="007714E2">
      <w:pPr>
        <w:rPr>
          <w:i/>
          <w:iCs/>
          <w:lang w:val="it-IT"/>
        </w:rPr>
      </w:pPr>
      <w:r w:rsidRPr="007714E2">
        <w:rPr>
          <w:i/>
          <w:iCs/>
          <w:lang w:val="it-IT"/>
        </w:rPr>
        <w:lastRenderedPageBreak/>
        <w:t>   a)persoana singura - este persoana aflata in una dintre urmatoarele situatii:</w:t>
      </w:r>
    </w:p>
    <w:p w14:paraId="22D11D9B" w14:textId="77777777" w:rsidR="007714E2" w:rsidRPr="007714E2" w:rsidRDefault="007714E2" w:rsidP="007714E2">
      <w:pPr>
        <w:rPr>
          <w:i/>
          <w:iCs/>
          <w:lang w:val="it-IT"/>
        </w:rPr>
      </w:pPr>
      <w:r w:rsidRPr="007714E2">
        <w:rPr>
          <w:i/>
          <w:iCs/>
          <w:lang w:val="it-IT"/>
        </w:rPr>
        <w:t xml:space="preserve">   1. persoana care a implinit varsta de 18 ani, locuieste singura si nu se mai afla in intretinerea parintilor, precum si persoana cu varsta cuprinsa intre 16 si 18 ani, care locuieste si se gospodareste singura si are capacitate de exercitiu anticipata, potrivit prevederilor art. 40 din Legea </w:t>
      </w:r>
      <w:r w:rsidRPr="007714E2">
        <w:rPr>
          <w:i/>
          <w:iCs/>
        </w:rPr>
        <w:fldChar w:fldCharType="begin"/>
      </w:r>
      <w:r w:rsidRPr="007714E2">
        <w:rPr>
          <w:i/>
          <w:iCs/>
          <w:lang w:val="it-IT"/>
        </w:rPr>
        <w:instrText>HYPERLINK "doc:1090028702/32"</w:instrText>
      </w:r>
      <w:r w:rsidRPr="007714E2">
        <w:rPr>
          <w:i/>
          <w:iCs/>
        </w:rPr>
      </w:r>
      <w:r w:rsidRPr="007714E2">
        <w:rPr>
          <w:i/>
          <w:iCs/>
        </w:rPr>
        <w:fldChar w:fldCharType="separate"/>
      </w:r>
      <w:r w:rsidRPr="007714E2">
        <w:rPr>
          <w:rStyle w:val="Hyperlink"/>
          <w:i/>
          <w:iCs/>
          <w:lang w:val="it-IT"/>
        </w:rPr>
        <w:t>nr. 287/2009</w:t>
      </w:r>
      <w:r w:rsidRPr="007714E2">
        <w:fldChar w:fldCharType="end"/>
      </w:r>
      <w:r w:rsidRPr="007714E2">
        <w:rPr>
          <w:i/>
          <w:iCs/>
          <w:lang w:val="it-IT"/>
        </w:rPr>
        <w:t xml:space="preserve"> privind Codul civil, republicata, cu modificarile ulterioare;</w:t>
      </w:r>
      <w:r w:rsidRPr="007714E2">
        <w:rPr>
          <w:i/>
          <w:iCs/>
          <w:lang w:val="it-IT"/>
        </w:rPr>
        <w:br/>
        <w:t>   2. persoana cu varsta de peste 18 ani care locuieste impreuna cu parintii sai sau cu alte persoane singure ori familii si care obtine/nu obtine propriile venituri din salarii si/sau alte activitati;</w:t>
      </w:r>
      <w:r w:rsidRPr="007714E2">
        <w:rPr>
          <w:i/>
          <w:iCs/>
          <w:lang w:val="it-IT"/>
        </w:rPr>
        <w:br/>
        <w:t>   3. fiecare sot, in cazul sotilor despartiti in fapt cu domicilii diferite, daca aceasta situatie este dovedita prin verificare in teren;</w:t>
      </w:r>
    </w:p>
    <w:p w14:paraId="4B6993B5" w14:textId="77777777" w:rsidR="007714E2" w:rsidRPr="007714E2" w:rsidRDefault="007714E2" w:rsidP="007714E2">
      <w:pPr>
        <w:rPr>
          <w:b/>
          <w:bCs/>
          <w:lang w:val="it-IT"/>
        </w:rPr>
      </w:pPr>
      <w:r w:rsidRPr="007714E2">
        <w:rPr>
          <w:b/>
          <w:bCs/>
          <w:lang w:val="it-IT"/>
        </w:rPr>
        <w:t>   "Art. 6. - (1) In sensul prezentei legi, termenii si expresiile de mai jos au urmatoarele semnificatii:</w:t>
      </w:r>
    </w:p>
    <w:p w14:paraId="2C545CC6" w14:textId="77777777" w:rsidR="007714E2" w:rsidRPr="007714E2" w:rsidRDefault="007714E2" w:rsidP="007714E2">
      <w:pPr>
        <w:rPr>
          <w:b/>
          <w:bCs/>
          <w:lang w:val="it-IT"/>
        </w:rPr>
      </w:pPr>
      <w:r w:rsidRPr="007714E2">
        <w:rPr>
          <w:b/>
          <w:bCs/>
          <w:lang w:val="it-IT"/>
        </w:rPr>
        <w:t>   a) persoana singura - este persoana aflata in una dintre urmatoarele situatii:</w:t>
      </w:r>
    </w:p>
    <w:p w14:paraId="3B77DF7D" w14:textId="77777777" w:rsidR="007714E2" w:rsidRPr="007714E2" w:rsidRDefault="007714E2" w:rsidP="007714E2">
      <w:pPr>
        <w:rPr>
          <w:bCs/>
          <w:i/>
          <w:lang w:val="it-IT"/>
        </w:rPr>
      </w:pPr>
      <w:r w:rsidRPr="007714E2">
        <w:rPr>
          <w:b/>
          <w:bCs/>
          <w:lang w:val="it-IT"/>
        </w:rPr>
        <w:t xml:space="preserve">   1. persoana care a implinit varsta de 18 ani, locuieste singura si nu se mai afla in intretinerea parintilor, precum si persoana cu varsta cuprinsa intre 16 si 18 ani, care locuieste si se gospodareste singura si are capacitate de exercitiu anticipata, potrivit prevederilor art. 40 din Legea </w:t>
      </w:r>
      <w:r w:rsidRPr="007714E2">
        <w:rPr>
          <w:b/>
          <w:bCs/>
        </w:rPr>
        <w:fldChar w:fldCharType="begin"/>
      </w:r>
      <w:r w:rsidRPr="007714E2">
        <w:rPr>
          <w:b/>
          <w:bCs/>
          <w:lang w:val="it-IT"/>
        </w:rPr>
        <w:instrText>HYPERLINK "doc:1090028702/32"</w:instrText>
      </w:r>
      <w:r w:rsidRPr="007714E2">
        <w:rPr>
          <w:b/>
          <w:bCs/>
        </w:rPr>
      </w:r>
      <w:r w:rsidRPr="007714E2">
        <w:rPr>
          <w:b/>
          <w:bCs/>
        </w:rPr>
        <w:fldChar w:fldCharType="separate"/>
      </w:r>
      <w:r w:rsidRPr="007714E2">
        <w:rPr>
          <w:rStyle w:val="Hyperlink"/>
          <w:b/>
          <w:bCs/>
          <w:lang w:val="it-IT"/>
        </w:rPr>
        <w:t>nr. 287/2009</w:t>
      </w:r>
      <w:r w:rsidRPr="007714E2">
        <w:fldChar w:fldCharType="end"/>
      </w:r>
      <w:r w:rsidRPr="007714E2">
        <w:rPr>
          <w:b/>
          <w:bCs/>
          <w:lang w:val="it-IT"/>
        </w:rPr>
        <w:t xml:space="preserve"> privind Codul civil, republicata, cu modificarile si completarile ulterioare;</w:t>
      </w:r>
      <w:r w:rsidRPr="007714E2">
        <w:rPr>
          <w:b/>
          <w:bCs/>
          <w:lang w:val="it-IT"/>
        </w:rPr>
        <w:br/>
        <w:t>   2. persoana cu varsta de peste 18 ani care locuieste impreuna cu parintii sai sau cu alte persoane singure ori familii si care obtine/nu obtine propriile venituri din salarii si/sau alte activitati;</w:t>
      </w:r>
      <w:r w:rsidRPr="007714E2">
        <w:rPr>
          <w:b/>
          <w:bCs/>
          <w:lang w:val="it-IT"/>
        </w:rPr>
        <w:br/>
        <w:t>   3. fiecare sot, in cazul sotilor despartiti in fapt cu domicilii diferite, daca aceasta situatie este dovedita prin verificare in teren;</w:t>
      </w:r>
      <w:r w:rsidRPr="007714E2">
        <w:rPr>
          <w:b/>
          <w:bCs/>
          <w:lang w:val="it-IT"/>
        </w:rPr>
        <w:br/>
      </w:r>
      <w:r w:rsidRPr="007714E2">
        <w:rPr>
          <w:bCs/>
          <w:i/>
          <w:lang w:val="it-IT"/>
        </w:rPr>
        <w:t>   4. persoana varstnica cu varsta de cel putin 65 de ani care nu are venituri proprii, nu are apartinatori legali ori acestia nu au suficiente venituri pentru plata contributiei lunare de intretinere si/sau nu este asigurata in sistemul de asigurari sociale de sanatate;"</w:t>
      </w:r>
    </w:p>
    <w:p w14:paraId="00C583CC" w14:textId="77777777" w:rsidR="007714E2" w:rsidRPr="007714E2" w:rsidRDefault="007714E2" w:rsidP="007714E2">
      <w:pPr>
        <w:rPr>
          <w:b/>
          <w:lang w:val="it-IT"/>
        </w:rPr>
      </w:pPr>
      <w:r w:rsidRPr="007714E2">
        <w:rPr>
          <w:b/>
          <w:lang w:val="it-IT"/>
        </w:rPr>
        <w:t xml:space="preserve">   4. persoana cu varsta de cel putin 65 de ani necasatorita, divortata sau vaduva, care traieste in locuinta sa de domiciliu sau de resedinta ori este gazduita, pe perioada nedeterminata, intr-un serviciu social cu cazare prevazut in Hotararea Guvernului </w:t>
      </w:r>
      <w:r w:rsidRPr="007714E2">
        <w:rPr>
          <w:b/>
        </w:rPr>
        <w:fldChar w:fldCharType="begin"/>
      </w:r>
      <w:r w:rsidRPr="007714E2">
        <w:rPr>
          <w:b/>
          <w:lang w:val="it-IT"/>
        </w:rPr>
        <w:instrText>HYPERLINK "doc:1150086703/2"</w:instrText>
      </w:r>
      <w:r w:rsidRPr="007714E2">
        <w:rPr>
          <w:b/>
        </w:rPr>
      </w:r>
      <w:r w:rsidRPr="007714E2">
        <w:rPr>
          <w:b/>
        </w:rPr>
        <w:fldChar w:fldCharType="separate"/>
      </w:r>
      <w:r w:rsidRPr="007714E2">
        <w:rPr>
          <w:rStyle w:val="Hyperlink"/>
          <w:b/>
          <w:lang w:val="it-IT"/>
        </w:rPr>
        <w:t>nr. 867/2015</w:t>
      </w:r>
      <w:r w:rsidRPr="007714E2">
        <w:fldChar w:fldCharType="end"/>
      </w:r>
      <w:r w:rsidRPr="007714E2">
        <w:rPr>
          <w:b/>
          <w:lang w:val="it-IT"/>
        </w:rPr>
        <w:t xml:space="preserve"> pentru aprobarea Nomenclatorului serviciilor sociale, precum si a regulamentelor-cadru de organizare si functionare a serviciilor sociale, cu modificarile si completarile ulterioare;</w:t>
      </w:r>
    </w:p>
    <w:p w14:paraId="345DE43B" w14:textId="77777777" w:rsidR="007714E2" w:rsidRPr="007714E2" w:rsidRDefault="007714E2" w:rsidP="007714E2">
      <w:pPr>
        <w:rPr>
          <w:b/>
          <w:bCs/>
          <w:lang w:val="it-IT"/>
        </w:rPr>
      </w:pPr>
      <w:r w:rsidRPr="007714E2">
        <w:rPr>
          <w:b/>
          <w:lang w:val="it-IT"/>
        </w:rPr>
        <w:t xml:space="preserve">  </w:t>
      </w:r>
      <w:r w:rsidRPr="007714E2">
        <w:rPr>
          <w:b/>
          <w:bCs/>
          <w:lang w:val="it-IT"/>
        </w:rPr>
        <w:t xml:space="preserve">  Modificat de art.I pct.1 din </w:t>
      </w:r>
      <w:r w:rsidRPr="007714E2">
        <w:rPr>
          <w:b/>
          <w:bCs/>
        </w:rPr>
        <w:fldChar w:fldCharType="begin"/>
      </w:r>
      <w:r w:rsidRPr="007714E2">
        <w:rPr>
          <w:b/>
          <w:bCs/>
          <w:lang w:val="it-IT"/>
        </w:rPr>
        <w:instrText>HYPERLINK "doc:1230005602/1"</w:instrText>
      </w:r>
      <w:r w:rsidRPr="007714E2">
        <w:rPr>
          <w:b/>
          <w:bCs/>
        </w:rPr>
      </w:r>
      <w:r w:rsidRPr="007714E2">
        <w:rPr>
          <w:b/>
          <w:bCs/>
        </w:rPr>
        <w:fldChar w:fldCharType="separate"/>
      </w:r>
      <w:r w:rsidRPr="007714E2">
        <w:rPr>
          <w:rStyle w:val="Hyperlink"/>
          <w:b/>
          <w:bCs/>
          <w:lang w:val="it-IT"/>
        </w:rPr>
        <w:t>Legea 56/2023</w:t>
      </w:r>
      <w:r w:rsidRPr="007714E2">
        <w:fldChar w:fldCharType="end"/>
      </w:r>
    </w:p>
    <w:p w14:paraId="11096AFA" w14:textId="77777777" w:rsidR="007714E2" w:rsidRPr="007714E2" w:rsidRDefault="007714E2" w:rsidP="007714E2">
      <w:pPr>
        <w:rPr>
          <w:i/>
          <w:lang w:val="it-IT"/>
        </w:rPr>
      </w:pPr>
    </w:p>
    <w:p w14:paraId="3159B8FF" w14:textId="77777777" w:rsidR="007714E2" w:rsidRPr="007714E2" w:rsidRDefault="007714E2" w:rsidP="007714E2">
      <w:pPr>
        <w:rPr>
          <w:b/>
          <w:bCs/>
          <w:lang w:val="it-IT"/>
        </w:rPr>
      </w:pPr>
      <w:r w:rsidRPr="007714E2">
        <w:rPr>
          <w:b/>
          <w:bCs/>
          <w:lang w:val="it-IT"/>
        </w:rPr>
        <w:t xml:space="preserve">    Modificat de art.I pct.3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5A1AEB5C" w14:textId="77777777" w:rsidR="007714E2" w:rsidRPr="007714E2" w:rsidRDefault="007714E2" w:rsidP="007714E2">
      <w:pPr>
        <w:rPr>
          <w:lang w:val="it-IT"/>
        </w:rPr>
      </w:pPr>
      <w:r w:rsidRPr="007714E2">
        <w:rPr>
          <w:lang w:val="it-IT"/>
        </w:rPr>
        <w:t>   b)familie - constituie o familie persoanele aflate in una dintre urmatoarele situatii:</w:t>
      </w:r>
    </w:p>
    <w:p w14:paraId="55C40D03" w14:textId="77777777" w:rsidR="007714E2" w:rsidRPr="007714E2" w:rsidRDefault="007714E2" w:rsidP="007714E2">
      <w:pPr>
        <w:rPr>
          <w:lang w:val="it-IT"/>
        </w:rPr>
      </w:pPr>
      <w:r w:rsidRPr="007714E2">
        <w:rPr>
          <w:lang w:val="it-IT"/>
        </w:rPr>
        <w:lastRenderedPageBreak/>
        <w:t>   1. sot si sotie, casatoriti in conditiile legii, care locuiesc impreuna;</w:t>
      </w:r>
      <w:r w:rsidRPr="007714E2">
        <w:rPr>
          <w:lang w:val="it-IT"/>
        </w:rPr>
        <w:br/>
        <w:t>   2. sot si sotie cu copiii lor necasatoriti, aflati in intretinere cu varsta de pana la 18 ani sau de pana la 26 de ani pentru cei care urmeaza o forma de invatamant - cursuri de zi, organizata potrivit legii, cu domiciliul ori resedinta comuna inscrisa in actele de identitate si care locuiesc impreuna;</w:t>
      </w:r>
      <w:r w:rsidRPr="007714E2">
        <w:rPr>
          <w:lang w:val="it-IT"/>
        </w:rPr>
        <w:br/>
        <w:t>   3. barbatul si femeia necasatoriti care traiesc si locuiesc impreuna, daca aceasta situatie se confirma la verificarea in teren;</w:t>
      </w:r>
      <w:r w:rsidRPr="007714E2">
        <w:rPr>
          <w:lang w:val="it-IT"/>
        </w:rPr>
        <w:br/>
        <w:t>   4. barbatul si femeia necasatoriti care traiesc si locuiesc impreuna, cu copiii lor necasatoriti si/sau ai fiecaruia dintre ei, avand varsta de pana la 18 ani sau de pana la 26 de ani daca urmeaza o forma de invatamant - cursuri de zi, organizata potrivit legii, care locuiesc impreuna, daca aceasta situatie se confirma la verificarea in teren;</w:t>
      </w:r>
      <w:r w:rsidRPr="007714E2">
        <w:rPr>
          <w:lang w:val="it-IT"/>
        </w:rPr>
        <w:br/>
      </w:r>
      <w:r w:rsidRPr="007714E2">
        <w:rPr>
          <w:i/>
          <w:iCs/>
          <w:lang w:val="it-IT"/>
        </w:rPr>
        <w:t>   5. fratii fara copii, care gospodaresc impreuna si au domiciliul sau resedinta comuna, separat de domiciliul ori resedinta parintilor;</w:t>
      </w:r>
    </w:p>
    <w:p w14:paraId="5D34137D" w14:textId="77777777" w:rsidR="007714E2" w:rsidRPr="007714E2" w:rsidRDefault="007714E2" w:rsidP="007714E2">
      <w:pPr>
        <w:rPr>
          <w:b/>
          <w:bCs/>
          <w:lang w:val="it-IT"/>
        </w:rPr>
      </w:pPr>
      <w:r w:rsidRPr="007714E2">
        <w:rPr>
          <w:b/>
          <w:bCs/>
          <w:lang w:val="it-IT"/>
        </w:rPr>
        <w:t xml:space="preserve">La articolul 6 alineatul (1) litera b), punctul 5 abrogat de art.I pct.4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31DC95BA" w14:textId="77777777" w:rsidR="007714E2" w:rsidRPr="007714E2" w:rsidRDefault="007714E2" w:rsidP="007714E2">
      <w:pPr>
        <w:rPr>
          <w:lang w:val="it-IT"/>
        </w:rPr>
      </w:pPr>
      <w:r w:rsidRPr="007714E2">
        <w:rPr>
          <w:lang w:val="it-IT"/>
        </w:rPr>
        <w:t>   6. parintele/parintii care locuieste/locuiesc cu copiii lui/lor necasatoriti aflati in intretinere, cu varsta de peste 18 ani si care au certificat de persoana incadrata intr-un grad de handicap/dizabilitate accentuat/a sau grav/a;</w:t>
      </w:r>
      <w:r w:rsidRPr="007714E2">
        <w:rPr>
          <w:lang w:val="it-IT"/>
        </w:rPr>
        <w:br/>
        <w:t>   c)familie monoparentala - desemneaza familia formata din persoana singura si copilul/copiii aflati in intretinere, in varsta de pana la 18 ani sau de pana la 26 de ani pentru cei care urmeaza o forma de invatamant - cursuri de zi, organizata potrivit legii, si care locuiesc si gospodaresc impreuna;</w:t>
      </w:r>
      <w:r w:rsidRPr="007714E2">
        <w:rPr>
          <w:lang w:val="it-IT"/>
        </w:rPr>
        <w:br/>
        <w:t>   d)persoana singura din familia monoparentala - persoana care se afla in una dintre urmatoarele situatii:</w:t>
      </w:r>
    </w:p>
    <w:p w14:paraId="7668C8F3" w14:textId="77777777" w:rsidR="007714E2" w:rsidRPr="007714E2" w:rsidRDefault="007714E2" w:rsidP="007714E2">
      <w:pPr>
        <w:rPr>
          <w:lang w:val="it-IT"/>
        </w:rPr>
      </w:pPr>
      <w:r w:rsidRPr="007714E2">
        <w:rPr>
          <w:lang w:val="it-IT"/>
        </w:rPr>
        <w:t>   1. este necasatorita;</w:t>
      </w:r>
      <w:r w:rsidRPr="007714E2">
        <w:rPr>
          <w:lang w:val="it-IT"/>
        </w:rPr>
        <w:br/>
        <w:t>   2. este vaduva;</w:t>
      </w:r>
      <w:r w:rsidRPr="007714E2">
        <w:rPr>
          <w:lang w:val="it-IT"/>
        </w:rPr>
        <w:br/>
        <w:t>   3. este divortata;</w:t>
      </w:r>
      <w:r w:rsidRPr="007714E2">
        <w:rPr>
          <w:lang w:val="it-IT"/>
        </w:rPr>
        <w:br/>
        <w:t>   4. al carei sot/sotie este declarat/declarata decedat/decedata prin hotarare judecatoreasca;</w:t>
      </w:r>
      <w:r w:rsidRPr="007714E2">
        <w:rPr>
          <w:lang w:val="it-IT"/>
        </w:rPr>
        <w:br/>
        <w:t>   5. al carei sot/sotie se afla in una dintre situatiile prevazute la art. 178 lit. c) sau d) din Legea nr. 287/2009, republicata, cu modificarile ulterioare;</w:t>
      </w:r>
      <w:r w:rsidRPr="007714E2">
        <w:rPr>
          <w:lang w:val="it-IT"/>
        </w:rPr>
        <w:br/>
        <w:t>   6. al carei sot/sotie este arestat/arestata preventiv pe o perioada mai mare de 30 de zile sau executa o pedeapsa privativa de libertate si nu participa la intretinerea copiilor;</w:t>
      </w:r>
      <w:r w:rsidRPr="007714E2">
        <w:rPr>
          <w:lang w:val="it-IT"/>
        </w:rPr>
        <w:br/>
        <w:t>   7. nu a implinit varsta de 18 ani si se afla in una dintre situatiile prevazute la pct. 1-5;</w:t>
      </w:r>
      <w:r w:rsidRPr="007714E2">
        <w:rPr>
          <w:lang w:val="it-IT"/>
        </w:rPr>
        <w:br/>
        <w:t>   8. a fost numita tutore sau i s-au incredintat ori dat in plasament unul sau mai multi copii si se afla in una dintre situatiile prevazute la pct. 1-5;</w:t>
      </w:r>
      <w:r w:rsidRPr="007714E2">
        <w:rPr>
          <w:lang w:val="it-IT"/>
        </w:rPr>
        <w:br/>
      </w:r>
      <w:r w:rsidRPr="007714E2">
        <w:rPr>
          <w:lang w:val="it-IT"/>
        </w:rPr>
        <w:lastRenderedPageBreak/>
        <w:t>   e)persoane care locuiesc si gospodaresc impreuna - persoanele care indeplinesc cumulativ urmatoarele conditii:</w:t>
      </w:r>
    </w:p>
    <w:p w14:paraId="2CF1FDF3" w14:textId="77777777" w:rsidR="007714E2" w:rsidRPr="007714E2" w:rsidRDefault="007714E2" w:rsidP="007714E2">
      <w:pPr>
        <w:rPr>
          <w:lang w:val="it-IT"/>
        </w:rPr>
      </w:pPr>
      <w:r w:rsidRPr="007714E2">
        <w:rPr>
          <w:lang w:val="it-IT"/>
        </w:rPr>
        <w:t>   1. locuiesc impreuna in acelasi imobil/locuinta si/sau, dupa caz, au domiciliul ori resedinta comuna, inscrisa in actele de identitate;</w:t>
      </w:r>
      <w:r w:rsidRPr="007714E2">
        <w:rPr>
          <w:lang w:val="it-IT"/>
        </w:rPr>
        <w:br/>
        <w:t>   2. contribuie impreuna la achizitionarea sau la realizarea unor bunuri si a unor venituri din valorificarea acestora ori la consumul acestora;</w:t>
      </w:r>
      <w:r w:rsidRPr="007714E2">
        <w:rPr>
          <w:lang w:val="it-IT"/>
        </w:rPr>
        <w:br/>
        <w:t>   f)persoane fara domiciliu sau resedinta si fara locuinta, denumite in continuare persoane fara adapost - persoanele care nu detin o locuinta principala sau, dupa caz, o locuinta secundara, in conditiile legii, si care traiesc in strada sau in adaposturi improvizate ori in centre rezidentiale pentru persoanele fara adapost;</w:t>
      </w:r>
      <w:r w:rsidRPr="007714E2">
        <w:rPr>
          <w:lang w:val="it-IT"/>
        </w:rPr>
        <w:br/>
        <w:t>   g)copil in intretinere - persoana care nu a implinit varsta de 18 ani si nu a dobandit capacitatea deplina de exercitiu, in conditiile legii, precum si tanarul in varsta de pana la 26 de ani care urmeaza o forma de invatamant - cursuri de zi, organizata potrivit legii. Sunt considerati in intretinere si copiii incredintati in vederea adoptiei, cei aflati in plasament la o persoana sau familie ori pentru care s-a instituit tutela, potrivit legii, tinerii in varsta de peste 18 ani care, in conditiile legii, sunt declarati persoane cu handicap grav sau accentuat;</w:t>
      </w:r>
      <w:r w:rsidRPr="007714E2">
        <w:rPr>
          <w:lang w:val="it-IT"/>
        </w:rPr>
        <w:br/>
        <w:t>   h)drept - termen utilizat pentru definirea oricaruia dintre beneficiile de asistenta sociala;</w:t>
      </w:r>
      <w:r w:rsidRPr="007714E2">
        <w:rPr>
          <w:lang w:val="it-IT"/>
        </w:rPr>
        <w:br/>
        <w:t>   i)conditii de eligibilitate - conditiile obligatorii prevazute de lege pentru acordarea uneia sau mai multor componente ale venitului minim de incluziune;</w:t>
      </w:r>
      <w:r w:rsidRPr="007714E2">
        <w:rPr>
          <w:lang w:val="it-IT"/>
        </w:rPr>
        <w:br/>
        <w:t xml:space="preserve">   </w:t>
      </w:r>
      <w:r w:rsidRPr="007714E2">
        <w:rPr>
          <w:i/>
          <w:iCs/>
          <w:lang w:val="it-IT"/>
        </w:rPr>
        <w:t>j)consumator vulnerabil - clientul casnic, persoana singura sau familia care nu isi poate asigura din bugetul propriu acoperirea integrala a cheltuielilor legate de incalzirea locuintei si ale carei venituri sunt situate in limitele prevazute de prezenta lege;</w:t>
      </w:r>
      <w:r w:rsidRPr="007714E2">
        <w:rPr>
          <w:i/>
          <w:iCs/>
          <w:lang w:val="it-IT"/>
        </w:rPr>
        <w:br/>
        <w:t>   k)sezon rece - perioada de 5 luni cuprinsa intre data de 1 noiembrie a anului curent si data de 31 martie a anului urmator. Perioada sezonului rece poate fi prelungita intr-unul sau mai multe judete, la solicitarea consiliilor judetene. Conditiile in care se prelungeste perioada sezonului rece, perioada de prelungire, precum si procedura de acordare a ajutoarelor pentru incalzirea locuintei in aceasta perioada se aproba prin hotarare a Guvernului, la propunerea Ministerului Dezvoltarii Regionale si Administratiei Publice si a Ministerului Muncii, Familiei, Protectiei Sociale si Persoanelor Varstnice;</w:t>
      </w:r>
      <w:r w:rsidRPr="007714E2">
        <w:rPr>
          <w:i/>
          <w:iCs/>
          <w:lang w:val="it-IT"/>
        </w:rPr>
        <w:br/>
        <w:t>   l)zona de temperatura - gruparea judetelor in functie de temperaturile medii multianuale inregistrate, prevazute in anexa nr. 1;</w:t>
      </w:r>
    </w:p>
    <w:p w14:paraId="5AA82DDD" w14:textId="77777777" w:rsidR="007714E2" w:rsidRPr="007714E2" w:rsidRDefault="007714E2" w:rsidP="007714E2">
      <w:pPr>
        <w:rPr>
          <w:lang w:val="it-IT"/>
        </w:rPr>
      </w:pPr>
      <w:r w:rsidRPr="007714E2">
        <w:rPr>
          <w:b/>
          <w:bCs/>
          <w:lang w:val="it-IT"/>
        </w:rPr>
        <w:t>La articolul 6 alineatul (1), literele j)-l) si litera v) abrogate</w:t>
      </w:r>
      <w:r w:rsidRPr="007714E2">
        <w:rPr>
          <w:lang w:val="it-IT"/>
        </w:rPr>
        <w:t xml:space="preserve"> </w:t>
      </w:r>
      <w:r w:rsidRPr="007714E2">
        <w:rPr>
          <w:b/>
          <w:bCs/>
          <w:lang w:val="it-IT"/>
        </w:rPr>
        <w:t xml:space="preserve">de art.43 pct.3 din </w:t>
      </w:r>
      <w:r w:rsidRPr="007714E2">
        <w:rPr>
          <w:b/>
          <w:bCs/>
        </w:rPr>
        <w:fldChar w:fldCharType="begin"/>
      </w:r>
      <w:r w:rsidRPr="007714E2">
        <w:rPr>
          <w:b/>
          <w:bCs/>
          <w:lang w:val="it-IT"/>
        </w:rPr>
        <w:instrText>HYPERLINK "doc:1210022602/1"</w:instrText>
      </w:r>
      <w:r w:rsidRPr="007714E2">
        <w:rPr>
          <w:b/>
          <w:bCs/>
        </w:rPr>
      </w:r>
      <w:r w:rsidRPr="007714E2">
        <w:rPr>
          <w:b/>
          <w:bCs/>
        </w:rPr>
        <w:fldChar w:fldCharType="separate"/>
      </w:r>
      <w:r w:rsidRPr="007714E2">
        <w:rPr>
          <w:rStyle w:val="Hyperlink"/>
          <w:b/>
          <w:bCs/>
          <w:lang w:val="it-IT"/>
        </w:rPr>
        <w:t>Legea 226/2021</w:t>
      </w:r>
      <w:r w:rsidRPr="007714E2">
        <w:fldChar w:fldCharType="end"/>
      </w:r>
      <w:r w:rsidRPr="007714E2">
        <w:rPr>
          <w:lang w:val="it-IT"/>
        </w:rPr>
        <w:br/>
        <w:t xml:space="preserve">   m)locuinta de domiciliu sau de resedinta - constructia cu destinatia de locuinta aflata in proprietatea titularului ajutorului/ajutoarelor financiare ori inchiriata sau asupra careia se exercita un drept de folosinta in conditiile legii, situata la adresa inscrisa in actele de identitate ale persoanei singure/membrilor de familie sau, dupa caz, adresa la care persoanele sunt inscrise in cartea de imobil si sunt luate in calcul la stabilirea cheltuielilor de intretinere a </w:t>
      </w:r>
      <w:r w:rsidRPr="007714E2">
        <w:rPr>
          <w:lang w:val="it-IT"/>
        </w:rPr>
        <w:lastRenderedPageBreak/>
        <w:t xml:space="preserve">locuintei. Se asimileaza locuintei de domiciliu sau resedintei si locuinta de necesitate, precum si locuinta sociala, astfel cum sunt acestea definite potrivit prevederilor Legii locuintei </w:t>
      </w:r>
      <w:r w:rsidRPr="007714E2">
        <w:fldChar w:fldCharType="begin"/>
      </w:r>
      <w:r w:rsidRPr="007714E2">
        <w:rPr>
          <w:lang w:val="it-IT"/>
        </w:rPr>
        <w:instrText>HYPERLINK "doc:960011402/32"</w:instrText>
      </w:r>
      <w:r w:rsidRPr="007714E2">
        <w:fldChar w:fldCharType="separate"/>
      </w:r>
      <w:r w:rsidRPr="007714E2">
        <w:rPr>
          <w:rStyle w:val="Hyperlink"/>
          <w:lang w:val="it-IT"/>
        </w:rPr>
        <w:t>nr. 114/1996</w:t>
      </w:r>
      <w:r w:rsidRPr="007714E2">
        <w:fldChar w:fldCharType="end"/>
      </w:r>
      <w:r w:rsidRPr="007714E2">
        <w:rPr>
          <w:lang w:val="it-IT"/>
        </w:rPr>
        <w:t>, republicata, cu modificarile si completarile ulterioare;</w:t>
      </w:r>
      <w:r w:rsidRPr="007714E2">
        <w:rPr>
          <w:lang w:val="it-IT"/>
        </w:rPr>
        <w:br/>
        <w:t>   n)testarea mijloacelor de trai - evaluarea veniturilor banesti, a bunurilor si a veniturilor ce pot fi obtinute prin valorificarea/utilizarea bunurilor mobile si imobile aflate in proprietatea ori folosinta familiei sau persoanei singure;</w:t>
      </w:r>
      <w:r w:rsidRPr="007714E2">
        <w:rPr>
          <w:lang w:val="it-IT"/>
        </w:rPr>
        <w:br/>
        <w:t xml:space="preserve">   o)venituri nete - reprezinta totalitatea sumelor primite/realizate de persoana singura, respectiv de fiecare membru al familiei. Acestea includ veniturile neimpozabile prevazute la art. 62 din Legea </w:t>
      </w:r>
      <w:r w:rsidRPr="007714E2">
        <w:fldChar w:fldCharType="begin"/>
      </w:r>
      <w:r w:rsidRPr="007714E2">
        <w:rPr>
          <w:lang w:val="it-IT"/>
        </w:rPr>
        <w:instrText>HYPERLINK "doc:1150022702/1"</w:instrText>
      </w:r>
      <w:r w:rsidRPr="007714E2">
        <w:fldChar w:fldCharType="separate"/>
      </w:r>
      <w:r w:rsidRPr="007714E2">
        <w:rPr>
          <w:rStyle w:val="Hyperlink"/>
          <w:lang w:val="it-IT"/>
        </w:rPr>
        <w:t>nr. 227/2015</w:t>
      </w:r>
      <w:r w:rsidRPr="007714E2">
        <w:fldChar w:fldCharType="end"/>
      </w:r>
      <w:r w:rsidRPr="007714E2">
        <w:rPr>
          <w:lang w:val="it-IT"/>
        </w:rPr>
        <w:t xml:space="preserve"> privind Codul fiscal, cu modificarile si completarile ulterioare, sumele reprezentand valoarea obtinuta dupa aplicarea cotei de impozitare asupra venitului impozabil stabilit conform Legii nr. 227/2015, cu modificarile si completarile ulterioare, obligatii legale de intretinere fata de copii si/sau fata de parinti si alte creante legale, cu exceptia celor prevazute la art. 10 alin. (2);</w:t>
      </w:r>
      <w:r w:rsidRPr="007714E2">
        <w:rPr>
          <w:lang w:val="it-IT"/>
        </w:rPr>
        <w:br/>
        <w:t>   p)venituri din activitati agricole - veniturile obtinute individual sau intr-o forma de asociere, fara personalitate juridica, din cultivarea produselor agricole vegetale, exploatarea plantatiilor viticole, pomicole, arbustilor fructiferi si altele asemenea, cresterea si exploatarea animalelor, inclusiv din valorificarea produselor de origine animala, in stare naturala;</w:t>
      </w:r>
      <w:r w:rsidRPr="007714E2">
        <w:rPr>
          <w:lang w:val="it-IT"/>
        </w:rPr>
        <w:br/>
        <w:t>   q)varsta scolara - varsta de la care copilul este integrat in invatamantul scolar obligatoriu;</w:t>
      </w:r>
      <w:r w:rsidRPr="007714E2">
        <w:rPr>
          <w:lang w:val="it-IT"/>
        </w:rPr>
        <w:br/>
        <w:t>   r)varsta prescolara - varsta de la care copilul poate fi integrat in invatamantul prescolar, respectiv intr-o unitate de educatie timpurie: cresa sau gradinita;</w:t>
      </w:r>
      <w:r w:rsidRPr="007714E2">
        <w:rPr>
          <w:lang w:val="it-IT"/>
        </w:rPr>
        <w:br/>
        <w:t>   s)venit net lunar ajustat - suma care revine fiecarui membru de familie din venitul net lunar total al acesteia, dupa aplicarea coeficientilor de echivalenta corespunzatori dimensiunii familiei;</w:t>
      </w:r>
      <w:r w:rsidRPr="007714E2">
        <w:rPr>
          <w:lang w:val="it-IT"/>
        </w:rPr>
        <w:br/>
        <w:t>   t)coeficienti de echivalenta - unitate de masura utilizata la calculul venitului net lunar ajustat;</w:t>
      </w:r>
      <w:r w:rsidRPr="007714E2">
        <w:rPr>
          <w:lang w:val="it-IT"/>
        </w:rPr>
        <w:br/>
        <w:t>   u)verificare in teren - procedura de stabilire a veridicitatii informatiilor furnizate de solicitanti, la domiciliul/resedinta acestora, in scopul stabilirii indeplinirii conditiilor de acordare a dreptului;</w:t>
      </w:r>
      <w:r w:rsidRPr="007714E2">
        <w:rPr>
          <w:lang w:val="it-IT"/>
        </w:rPr>
        <w:br/>
      </w:r>
      <w:r w:rsidRPr="007714E2">
        <w:rPr>
          <w:i/>
          <w:iCs/>
          <w:lang w:val="it-IT"/>
        </w:rPr>
        <w:t>   v)saracie energetica - desemneaza imposibilitatea consumatorului vulnerabil definit la lit. j) de acoperire a nevoilor energetice minimale privind incalzirea optima a locuintei pe timpul sezonului rece;</w:t>
      </w:r>
    </w:p>
    <w:p w14:paraId="00F46848" w14:textId="77777777" w:rsidR="007714E2" w:rsidRPr="007714E2" w:rsidRDefault="007714E2" w:rsidP="007714E2">
      <w:pPr>
        <w:rPr>
          <w:lang w:val="it-IT"/>
        </w:rPr>
      </w:pPr>
      <w:r w:rsidRPr="007714E2">
        <w:rPr>
          <w:b/>
          <w:bCs/>
          <w:lang w:val="it-IT"/>
        </w:rPr>
        <w:t>La articolul 6 alineatul (1), literele j)-l) si litera v) abrogate</w:t>
      </w:r>
      <w:r w:rsidRPr="007714E2">
        <w:rPr>
          <w:lang w:val="it-IT"/>
        </w:rPr>
        <w:t xml:space="preserve"> </w:t>
      </w:r>
      <w:r w:rsidRPr="007714E2">
        <w:rPr>
          <w:b/>
          <w:bCs/>
          <w:lang w:val="it-IT"/>
        </w:rPr>
        <w:t xml:space="preserve">de art.43 pct.3 din </w:t>
      </w:r>
      <w:r w:rsidRPr="007714E2">
        <w:rPr>
          <w:b/>
          <w:bCs/>
        </w:rPr>
        <w:fldChar w:fldCharType="begin"/>
      </w:r>
      <w:r w:rsidRPr="007714E2">
        <w:rPr>
          <w:b/>
          <w:bCs/>
          <w:lang w:val="it-IT"/>
        </w:rPr>
        <w:instrText>HYPERLINK "doc:1210022602/1"</w:instrText>
      </w:r>
      <w:r w:rsidRPr="007714E2">
        <w:rPr>
          <w:b/>
          <w:bCs/>
        </w:rPr>
      </w:r>
      <w:r w:rsidRPr="007714E2">
        <w:rPr>
          <w:b/>
          <w:bCs/>
        </w:rPr>
        <w:fldChar w:fldCharType="separate"/>
      </w:r>
      <w:r w:rsidRPr="007714E2">
        <w:rPr>
          <w:rStyle w:val="Hyperlink"/>
          <w:b/>
          <w:bCs/>
          <w:lang w:val="it-IT"/>
        </w:rPr>
        <w:t>Legea 226/2021</w:t>
      </w:r>
      <w:r w:rsidRPr="007714E2">
        <w:fldChar w:fldCharType="end"/>
      </w:r>
      <w:r w:rsidRPr="007714E2">
        <w:rPr>
          <w:lang w:val="it-IT"/>
        </w:rPr>
        <w:br/>
        <w:t>   w)analiza de risc - reprezinta utilizarea sistematica a informatiilor disponibile pentru a diminua riscul de eroare si frauda in acordarea beneficiilor de asistenta sociala, pentru identificarea pericolelor din perspectiva utilizarii eficiente a fondurilor publice.</w:t>
      </w:r>
    </w:p>
    <w:p w14:paraId="3B514256" w14:textId="77777777" w:rsidR="007714E2" w:rsidRPr="007714E2" w:rsidRDefault="007714E2" w:rsidP="007714E2">
      <w:pPr>
        <w:rPr>
          <w:b/>
          <w:bCs/>
          <w:lang w:val="it-IT"/>
        </w:rPr>
      </w:pPr>
      <w:r w:rsidRPr="007714E2">
        <w:rPr>
          <w:lang w:val="it-IT"/>
        </w:rPr>
        <w:t xml:space="preserve">  </w:t>
      </w:r>
      <w:r w:rsidRPr="007714E2">
        <w:rPr>
          <w:b/>
          <w:bCs/>
          <w:lang w:val="it-IT"/>
        </w:rPr>
        <w:t xml:space="preserve">   "x) evaluare - procesul prevazut de art. 47 alin. (2) si (3) din Legea </w:t>
      </w:r>
      <w:r w:rsidRPr="007714E2">
        <w:rPr>
          <w:b/>
          <w:bCs/>
        </w:rPr>
        <w:fldChar w:fldCharType="begin"/>
      </w:r>
      <w:r w:rsidRPr="007714E2">
        <w:rPr>
          <w:b/>
          <w:bCs/>
          <w:lang w:val="it-IT"/>
        </w:rPr>
        <w:instrText>HYPERLINK "doc:1110029202/1"</w:instrText>
      </w:r>
      <w:r w:rsidRPr="007714E2">
        <w:rPr>
          <w:b/>
          <w:bCs/>
        </w:rPr>
      </w:r>
      <w:r w:rsidRPr="007714E2">
        <w:rPr>
          <w:b/>
          <w:bCs/>
        </w:rPr>
        <w:fldChar w:fldCharType="separate"/>
      </w:r>
      <w:r w:rsidRPr="007714E2">
        <w:rPr>
          <w:rStyle w:val="Hyperlink"/>
          <w:b/>
          <w:bCs/>
          <w:lang w:val="it-IT"/>
        </w:rPr>
        <w:t>nr. 292/2011</w:t>
      </w:r>
      <w:r w:rsidRPr="007714E2">
        <w:fldChar w:fldCharType="end"/>
      </w:r>
      <w:r w:rsidRPr="007714E2">
        <w:rPr>
          <w:b/>
          <w:bCs/>
          <w:lang w:val="it-IT"/>
        </w:rPr>
        <w:t>, cu modificarile si completarile ulterioare;</w:t>
      </w:r>
    </w:p>
    <w:p w14:paraId="376AAF37" w14:textId="77777777" w:rsidR="007714E2" w:rsidRPr="007714E2" w:rsidRDefault="007714E2" w:rsidP="007714E2">
      <w:pPr>
        <w:rPr>
          <w:b/>
          <w:bCs/>
          <w:lang w:val="it-IT"/>
        </w:rPr>
      </w:pPr>
      <w:r w:rsidRPr="007714E2">
        <w:rPr>
          <w:b/>
          <w:bCs/>
          <w:lang w:val="it-IT"/>
        </w:rPr>
        <w:lastRenderedPageBreak/>
        <w:t xml:space="preserve">    Completat de art.I pct.5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r w:rsidRPr="007714E2">
        <w:rPr>
          <w:b/>
          <w:bCs/>
          <w:lang w:val="it-IT"/>
        </w:rPr>
        <w:br/>
        <w:t xml:space="preserve">   y) fisa de verificare - formularul standard utilizat pentru efectuarea verificarii de teren, inclusiv pentru stabilirea drepturilor prevazute de Legea </w:t>
      </w:r>
      <w:r w:rsidRPr="007714E2">
        <w:rPr>
          <w:b/>
          <w:bCs/>
        </w:rPr>
        <w:fldChar w:fldCharType="begin"/>
      </w:r>
      <w:r w:rsidRPr="007714E2">
        <w:rPr>
          <w:b/>
          <w:bCs/>
          <w:lang w:val="it-IT"/>
        </w:rPr>
        <w:instrText>HYPERLINK "doc:1210022602/1"</w:instrText>
      </w:r>
      <w:r w:rsidRPr="007714E2">
        <w:rPr>
          <w:b/>
          <w:bCs/>
        </w:rPr>
      </w:r>
      <w:r w:rsidRPr="007714E2">
        <w:rPr>
          <w:b/>
          <w:bCs/>
        </w:rPr>
        <w:fldChar w:fldCharType="separate"/>
      </w:r>
      <w:r w:rsidRPr="007714E2">
        <w:rPr>
          <w:rStyle w:val="Hyperlink"/>
          <w:b/>
          <w:bCs/>
          <w:lang w:val="it-IT"/>
        </w:rPr>
        <w:t>nr. 226/2021</w:t>
      </w:r>
      <w:r w:rsidRPr="007714E2">
        <w:fldChar w:fldCharType="end"/>
      </w:r>
      <w:r w:rsidRPr="007714E2">
        <w:rPr>
          <w:b/>
          <w:bCs/>
          <w:lang w:val="it-IT"/>
        </w:rPr>
        <w:t>, cu modificarile ulterioare;</w:t>
      </w:r>
    </w:p>
    <w:p w14:paraId="12D0AB59" w14:textId="77777777" w:rsidR="007714E2" w:rsidRPr="007714E2" w:rsidRDefault="007714E2" w:rsidP="007714E2">
      <w:pPr>
        <w:rPr>
          <w:b/>
          <w:bCs/>
          <w:lang w:val="it-IT"/>
        </w:rPr>
      </w:pPr>
      <w:r w:rsidRPr="007714E2">
        <w:rPr>
          <w:b/>
          <w:bCs/>
          <w:lang w:val="it-IT"/>
        </w:rPr>
        <w:t xml:space="preserve">    Completat de art.I pct.5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r w:rsidRPr="007714E2">
        <w:rPr>
          <w:b/>
          <w:bCs/>
          <w:lang w:val="it-IT"/>
        </w:rPr>
        <w:br/>
        <w:t>   z) plan de interventie - planul elaborat in baza nevoilor/riscurilor/situatiilor de dificultate identificate ca urmare a verificarii administrative si a verificarii de teren ori evaluarii, in scopul stabilirii masurilor de asistenta sociala aplicabile pentru prevenirea sau combaterea riscului de excluziune sociala, inclusiv drepturile prevazute de prezenta lege;aa) verificare administrativa - procedura de stabilire a veridicitatii informatiilor furnizate de solicitanti, in baza documentelor justificative si a informatiilor existente in bazele de date ale autoritatilor administratiei publice centrale si locale/institutiilor publice."</w:t>
      </w:r>
    </w:p>
    <w:p w14:paraId="6A4A2B0E" w14:textId="77777777" w:rsidR="007714E2" w:rsidRPr="007714E2" w:rsidRDefault="007714E2" w:rsidP="007714E2">
      <w:pPr>
        <w:rPr>
          <w:b/>
          <w:bCs/>
          <w:lang w:val="it-IT"/>
        </w:rPr>
      </w:pPr>
      <w:r w:rsidRPr="007714E2">
        <w:rPr>
          <w:b/>
          <w:bCs/>
          <w:lang w:val="it-IT"/>
        </w:rPr>
        <w:t xml:space="preserve">    Completat de art.I pct.5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3A629AFE" w14:textId="77777777" w:rsidR="007714E2" w:rsidRPr="007714E2" w:rsidRDefault="007714E2" w:rsidP="007714E2">
      <w:pPr>
        <w:rPr>
          <w:b/>
          <w:lang w:val="it-IT"/>
        </w:rPr>
      </w:pPr>
      <w:r w:rsidRPr="007714E2">
        <w:rPr>
          <w:lang w:val="it-IT"/>
        </w:rPr>
        <w:t>   (2) Parintii si copiii lor necasatoriti in varsta de peste 18 ani care nu frecventeaza o forma de invatamant organizata potrivit legii sau parintii si copiii lor necasatoriti in varsta de peste 26 de ani care frecventeaza o forma de invatamant organizata conform legii, care locuiesc si/sau gospodaresc impreuna, constituie familii separate.</w:t>
      </w:r>
      <w:r w:rsidRPr="007714E2">
        <w:rPr>
          <w:lang w:val="it-IT"/>
        </w:rPr>
        <w:br/>
        <w:t>   (3) In intelesul prezentei legi, persoana singura definita la alin. (1) lit. a), in calitatea sa de beneficiar al venitului minim de incluziune, se considera membru de familie.</w:t>
      </w:r>
      <w:r w:rsidRPr="007714E2">
        <w:rPr>
          <w:lang w:val="it-IT"/>
        </w:rPr>
        <w:br/>
      </w:r>
      <w:r w:rsidRPr="007714E2">
        <w:rPr>
          <w:i/>
          <w:iCs/>
          <w:lang w:val="it-IT"/>
        </w:rPr>
        <w:t>   (4) In sensul prevederilor alin. (1) lit. m) nu se considera locuinta de domiciliu sau de resedinta institutiile de asistenta sociala sau alte asezaminte cu caracter social, inclusiv cele infiintate si administrate de cultele religioase cu scop monahal.</w:t>
      </w:r>
    </w:p>
    <w:p w14:paraId="73E0D31E" w14:textId="77777777" w:rsidR="007714E2" w:rsidRPr="007714E2" w:rsidRDefault="007714E2" w:rsidP="007714E2">
      <w:pPr>
        <w:rPr>
          <w:b/>
          <w:bCs/>
          <w:lang w:val="it-IT"/>
        </w:rPr>
      </w:pPr>
      <w:r w:rsidRPr="007714E2">
        <w:rPr>
          <w:b/>
          <w:bCs/>
          <w:lang w:val="it-IT"/>
        </w:rPr>
        <w:t xml:space="preserve">   "(4) In sensul prevederilor alin. (1) lit. m) nu se considera locuinta de domiciliu sau de resedinta serviciile sociale cu cazare prevazute in Nomenclatorul serviciilor sociale, aprobat prin Hotararea Guvernului </w:t>
      </w:r>
      <w:r w:rsidRPr="007714E2">
        <w:rPr>
          <w:b/>
          <w:bCs/>
        </w:rPr>
        <w:fldChar w:fldCharType="begin"/>
      </w:r>
      <w:r w:rsidRPr="007714E2">
        <w:rPr>
          <w:b/>
          <w:bCs/>
          <w:lang w:val="it-IT"/>
        </w:rPr>
        <w:instrText>HYPERLINK "doc:1150086703/2"</w:instrText>
      </w:r>
      <w:r w:rsidRPr="007714E2">
        <w:rPr>
          <w:b/>
          <w:bCs/>
        </w:rPr>
      </w:r>
      <w:r w:rsidRPr="007714E2">
        <w:rPr>
          <w:b/>
          <w:bCs/>
        </w:rPr>
        <w:fldChar w:fldCharType="separate"/>
      </w:r>
      <w:r w:rsidRPr="007714E2">
        <w:rPr>
          <w:rStyle w:val="Hyperlink"/>
          <w:b/>
          <w:bCs/>
          <w:lang w:val="it-IT"/>
        </w:rPr>
        <w:t>nr. 867/2015</w:t>
      </w:r>
      <w:r w:rsidRPr="007714E2">
        <w:fldChar w:fldCharType="end"/>
      </w:r>
      <w:r w:rsidRPr="007714E2">
        <w:rPr>
          <w:b/>
          <w:bCs/>
          <w:lang w:val="it-IT"/>
        </w:rPr>
        <w:t xml:space="preserve"> pentru aprobarea Nomenclatorului serviciilor sociale, precum si a regulamentelor-cadru de organizare si functionare a serviciilor sociale, cu modificarile si completarile ulterioare, publice sau private, inclusiv cele infiintate si administrate de cultele religioase cu scop monahal."</w:t>
      </w:r>
    </w:p>
    <w:p w14:paraId="131025BB" w14:textId="77777777" w:rsidR="007714E2" w:rsidRPr="007714E2" w:rsidRDefault="007714E2" w:rsidP="007714E2">
      <w:pPr>
        <w:rPr>
          <w:b/>
          <w:bCs/>
          <w:lang w:val="it-IT"/>
        </w:rPr>
      </w:pPr>
      <w:r w:rsidRPr="007714E2">
        <w:rPr>
          <w:b/>
          <w:bCs/>
          <w:lang w:val="it-IT"/>
        </w:rPr>
        <w:t xml:space="preserve">    Modificat de art.I pct.6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6D8425E9" w14:textId="77777777" w:rsidR="007714E2" w:rsidRPr="007714E2" w:rsidRDefault="007714E2" w:rsidP="007714E2">
      <w:pPr>
        <w:rPr>
          <w:b/>
          <w:bCs/>
          <w:lang w:val="it-IT"/>
        </w:rPr>
      </w:pPr>
      <w:r w:rsidRPr="007714E2">
        <w:rPr>
          <w:b/>
          <w:bCs/>
          <w:lang w:val="it-IT"/>
        </w:rPr>
        <w:t>   "(5) Prin exceptie de la prevederile alin. (4), serviciile sociale cu cazare se considera locuinta de resedinta pentru persoanele varstnice cu varsta de cel putin 65 de ani care sunt gazduite pentru o perioada nedeterminata, nu au venituri proprii, nu au apartinatori legali ori acestia nu au suficiente venituri pentru plata contributiei lunare de intretinere si/sau nu sunt asigurate in sistemul de asigurari sociale de sanatate."</w:t>
      </w:r>
    </w:p>
    <w:p w14:paraId="01AF5794" w14:textId="77777777" w:rsidR="007714E2" w:rsidRPr="007714E2" w:rsidRDefault="007714E2" w:rsidP="007714E2">
      <w:pPr>
        <w:rPr>
          <w:lang w:val="it-IT"/>
        </w:rPr>
      </w:pPr>
      <w:r w:rsidRPr="007714E2">
        <w:rPr>
          <w:b/>
          <w:bCs/>
          <w:lang w:val="it-IT"/>
        </w:rPr>
        <w:lastRenderedPageBreak/>
        <w:t xml:space="preserve">    Completat de art.I pct.7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r w:rsidRPr="007714E2">
        <w:rPr>
          <w:b/>
          <w:lang w:val="it-IT"/>
        </w:rPr>
        <w:br/>
        <w:t>   Art. 7.</w:t>
      </w:r>
      <w:r w:rsidRPr="007714E2">
        <w:rPr>
          <w:lang w:val="it-IT"/>
        </w:rPr>
        <w:t xml:space="preserve"> - (1) Beneficiaza de reglementarile prezentei legi familiile si persoanele singure, cetateni romani, care au domiciliul sau resedinta in Romania.</w:t>
      </w:r>
      <w:r w:rsidRPr="007714E2">
        <w:rPr>
          <w:lang w:val="it-IT"/>
        </w:rPr>
        <w:br/>
        <w:t>   (2) Familiile si persoanele singure, cetateni romani, fara domiciliu sau resedinta si fara locuinta, denumite in continuare persoane fara adapost, beneficiaza de venit minim de incluziune numai pe perioada in care se afla in evidenta serviciilor publice de asistenta sociala de la nivelul unitatilor administrativ-teritoriale in care traiesc.</w:t>
      </w:r>
      <w:r w:rsidRPr="007714E2">
        <w:rPr>
          <w:lang w:val="it-IT"/>
        </w:rPr>
        <w:br/>
        <w:t>   (3) Beneficiaza de venit minim de incluziune si familiile si persoanele singure care nu au cetatenie romana, daca se afla in una dintre urmatoarele situatii:</w:t>
      </w:r>
    </w:p>
    <w:p w14:paraId="3EBF8D07" w14:textId="77777777" w:rsidR="007714E2" w:rsidRPr="007714E2" w:rsidRDefault="007714E2" w:rsidP="007714E2">
      <w:pPr>
        <w:rPr>
          <w:lang w:val="it-IT"/>
        </w:rPr>
      </w:pPr>
      <w:r w:rsidRPr="007714E2">
        <w:rPr>
          <w:lang w:val="it-IT"/>
        </w:rPr>
        <w:t>   a)sunt cetateni ai unui stat membru al Uniunii Europene, ai Spatiului Economic European, ai Confederatiei Elvetiene sau straini, denumiti in continuare cetateni straini, pe perioada in care au domiciliul ori, dupa caz, resedinta in Romania, in conditiile legislatiei romane;</w:t>
      </w:r>
      <w:r w:rsidRPr="007714E2">
        <w:rPr>
          <w:lang w:val="it-IT"/>
        </w:rPr>
        <w:br/>
        <w:t>   b)sunt cetateni straini sau apatrizi carora li s-a acordat o forma de protectie in conditiile legii;</w:t>
      </w:r>
      <w:r w:rsidRPr="007714E2">
        <w:rPr>
          <w:lang w:val="it-IT"/>
        </w:rPr>
        <w:br/>
        <w:t>   c)sunt apatrizi care au domiciliul sau, dupa caz, resedinta in Romania, in conditiile legii.</w:t>
      </w:r>
      <w:r w:rsidRPr="007714E2">
        <w:rPr>
          <w:lang w:val="it-IT"/>
        </w:rPr>
        <w:br/>
      </w:r>
      <w:r w:rsidRPr="007714E2">
        <w:rPr>
          <w:lang w:val="it-IT"/>
        </w:rPr>
        <w:br/>
      </w:r>
      <w:r w:rsidRPr="007714E2">
        <w:rPr>
          <w:lang w:val="it-IT"/>
        </w:rPr>
        <w:br/>
      </w:r>
      <w:r w:rsidRPr="007714E2">
        <w:rPr>
          <w:lang w:val="it-IT"/>
        </w:rPr>
        <w:br/>
      </w:r>
      <w:r w:rsidRPr="007714E2">
        <w:rPr>
          <w:lang w:val="it-IT"/>
        </w:rPr>
        <w:br/>
      </w:r>
      <w:r w:rsidRPr="007714E2">
        <w:rPr>
          <w:lang w:val="it-IT"/>
        </w:rPr>
        <w:br/>
      </w:r>
    </w:p>
    <w:p w14:paraId="55920B3A" w14:textId="77777777" w:rsidR="007714E2" w:rsidRPr="007714E2" w:rsidRDefault="007714E2" w:rsidP="007714E2">
      <w:pPr>
        <w:rPr>
          <w:lang w:val="it-IT"/>
        </w:rPr>
      </w:pPr>
      <w:r w:rsidRPr="007714E2">
        <w:rPr>
          <w:lang w:val="it-IT"/>
        </w:rPr>
        <w:t> </w:t>
      </w:r>
    </w:p>
    <w:p w14:paraId="5EC59E10" w14:textId="77777777" w:rsidR="007714E2" w:rsidRPr="007714E2" w:rsidRDefault="007714E2" w:rsidP="007714E2">
      <w:pPr>
        <w:rPr>
          <w:lang w:val="it-IT"/>
        </w:rPr>
      </w:pPr>
      <w:r w:rsidRPr="007714E2">
        <w:rPr>
          <w:lang w:val="it-IT"/>
        </w:rPr>
        <w:t>Capitolul II</w:t>
      </w:r>
      <w:r w:rsidRPr="007714E2">
        <w:rPr>
          <w:lang w:val="it-IT"/>
        </w:rPr>
        <w:br/>
      </w:r>
      <w:r w:rsidRPr="007714E2">
        <w:rPr>
          <w:b/>
          <w:lang w:val="it-IT"/>
        </w:rPr>
        <w:t>Stabilirea cuantumului venitului minim de incluziune</w:t>
      </w:r>
      <w:r w:rsidRPr="007714E2">
        <w:rPr>
          <w:b/>
          <w:lang w:val="it-IT"/>
        </w:rPr>
        <w:br/>
      </w:r>
      <w:r w:rsidRPr="007714E2">
        <w:rPr>
          <w:b/>
          <w:lang w:val="it-IT"/>
        </w:rPr>
        <w:br/>
      </w:r>
      <w:r w:rsidRPr="007714E2">
        <w:rPr>
          <w:b/>
          <w:lang w:val="it-IT"/>
        </w:rPr>
        <w:br/>
      </w:r>
      <w:r w:rsidRPr="007714E2">
        <w:rPr>
          <w:b/>
          <w:lang w:val="it-IT"/>
        </w:rPr>
        <w:br/>
      </w:r>
      <w:r w:rsidRPr="007714E2">
        <w:rPr>
          <w:b/>
          <w:lang w:val="it-IT"/>
        </w:rPr>
        <w:br/>
      </w:r>
    </w:p>
    <w:p w14:paraId="5E4DBE87" w14:textId="77777777" w:rsidR="007714E2" w:rsidRPr="007714E2" w:rsidRDefault="007714E2" w:rsidP="007714E2">
      <w:pPr>
        <w:rPr>
          <w:lang w:val="it-IT"/>
        </w:rPr>
      </w:pPr>
      <w:r w:rsidRPr="007714E2">
        <w:rPr>
          <w:lang w:val="it-IT"/>
        </w:rPr>
        <w:t>Sectiunea 1</w:t>
      </w:r>
      <w:r w:rsidRPr="007714E2">
        <w:rPr>
          <w:lang w:val="it-IT"/>
        </w:rPr>
        <w:br/>
      </w:r>
      <w:r w:rsidRPr="007714E2">
        <w:rPr>
          <w:b/>
          <w:lang w:val="it-IT"/>
        </w:rPr>
        <w:t>Conditii generale</w:t>
      </w:r>
    </w:p>
    <w:p w14:paraId="67931E67" w14:textId="77777777" w:rsidR="007714E2" w:rsidRPr="007714E2" w:rsidRDefault="007714E2" w:rsidP="007714E2">
      <w:pPr>
        <w:rPr>
          <w:lang w:val="it-IT"/>
        </w:rPr>
      </w:pPr>
      <w:r w:rsidRPr="007714E2">
        <w:rPr>
          <w:lang w:val="it-IT"/>
        </w:rPr>
        <w:t> </w:t>
      </w:r>
    </w:p>
    <w:p w14:paraId="12023BB3" w14:textId="77777777" w:rsidR="007714E2" w:rsidRPr="007714E2" w:rsidRDefault="007714E2" w:rsidP="007714E2">
      <w:pPr>
        <w:rPr>
          <w:lang w:val="it-IT"/>
        </w:rPr>
      </w:pPr>
      <w:r w:rsidRPr="007714E2">
        <w:rPr>
          <w:lang w:val="it-IT"/>
        </w:rPr>
        <w:t> </w:t>
      </w:r>
    </w:p>
    <w:p w14:paraId="7AB8F32D" w14:textId="77777777" w:rsidR="007714E2" w:rsidRPr="007714E2" w:rsidRDefault="007714E2" w:rsidP="007714E2">
      <w:pPr>
        <w:rPr>
          <w:b/>
          <w:lang w:val="it-IT"/>
        </w:rPr>
      </w:pPr>
      <w:r w:rsidRPr="007714E2">
        <w:rPr>
          <w:b/>
          <w:i/>
          <w:iCs/>
          <w:lang w:val="it-IT"/>
        </w:rPr>
        <w:t>   Art. 8.</w:t>
      </w:r>
      <w:r w:rsidRPr="007714E2">
        <w:rPr>
          <w:i/>
          <w:iCs/>
          <w:lang w:val="it-IT"/>
        </w:rPr>
        <w:t xml:space="preserve"> - (1) Cuantumul venitului minim de incluziune prevazut de prezenta lege, precum si nivelul veniturilor se raporteaza la indicatorul social de referinta, denumit in continuare ISR, cu respectarea prevederilor art. 14 alin. (1)-(4) din Legea nr. 292/2011, cu modificarile ulterioare.</w:t>
      </w:r>
      <w:r w:rsidRPr="007714E2">
        <w:rPr>
          <w:i/>
          <w:iCs/>
          <w:lang w:val="it-IT"/>
        </w:rPr>
        <w:br/>
      </w:r>
      <w:r w:rsidRPr="007714E2">
        <w:rPr>
          <w:i/>
          <w:iCs/>
          <w:lang w:val="it-IT"/>
        </w:rPr>
        <w:lastRenderedPageBreak/>
        <w:t>   (2) Daca din calculul in lei al venitului minim de incluziune rezulta fractiuni in bani, acestea se rotunjesc la 1 leu in favoarea beneficiarului.</w:t>
      </w:r>
      <w:r w:rsidRPr="007714E2">
        <w:rPr>
          <w:i/>
          <w:iCs/>
          <w:lang w:val="it-IT"/>
        </w:rPr>
        <w:br/>
        <w:t>   (3) In situatia in care apar modificari cu privire la veniturile si/sau la numarul membrilor de familie din cauza carora rezulta majorari sau diminuari ale sumei acordate ca venit minim de incluziune de pana la 10 lei, respectiv 0,020 ISR, cuantumul acestuia nu se modifica.</w:t>
      </w:r>
    </w:p>
    <w:p w14:paraId="24560B8C" w14:textId="77777777" w:rsidR="007714E2" w:rsidRPr="007714E2" w:rsidRDefault="007714E2" w:rsidP="007714E2">
      <w:pPr>
        <w:rPr>
          <w:b/>
          <w:bCs/>
          <w:lang w:val="it-IT"/>
        </w:rPr>
      </w:pPr>
      <w:r w:rsidRPr="007714E2">
        <w:rPr>
          <w:b/>
          <w:bCs/>
          <w:lang w:val="it-IT"/>
        </w:rPr>
        <w:t>   "Art. 8. - (1) Cuantumul venitului minim de incluziune, prevazut de prezenta lege, se stabileste in baza venitului net lunar ajustat, calculat prin aplicarea coeficientilor de echivalenta, corespunzatori persoanei singure, respectiv dimensiunii familiei, la venitul net lunar al acesteia.</w:t>
      </w:r>
      <w:r w:rsidRPr="007714E2">
        <w:rPr>
          <w:b/>
          <w:bCs/>
          <w:lang w:val="it-IT"/>
        </w:rPr>
        <w:br/>
        <w:t>   (2) Daca din calculul prevazut la alin. (1) rezulta fractiuni in bani, acestea se rotunjesc la 1 leu in favoarea beneficiarului.</w:t>
      </w:r>
      <w:r w:rsidRPr="007714E2">
        <w:rPr>
          <w:b/>
          <w:bCs/>
          <w:lang w:val="it-IT"/>
        </w:rPr>
        <w:br/>
        <w:t>   (3) In functie de incadrarea venitului net lunar ajustat al persoanei singure/familiei in limitele maxime prevazute la art. 9 alin. (3), aceasta beneficiaza de una sau ambele componente."</w:t>
      </w:r>
    </w:p>
    <w:p w14:paraId="1405B9A0" w14:textId="77777777" w:rsidR="007714E2" w:rsidRPr="007714E2" w:rsidRDefault="007714E2" w:rsidP="007714E2">
      <w:pPr>
        <w:rPr>
          <w:b/>
          <w:bCs/>
          <w:lang w:val="it-IT"/>
        </w:rPr>
      </w:pPr>
      <w:r w:rsidRPr="007714E2">
        <w:rPr>
          <w:b/>
          <w:bCs/>
          <w:lang w:val="it-IT"/>
        </w:rPr>
        <w:t xml:space="preserve">    Modificat de art.I pct.8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3AAEF8B5" w14:textId="77777777" w:rsidR="007714E2" w:rsidRPr="007714E2" w:rsidRDefault="007714E2" w:rsidP="007714E2">
      <w:pPr>
        <w:rPr>
          <w:lang w:val="it-IT"/>
        </w:rPr>
      </w:pPr>
      <w:r w:rsidRPr="007714E2">
        <w:rPr>
          <w:b/>
          <w:i/>
          <w:iCs/>
          <w:lang w:val="it-IT"/>
        </w:rPr>
        <w:t>   Art. 9.</w:t>
      </w:r>
      <w:r w:rsidRPr="007714E2">
        <w:rPr>
          <w:i/>
          <w:iCs/>
          <w:lang w:val="it-IT"/>
        </w:rPr>
        <w:t xml:space="preserve"> - (1) Pot beneficia de venit minim de incluziune familia si persoana singura lipsita de venituri sau ale carei venituri nu acopera nivelul de trai minimal, daca indeplinesc conditiile de eligibilitate prevazute de prezenta lege si ale caror venituri nete lunare ajustate sunt de pana la 600 de lei, inclusiv, respectiv 1,200 ISR.</w:t>
      </w:r>
    </w:p>
    <w:p w14:paraId="6587F977" w14:textId="77777777" w:rsidR="007714E2" w:rsidRPr="007714E2" w:rsidRDefault="007714E2" w:rsidP="007714E2">
      <w:pPr>
        <w:rPr>
          <w:b/>
          <w:bCs/>
          <w:lang w:val="it-IT"/>
        </w:rPr>
      </w:pPr>
      <w:r w:rsidRPr="007714E2">
        <w:rPr>
          <w:b/>
          <w:bCs/>
          <w:lang w:val="it-IT"/>
        </w:rPr>
        <w:t>   "Art. 9. - (1) Pot beneficia de venit minim de incluziune familia si persoana singura lipsita de venituri sau ale carei venituri nu acopera nivelul de trai minimal, daca indeplinesc conditiile de eligibilitate prevazute de prezenta lege si ale caror venituri nete lunare ajustate sunt de pana la 700 de lei inclusiv.</w:t>
      </w:r>
    </w:p>
    <w:p w14:paraId="2C7A2F89" w14:textId="77777777" w:rsidR="007714E2" w:rsidRPr="007714E2" w:rsidRDefault="007714E2" w:rsidP="007714E2">
      <w:pPr>
        <w:rPr>
          <w:lang w:val="it-IT"/>
        </w:rPr>
      </w:pPr>
      <w:r w:rsidRPr="007714E2">
        <w:rPr>
          <w:b/>
          <w:bCs/>
          <w:lang w:val="it-IT"/>
        </w:rPr>
        <w:t xml:space="preserve">    Modificat de art.I pct.9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r w:rsidRPr="007714E2">
        <w:rPr>
          <w:lang w:val="it-IT"/>
        </w:rPr>
        <w:br/>
        <w:t>   (2) Coeficientii de echivalenta corespunzatori dimensiunii familiei, denumiti in continuare coeficienti de echivalenta utilizati in stabilirea venitului net lunar ajustat, sunt:</w:t>
      </w:r>
    </w:p>
    <w:p w14:paraId="667E646C" w14:textId="77777777" w:rsidR="007714E2" w:rsidRPr="007714E2" w:rsidRDefault="007714E2" w:rsidP="007714E2">
      <w:pPr>
        <w:rPr>
          <w:i/>
          <w:iCs/>
          <w:lang w:val="it-IT"/>
        </w:rPr>
      </w:pPr>
      <w:r w:rsidRPr="007714E2">
        <w:rPr>
          <w:lang w:val="it-IT"/>
        </w:rPr>
        <w:t>   a)1 - pentru persoana singura sau pentru un singur membru de familie;</w:t>
      </w:r>
      <w:r w:rsidRPr="007714E2">
        <w:rPr>
          <w:lang w:val="it-IT"/>
        </w:rPr>
        <w:br/>
        <w:t>   b)0,5 - pentru fiecare persoana in plus, adult sau copil.</w:t>
      </w:r>
      <w:r w:rsidRPr="007714E2">
        <w:rPr>
          <w:lang w:val="it-IT"/>
        </w:rPr>
        <w:br/>
      </w:r>
      <w:r w:rsidRPr="007714E2">
        <w:rPr>
          <w:i/>
          <w:iCs/>
          <w:lang w:val="it-IT"/>
        </w:rPr>
        <w:t>   (3) Venitul minim de incluziune se constituie din totalitatea sumelor aferente ajutoarelor financiare prevazute la art. 3 alin. (2), care se stabilesc in functie de incadrarea in veniturile nete lunare ajustate realizate de familie in urmatoarele limite:</w:t>
      </w:r>
    </w:p>
    <w:p w14:paraId="19DF7248" w14:textId="77777777" w:rsidR="007714E2" w:rsidRPr="007714E2" w:rsidRDefault="007714E2" w:rsidP="007714E2">
      <w:pPr>
        <w:rPr>
          <w:i/>
          <w:iCs/>
          <w:lang w:val="it-IT"/>
        </w:rPr>
      </w:pPr>
      <w:r w:rsidRPr="007714E2">
        <w:rPr>
          <w:i/>
          <w:iCs/>
          <w:lang w:val="it-IT"/>
        </w:rPr>
        <w:t>   a)pentru ajutorul de incluziune, pana la un venit mediu net lunar ajustat de 260 de lei inclusiv, respectiv 0,520 ISR, care se ia in calcul la stabilirea veniturilor cumulate ale familiei, respectiv pana la un venit mediu net lunar ajustat de 300 de lei inclusiv, respectiv 0,600 ISR, care se ia in calcul la stabilirea veniturilor persoanei singure cu varsta de cel putin 60 de ani;</w:t>
      </w:r>
      <w:r w:rsidRPr="007714E2">
        <w:rPr>
          <w:i/>
          <w:iCs/>
          <w:lang w:val="it-IT"/>
        </w:rPr>
        <w:br/>
      </w:r>
      <w:r w:rsidRPr="007714E2">
        <w:rPr>
          <w:i/>
          <w:iCs/>
          <w:lang w:val="it-IT"/>
        </w:rPr>
        <w:lastRenderedPageBreak/>
        <w:t>   b)pentru ajutorul pentru familia cu copii, pana la un venit net lunar ajustat de 600 de lei, inclusiv, respectiv 1,200 ISR;</w:t>
      </w:r>
      <w:r w:rsidRPr="007714E2">
        <w:rPr>
          <w:i/>
          <w:iCs/>
          <w:lang w:val="it-IT"/>
        </w:rPr>
        <w:br/>
        <w:t>   c)pentru suplimentul pentru locuire, pana la un venit net lunar ajustat de 600 de lei, inclusiv, respectiv 1,200 ISR, iar in cazul persoanelor singure cu varsta de cel putin 60 de ani, pana la un venit net lunar ajustat de 800 de lei, inclusiv, respectiv 1,600 ISR.</w:t>
      </w:r>
    </w:p>
    <w:p w14:paraId="2C2FEEFA" w14:textId="77777777" w:rsidR="007714E2" w:rsidRPr="007714E2" w:rsidRDefault="007714E2" w:rsidP="007714E2">
      <w:pPr>
        <w:rPr>
          <w:lang w:val="it-IT"/>
        </w:rPr>
      </w:pPr>
      <w:r w:rsidRPr="007714E2">
        <w:rPr>
          <w:i/>
          <w:iCs/>
          <w:lang w:val="it-IT"/>
        </w:rPr>
        <w:t xml:space="preserve">La articolul 9 alineatul (3), litera c) abrogata de art.43 pct.4 din </w:t>
      </w:r>
      <w:r w:rsidRPr="007714E2">
        <w:rPr>
          <w:i/>
          <w:iCs/>
        </w:rPr>
        <w:fldChar w:fldCharType="begin"/>
      </w:r>
      <w:r w:rsidRPr="007714E2">
        <w:rPr>
          <w:i/>
          <w:iCs/>
          <w:lang w:val="it-IT"/>
        </w:rPr>
        <w:instrText>HYPERLINK "doc:1210022602/1"</w:instrText>
      </w:r>
      <w:r w:rsidRPr="007714E2">
        <w:rPr>
          <w:i/>
          <w:iCs/>
        </w:rPr>
      </w:r>
      <w:r w:rsidRPr="007714E2">
        <w:rPr>
          <w:i/>
          <w:iCs/>
        </w:rPr>
        <w:fldChar w:fldCharType="separate"/>
      </w:r>
      <w:r w:rsidRPr="007714E2">
        <w:rPr>
          <w:rStyle w:val="Hyperlink"/>
          <w:i/>
          <w:iCs/>
          <w:lang w:val="it-IT"/>
        </w:rPr>
        <w:t>Legea 226/2021</w:t>
      </w:r>
      <w:r w:rsidRPr="007714E2">
        <w:fldChar w:fldCharType="end"/>
      </w:r>
    </w:p>
    <w:p w14:paraId="45EFB6D9" w14:textId="77777777" w:rsidR="007714E2" w:rsidRPr="007714E2" w:rsidRDefault="007714E2" w:rsidP="007714E2">
      <w:pPr>
        <w:rPr>
          <w:b/>
          <w:bCs/>
          <w:lang w:val="it-IT"/>
        </w:rPr>
      </w:pPr>
      <w:r w:rsidRPr="007714E2">
        <w:rPr>
          <w:b/>
          <w:bCs/>
          <w:lang w:val="it-IT"/>
        </w:rPr>
        <w:t>   (3) Venitul minim de incluziune se constituie din totalitatea sumelor aferente ajutoarelor financiare prevazute la art. 3 alin. (2), care se stabilesc in functie de incadrarea in veniturile nete lunare ajustate realizate de familie in urmatoarele limite:</w:t>
      </w:r>
    </w:p>
    <w:p w14:paraId="18468E5B" w14:textId="77777777" w:rsidR="007714E2" w:rsidRPr="007714E2" w:rsidRDefault="007714E2" w:rsidP="007714E2">
      <w:pPr>
        <w:rPr>
          <w:b/>
          <w:bCs/>
          <w:lang w:val="it-IT"/>
        </w:rPr>
      </w:pPr>
      <w:r w:rsidRPr="007714E2">
        <w:rPr>
          <w:b/>
          <w:bCs/>
          <w:lang w:val="it-IT"/>
        </w:rPr>
        <w:t>   a) pentru ajutorul de incluziune, pana la un venit net lunar ajustat de 275 de lei inclusiv, care se ia in calcul la stabilirea veniturilor cumulate ale familiei;</w:t>
      </w:r>
      <w:r w:rsidRPr="007714E2">
        <w:rPr>
          <w:b/>
          <w:bCs/>
          <w:lang w:val="it-IT"/>
        </w:rPr>
        <w:br/>
        <w:t>   b) pentru ajutorul de incluziune, pana la un venit net lunar ajustat de 400 de lei inclusiv, care se ia in calcul la stabilirea veniturilor persoanei singure cu varsta de cel putin 65 de ani;</w:t>
      </w:r>
      <w:r w:rsidRPr="007714E2">
        <w:rPr>
          <w:b/>
          <w:bCs/>
          <w:lang w:val="it-IT"/>
        </w:rPr>
        <w:br/>
        <w:t>   c) pentru ajutorul pentru familia cu copii, pana la un venit net lunar ajustat de 700 de lei inclusiv."</w:t>
      </w:r>
    </w:p>
    <w:p w14:paraId="65D005A2" w14:textId="77777777" w:rsidR="007714E2" w:rsidRPr="007714E2" w:rsidRDefault="007714E2" w:rsidP="007714E2">
      <w:pPr>
        <w:rPr>
          <w:lang w:val="it-IT"/>
        </w:rPr>
      </w:pPr>
      <w:r w:rsidRPr="007714E2">
        <w:rPr>
          <w:b/>
          <w:bCs/>
          <w:lang w:val="it-IT"/>
        </w:rPr>
        <w:t xml:space="preserve">    Modificat de art.I pct.9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r w:rsidRPr="007714E2">
        <w:rPr>
          <w:i/>
          <w:iCs/>
          <w:lang w:val="it-IT"/>
        </w:rPr>
        <w:br/>
      </w:r>
      <w:r w:rsidRPr="007714E2">
        <w:rPr>
          <w:b/>
          <w:lang w:val="it-IT"/>
        </w:rPr>
        <w:t>   Art. 10.</w:t>
      </w:r>
      <w:r w:rsidRPr="007714E2">
        <w:rPr>
          <w:lang w:val="it-IT"/>
        </w:rPr>
        <w:t xml:space="preserve"> - (1) Pentru calculul venitului net lunar ajustat se iau in considerare toate veniturile nete definite conform art. 6 alin. (1) lit. o), pe care membrii familiei sau persoana singura lea realizat in luna anterioara solicitarii venitului minim de incluziune.</w:t>
      </w:r>
      <w:r w:rsidRPr="007714E2">
        <w:rPr>
          <w:lang w:val="it-IT"/>
        </w:rPr>
        <w:br/>
        <w:t>   (2) La stabilirea veniturilor nete lunare ale familiei conform prevederilor alin. (1), nu se iau in calcul urmatoarele venituri:</w:t>
      </w:r>
    </w:p>
    <w:p w14:paraId="78750A1D" w14:textId="77777777" w:rsidR="007714E2" w:rsidRPr="007714E2" w:rsidRDefault="007714E2" w:rsidP="007714E2">
      <w:pPr>
        <w:rPr>
          <w:lang w:val="it-IT"/>
        </w:rPr>
      </w:pPr>
      <w:r w:rsidRPr="007714E2">
        <w:rPr>
          <w:lang w:val="it-IT"/>
        </w:rPr>
        <w:t xml:space="preserve">   a)sumele primite cu titlu de prestatii sociale in baza Legii </w:t>
      </w:r>
      <w:r w:rsidRPr="007714E2">
        <w:fldChar w:fldCharType="begin"/>
      </w:r>
      <w:r w:rsidRPr="007714E2">
        <w:rPr>
          <w:lang w:val="it-IT"/>
        </w:rPr>
        <w:instrText>HYPERLINK "doc:1060044802/32"</w:instrText>
      </w:r>
      <w:r w:rsidRPr="007714E2">
        <w:fldChar w:fldCharType="separate"/>
      </w:r>
      <w:r w:rsidRPr="007714E2">
        <w:rPr>
          <w:rStyle w:val="Hyperlink"/>
          <w:lang w:val="it-IT"/>
        </w:rPr>
        <w:t>nr. 448/2006</w:t>
      </w:r>
      <w:r w:rsidRPr="007714E2">
        <w:fldChar w:fldCharType="end"/>
      </w:r>
      <w:r w:rsidRPr="007714E2">
        <w:rPr>
          <w:lang w:val="it-IT"/>
        </w:rPr>
        <w:t> privind protectia si promovarea drepturilor persoanelor cu handicap, republicata, cu modificarile si completarile ulterioare;</w:t>
      </w:r>
      <w:r w:rsidRPr="007714E2">
        <w:rPr>
          <w:lang w:val="it-IT"/>
        </w:rPr>
        <w:br/>
        <w:t xml:space="preserve">   b)alocatia de stat pentru copii acordata in baza Legii </w:t>
      </w:r>
      <w:r w:rsidRPr="007714E2">
        <w:fldChar w:fldCharType="begin"/>
      </w:r>
      <w:r w:rsidRPr="007714E2">
        <w:rPr>
          <w:lang w:val="it-IT"/>
        </w:rPr>
        <w:instrText>HYPERLINK "doc:930006102/55"</w:instrText>
      </w:r>
      <w:r w:rsidRPr="007714E2">
        <w:fldChar w:fldCharType="separate"/>
      </w:r>
      <w:r w:rsidRPr="007714E2">
        <w:rPr>
          <w:rStyle w:val="Hyperlink"/>
          <w:lang w:val="it-IT"/>
        </w:rPr>
        <w:t>nr. 61/1993</w:t>
      </w:r>
      <w:r w:rsidRPr="007714E2">
        <w:fldChar w:fldCharType="end"/>
      </w:r>
      <w:r w:rsidRPr="007714E2">
        <w:rPr>
          <w:lang w:val="it-IT"/>
        </w:rPr>
        <w:t xml:space="preserve"> privind alocatia de stat pentru copii, republicata, cu modificarile ulterioare;</w:t>
      </w:r>
      <w:r w:rsidRPr="007714E2">
        <w:rPr>
          <w:lang w:val="it-IT"/>
        </w:rPr>
        <w:br/>
      </w:r>
      <w:r w:rsidRPr="007714E2">
        <w:rPr>
          <w:i/>
          <w:iCs/>
          <w:lang w:val="it-IT"/>
        </w:rPr>
        <w:t>   c)ajutoarele de stat acordate pentru activitatile agricole din fonduri publice, conform legii, inclusiv cele din fonduri externe nerambursabile;</w:t>
      </w:r>
    </w:p>
    <w:p w14:paraId="3D11FAD0" w14:textId="77777777" w:rsidR="007714E2" w:rsidRPr="007714E2" w:rsidRDefault="007714E2" w:rsidP="007714E2">
      <w:pPr>
        <w:rPr>
          <w:b/>
          <w:bCs/>
          <w:lang w:val="it-IT"/>
        </w:rPr>
      </w:pPr>
      <w:r w:rsidRPr="007714E2">
        <w:rPr>
          <w:b/>
          <w:bCs/>
          <w:lang w:val="it-IT"/>
        </w:rPr>
        <w:t xml:space="preserve">La articolul 10 alineatul (2), litera c) abrogata de art.I pct.10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75CFD633" w14:textId="77777777" w:rsidR="007714E2" w:rsidRPr="007714E2" w:rsidRDefault="007714E2" w:rsidP="007714E2">
      <w:pPr>
        <w:rPr>
          <w:lang w:val="it-IT"/>
        </w:rPr>
      </w:pPr>
      <w:r w:rsidRPr="007714E2">
        <w:rPr>
          <w:lang w:val="it-IT"/>
        </w:rPr>
        <w:t>   d)sumele acordate ca burse sau alte forme de sprijin financiar destinate exclusiv pentru sustinerea educatiei prescolarilor, elevilor si studentilor, prin programe ale Ministerului Educatiei Nationale si Cercetarii Stiintifice, altor institutii publice si private, inclusiv organizatii neguvernamentale;</w:t>
      </w:r>
      <w:r w:rsidRPr="007714E2">
        <w:rPr>
          <w:lang w:val="it-IT"/>
        </w:rPr>
        <w:br/>
      </w:r>
      <w:r w:rsidRPr="007714E2">
        <w:rPr>
          <w:i/>
          <w:iCs/>
          <w:lang w:val="it-IT"/>
        </w:rPr>
        <w:lastRenderedPageBreak/>
        <w:t xml:space="preserve">   e)sumele primite din activitatea desfasurata ca zilier, in conditiile Legii </w:t>
      </w:r>
      <w:r w:rsidRPr="007714E2">
        <w:rPr>
          <w:i/>
          <w:iCs/>
        </w:rPr>
        <w:fldChar w:fldCharType="begin"/>
      </w:r>
      <w:r w:rsidRPr="007714E2">
        <w:rPr>
          <w:i/>
          <w:iCs/>
          <w:lang w:val="it-IT"/>
        </w:rPr>
        <w:instrText>HYPERLINK "doc:1110005202/32"</w:instrText>
      </w:r>
      <w:r w:rsidRPr="007714E2">
        <w:rPr>
          <w:i/>
          <w:iCs/>
        </w:rPr>
      </w:r>
      <w:r w:rsidRPr="007714E2">
        <w:rPr>
          <w:i/>
          <w:iCs/>
        </w:rPr>
        <w:fldChar w:fldCharType="separate"/>
      </w:r>
      <w:r w:rsidRPr="007714E2">
        <w:rPr>
          <w:rStyle w:val="Hyperlink"/>
          <w:i/>
          <w:iCs/>
          <w:lang w:val="it-IT"/>
        </w:rPr>
        <w:t>nr. 52/2011</w:t>
      </w:r>
      <w:r w:rsidRPr="007714E2">
        <w:fldChar w:fldCharType="end"/>
      </w:r>
      <w:r w:rsidRPr="007714E2">
        <w:rPr>
          <w:i/>
          <w:iCs/>
          <w:lang w:val="it-IT"/>
        </w:rPr>
        <w:t xml:space="preserve"> privind exercitarea unor activitati cu caracter ocazional desfasurate de zilieri, republicata;</w:t>
      </w:r>
    </w:p>
    <w:p w14:paraId="41595E29" w14:textId="77777777" w:rsidR="007714E2" w:rsidRPr="007714E2" w:rsidRDefault="007714E2" w:rsidP="007714E2">
      <w:pPr>
        <w:rPr>
          <w:b/>
          <w:bCs/>
          <w:lang w:val="it-IT"/>
        </w:rPr>
      </w:pPr>
      <w:r w:rsidRPr="007714E2">
        <w:rPr>
          <w:b/>
          <w:bCs/>
          <w:lang w:val="it-IT"/>
        </w:rPr>
        <w:t xml:space="preserve">   "e) sumele primite din activitatea desfasurata ca zilier, in conditiile </w:t>
      </w:r>
      <w:r w:rsidRPr="007714E2">
        <w:rPr>
          <w:b/>
          <w:bCs/>
        </w:rPr>
        <w:fldChar w:fldCharType="begin"/>
      </w:r>
      <w:r w:rsidRPr="007714E2">
        <w:rPr>
          <w:b/>
          <w:bCs/>
          <w:lang w:val="it-IT"/>
        </w:rPr>
        <w:instrText>HYPERLINK "file:///C:Documents%2520and%2520SettingsetoLocal%2520SettingsTempjavascript:"</w:instrText>
      </w:r>
      <w:r w:rsidRPr="007714E2">
        <w:rPr>
          <w:b/>
          <w:bCs/>
        </w:rPr>
      </w:r>
      <w:r w:rsidRPr="007714E2">
        <w:rPr>
          <w:b/>
          <w:bCs/>
        </w:rPr>
        <w:fldChar w:fldCharType="separate"/>
      </w:r>
      <w:r w:rsidRPr="007714E2">
        <w:rPr>
          <w:rStyle w:val="Hyperlink"/>
          <w:b/>
          <w:bCs/>
          <w:lang w:val="it-IT"/>
        </w:rPr>
        <w:t>Legii nr. 52/2011</w:t>
      </w:r>
      <w:r w:rsidRPr="007714E2">
        <w:fldChar w:fldCharType="end"/>
      </w:r>
      <w:r w:rsidRPr="007714E2">
        <w:rPr>
          <w:b/>
          <w:bCs/>
          <w:lang w:val="it-IT"/>
        </w:rPr>
        <w:t xml:space="preserve"> privind exercitarea unor activitati cu caracter ocazional desfasurate de zilieri, republicata, cu modificarile si completarile ulterioare, precum si cele obtinute in calitate de prestator casnic in baza </w:t>
      </w:r>
      <w:r w:rsidRPr="007714E2">
        <w:rPr>
          <w:b/>
          <w:bCs/>
        </w:rPr>
        <w:fldChar w:fldCharType="begin"/>
      </w:r>
      <w:r w:rsidRPr="007714E2">
        <w:rPr>
          <w:b/>
          <w:bCs/>
          <w:lang w:val="it-IT"/>
        </w:rPr>
        <w:instrText>HYPERLINK "file:///C:Documents%2520and%2520SettingsetoLocal%2520SettingsTempjavascript:"</w:instrText>
      </w:r>
      <w:r w:rsidRPr="007714E2">
        <w:rPr>
          <w:b/>
          <w:bCs/>
        </w:rPr>
      </w:r>
      <w:r w:rsidRPr="007714E2">
        <w:rPr>
          <w:b/>
          <w:bCs/>
        </w:rPr>
        <w:fldChar w:fldCharType="separate"/>
      </w:r>
      <w:r w:rsidRPr="007714E2">
        <w:rPr>
          <w:rStyle w:val="Hyperlink"/>
          <w:b/>
          <w:bCs/>
          <w:lang w:val="it-IT"/>
        </w:rPr>
        <w:t>Legii nr. 111/2022</w:t>
      </w:r>
      <w:r w:rsidRPr="007714E2">
        <w:fldChar w:fldCharType="end"/>
      </w:r>
      <w:r w:rsidRPr="007714E2">
        <w:rPr>
          <w:b/>
          <w:bCs/>
          <w:lang w:val="it-IT"/>
        </w:rPr>
        <w:t> privind reglementarea activitatii prestatorului casnic;"</w:t>
      </w:r>
    </w:p>
    <w:p w14:paraId="1C7E19A6" w14:textId="77777777" w:rsidR="007714E2" w:rsidRPr="007714E2" w:rsidRDefault="007714E2" w:rsidP="007714E2">
      <w:pPr>
        <w:rPr>
          <w:lang w:val="it-IT"/>
        </w:rPr>
      </w:pPr>
      <w:r w:rsidRPr="007714E2">
        <w:rPr>
          <w:b/>
          <w:bCs/>
          <w:lang w:val="it-IT"/>
        </w:rPr>
        <w:t xml:space="preserve">    Modificat de art.I pct.11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r w:rsidRPr="007714E2">
        <w:rPr>
          <w:lang w:val="it-IT"/>
        </w:rPr>
        <w:br/>
        <w:t>   f)sumele primite de persoanele apte de munca din familie ca urmare a participarii la programe de formare profesionala organizate in conditiile legii, daca acestea nu au titlu de venituri salariale;</w:t>
      </w:r>
      <w:r w:rsidRPr="007714E2">
        <w:rPr>
          <w:lang w:val="it-IT"/>
        </w:rPr>
        <w:br/>
        <w:t>   g)sumele primite ocazional din partea unor persoane fizice ori juridice, precum si sumele cu titlu de ajutor de urgenta primite de la bugetul de stat sau local.</w:t>
      </w:r>
    </w:p>
    <w:p w14:paraId="2CAAA51C" w14:textId="77777777" w:rsidR="007714E2" w:rsidRPr="007714E2" w:rsidRDefault="007714E2" w:rsidP="007714E2">
      <w:pPr>
        <w:rPr>
          <w:bCs/>
          <w:i/>
          <w:lang w:val="it-IT"/>
        </w:rPr>
      </w:pPr>
      <w:r w:rsidRPr="007714E2">
        <w:rPr>
          <w:bCs/>
          <w:i/>
          <w:lang w:val="it-IT"/>
        </w:rPr>
        <w:t xml:space="preserve">   "h) stimulentul educational acordat, potrivit prevederilor </w:t>
      </w:r>
      <w:r w:rsidRPr="007714E2">
        <w:rPr>
          <w:bCs/>
          <w:i/>
        </w:rPr>
        <w:fldChar w:fldCharType="begin"/>
      </w:r>
      <w:r w:rsidRPr="007714E2">
        <w:rPr>
          <w:bCs/>
          <w:i/>
          <w:lang w:val="it-IT"/>
        </w:rPr>
        <w:instrText>HYPERLINK "file:///C:Documents%2520and%2520SettingsetoLocal%2520SettingsTempjavascript:"</w:instrText>
      </w:r>
      <w:r w:rsidRPr="007714E2">
        <w:rPr>
          <w:bCs/>
          <w:i/>
        </w:rPr>
      </w:r>
      <w:r w:rsidRPr="007714E2">
        <w:rPr>
          <w:bCs/>
          <w:i/>
        </w:rPr>
        <w:fldChar w:fldCharType="separate"/>
      </w:r>
      <w:r w:rsidRPr="007714E2">
        <w:rPr>
          <w:rStyle w:val="Hyperlink"/>
          <w:bCs/>
          <w:i/>
          <w:lang w:val="it-IT"/>
        </w:rPr>
        <w:t>Legii nr. 248/2015</w:t>
      </w:r>
      <w:r w:rsidRPr="007714E2">
        <w:fldChar w:fldCharType="end"/>
      </w:r>
      <w:r w:rsidRPr="007714E2">
        <w:rPr>
          <w:bCs/>
          <w:i/>
          <w:lang w:val="it-IT"/>
        </w:rPr>
        <w:t> privind stimularea participarii in invatamantul prescolar a copiilor provenind din familii defavorizate, republicata, sub forma de tichet social pentru stimularea participarii in invatamantul prescolar a copiilor proveniti din familii defavorizate;</w:t>
      </w:r>
    </w:p>
    <w:p w14:paraId="298CF8AB" w14:textId="77777777" w:rsidR="007714E2" w:rsidRPr="007714E2" w:rsidRDefault="007714E2" w:rsidP="007714E2">
      <w:pPr>
        <w:rPr>
          <w:bCs/>
          <w:i/>
          <w:lang w:val="it-IT"/>
        </w:rPr>
      </w:pPr>
      <w:r w:rsidRPr="007714E2">
        <w:rPr>
          <w:bCs/>
          <w:i/>
          <w:lang w:val="it-IT"/>
        </w:rPr>
        <w:t xml:space="preserve">    Completat de art.I pct.12 din </w:t>
      </w:r>
      <w:r w:rsidRPr="007714E2">
        <w:rPr>
          <w:bCs/>
          <w:i/>
        </w:rPr>
        <w:fldChar w:fldCharType="begin"/>
      </w:r>
      <w:r w:rsidRPr="007714E2">
        <w:rPr>
          <w:bCs/>
          <w:i/>
          <w:lang w:val="it-IT"/>
        </w:rPr>
        <w:instrText>HYPERLINK "doc:1220011403/18"</w:instrText>
      </w:r>
      <w:r w:rsidRPr="007714E2">
        <w:rPr>
          <w:bCs/>
          <w:i/>
        </w:rPr>
      </w:r>
      <w:r w:rsidRPr="007714E2">
        <w:rPr>
          <w:bCs/>
          <w:i/>
        </w:rPr>
        <w:fldChar w:fldCharType="separate"/>
      </w:r>
      <w:r w:rsidRPr="007714E2">
        <w:rPr>
          <w:rStyle w:val="Hyperlink"/>
          <w:bCs/>
          <w:i/>
          <w:lang w:val="it-IT"/>
        </w:rPr>
        <w:t>OUG 114/2022</w:t>
      </w:r>
      <w:r w:rsidRPr="007714E2">
        <w:fldChar w:fldCharType="end"/>
      </w:r>
      <w:r w:rsidRPr="007714E2">
        <w:rPr>
          <w:bCs/>
          <w:i/>
          <w:lang w:val="it-IT"/>
        </w:rPr>
        <w:t xml:space="preserve"> (intra in vigoare la data de 1 aprilie 2023)</w:t>
      </w:r>
      <w:r w:rsidRPr="007714E2">
        <w:rPr>
          <w:bCs/>
          <w:i/>
          <w:lang w:val="it-IT"/>
        </w:rPr>
        <w:br/>
        <w:t>   i) sumele ocazionale acordate de la bugetul de stat sau bugetele locale cu caracter de despagubiri sau sprijin financiar pentru situatii exceptionale;</w:t>
      </w:r>
    </w:p>
    <w:p w14:paraId="202C7544" w14:textId="77777777" w:rsidR="007714E2" w:rsidRPr="007714E2" w:rsidRDefault="007714E2" w:rsidP="007714E2">
      <w:pPr>
        <w:rPr>
          <w:bCs/>
          <w:i/>
          <w:lang w:val="it-IT"/>
        </w:rPr>
      </w:pPr>
      <w:r w:rsidRPr="007714E2">
        <w:rPr>
          <w:bCs/>
          <w:i/>
          <w:lang w:val="it-IT"/>
        </w:rPr>
        <w:t xml:space="preserve">    Completat de art.I pct.12 din </w:t>
      </w:r>
      <w:r w:rsidRPr="007714E2">
        <w:rPr>
          <w:bCs/>
          <w:i/>
        </w:rPr>
        <w:fldChar w:fldCharType="begin"/>
      </w:r>
      <w:r w:rsidRPr="007714E2">
        <w:rPr>
          <w:bCs/>
          <w:i/>
          <w:lang w:val="it-IT"/>
        </w:rPr>
        <w:instrText>HYPERLINK "doc:1220011403/18"</w:instrText>
      </w:r>
      <w:r w:rsidRPr="007714E2">
        <w:rPr>
          <w:bCs/>
          <w:i/>
        </w:rPr>
      </w:r>
      <w:r w:rsidRPr="007714E2">
        <w:rPr>
          <w:bCs/>
          <w:i/>
        </w:rPr>
        <w:fldChar w:fldCharType="separate"/>
      </w:r>
      <w:r w:rsidRPr="007714E2">
        <w:rPr>
          <w:rStyle w:val="Hyperlink"/>
          <w:bCs/>
          <w:i/>
          <w:lang w:val="it-IT"/>
        </w:rPr>
        <w:t>OUG 114/2022</w:t>
      </w:r>
      <w:r w:rsidRPr="007714E2">
        <w:fldChar w:fldCharType="end"/>
      </w:r>
      <w:r w:rsidRPr="007714E2">
        <w:rPr>
          <w:bCs/>
          <w:i/>
          <w:lang w:val="it-IT"/>
        </w:rPr>
        <w:t xml:space="preserve"> (intra in vigoare la data de 1 aprilie 2023)</w:t>
      </w:r>
      <w:r w:rsidRPr="007714E2">
        <w:rPr>
          <w:bCs/>
          <w:i/>
          <w:lang w:val="it-IT"/>
        </w:rPr>
        <w:br/>
        <w:t>   j) ajutorul pentru incalzirea locuintei si suplimentul pentru energie acordate in baza Legii nr. 226/2021, cu modificarile ulterioare."</w:t>
      </w:r>
    </w:p>
    <w:p w14:paraId="649B6D92" w14:textId="77777777" w:rsidR="007714E2" w:rsidRPr="007714E2" w:rsidRDefault="007714E2" w:rsidP="007714E2">
      <w:pPr>
        <w:rPr>
          <w:bCs/>
          <w:i/>
          <w:lang w:val="it-IT"/>
        </w:rPr>
      </w:pPr>
      <w:r w:rsidRPr="007714E2">
        <w:rPr>
          <w:bCs/>
          <w:i/>
          <w:lang w:val="it-IT"/>
        </w:rPr>
        <w:t xml:space="preserve">    Completat de art.I pct.12 din </w:t>
      </w:r>
      <w:r w:rsidRPr="007714E2">
        <w:rPr>
          <w:bCs/>
          <w:i/>
        </w:rPr>
        <w:fldChar w:fldCharType="begin"/>
      </w:r>
      <w:r w:rsidRPr="007714E2">
        <w:rPr>
          <w:bCs/>
          <w:i/>
          <w:lang w:val="it-IT"/>
        </w:rPr>
        <w:instrText>HYPERLINK "doc:1220011403/18"</w:instrText>
      </w:r>
      <w:r w:rsidRPr="007714E2">
        <w:rPr>
          <w:bCs/>
          <w:i/>
        </w:rPr>
      </w:r>
      <w:r w:rsidRPr="007714E2">
        <w:rPr>
          <w:bCs/>
          <w:i/>
        </w:rPr>
        <w:fldChar w:fldCharType="separate"/>
      </w:r>
      <w:r w:rsidRPr="007714E2">
        <w:rPr>
          <w:rStyle w:val="Hyperlink"/>
          <w:bCs/>
          <w:i/>
          <w:lang w:val="it-IT"/>
        </w:rPr>
        <w:t>OUG 114/2022</w:t>
      </w:r>
      <w:r w:rsidRPr="007714E2">
        <w:fldChar w:fldCharType="end"/>
      </w:r>
      <w:r w:rsidRPr="007714E2">
        <w:rPr>
          <w:bCs/>
          <w:i/>
          <w:lang w:val="it-IT"/>
        </w:rPr>
        <w:t xml:space="preserve"> (intra in vigoare la data de 1 aprilie 2023)</w:t>
      </w:r>
    </w:p>
    <w:p w14:paraId="39C758E6" w14:textId="77777777" w:rsidR="007714E2" w:rsidRPr="007714E2" w:rsidRDefault="007714E2" w:rsidP="007714E2">
      <w:pPr>
        <w:rPr>
          <w:b/>
          <w:lang w:val="it-IT"/>
        </w:rPr>
      </w:pPr>
      <w:r w:rsidRPr="007714E2">
        <w:rPr>
          <w:bCs/>
          <w:i/>
          <w:lang w:val="it-IT"/>
        </w:rPr>
        <w:t xml:space="preserve">  </w:t>
      </w:r>
      <w:r w:rsidRPr="007714E2">
        <w:rPr>
          <w:b/>
          <w:lang w:val="it-IT"/>
        </w:rPr>
        <w:t xml:space="preserve">   h) stimulentul educational acordat potrivit prevederilor Legii </w:t>
      </w:r>
      <w:r w:rsidRPr="007714E2">
        <w:rPr>
          <w:b/>
        </w:rPr>
        <w:fldChar w:fldCharType="begin"/>
      </w:r>
      <w:r w:rsidRPr="007714E2">
        <w:rPr>
          <w:b/>
          <w:lang w:val="it-IT"/>
        </w:rPr>
        <w:instrText>HYPERLINK "doc:1150024802/32"</w:instrText>
      </w:r>
      <w:r w:rsidRPr="007714E2">
        <w:rPr>
          <w:b/>
        </w:rPr>
      </w:r>
      <w:r w:rsidRPr="007714E2">
        <w:rPr>
          <w:b/>
        </w:rPr>
        <w:fldChar w:fldCharType="separate"/>
      </w:r>
      <w:r w:rsidRPr="007714E2">
        <w:rPr>
          <w:rStyle w:val="Hyperlink"/>
          <w:b/>
          <w:lang w:val="it-IT"/>
        </w:rPr>
        <w:t>nr. 248/2015</w:t>
      </w:r>
      <w:r w:rsidRPr="007714E2">
        <w:fldChar w:fldCharType="end"/>
      </w:r>
      <w:r w:rsidRPr="007714E2">
        <w:rPr>
          <w:b/>
          <w:lang w:val="it-IT"/>
        </w:rPr>
        <w:t> privind stimularea participarii in invatamantul prescolar a copiilor provenind din familii defavorizate, republicata, sub forma de tichet social pentru stimularea participarii in invatamantul prescolar a copiilor proveniti din familii defavorizate;</w:t>
      </w:r>
      <w:r w:rsidRPr="007714E2">
        <w:rPr>
          <w:b/>
          <w:lang w:val="it-IT"/>
        </w:rPr>
        <w:br/>
        <w:t>   i) sumele ocazionale acordate de la bugetul de stat sau bugetele locale cu caracter de despagubiri ori sprijin financiar pentru situatii exceptionale;</w:t>
      </w:r>
      <w:r w:rsidRPr="007714E2">
        <w:rPr>
          <w:b/>
          <w:lang w:val="it-IT"/>
        </w:rPr>
        <w:br/>
        <w:t xml:space="preserve">   j) ajutorul pentru incalzirea locuintei si suplimentul pentru energie acordate in baza Legii </w:t>
      </w:r>
      <w:r w:rsidRPr="007714E2">
        <w:rPr>
          <w:b/>
        </w:rPr>
        <w:fldChar w:fldCharType="begin"/>
      </w:r>
      <w:r w:rsidRPr="007714E2">
        <w:rPr>
          <w:b/>
          <w:lang w:val="it-IT"/>
        </w:rPr>
        <w:instrText>HYPERLINK "doc:1210022602/1"</w:instrText>
      </w:r>
      <w:r w:rsidRPr="007714E2">
        <w:rPr>
          <w:b/>
        </w:rPr>
      </w:r>
      <w:r w:rsidRPr="007714E2">
        <w:rPr>
          <w:b/>
        </w:rPr>
        <w:fldChar w:fldCharType="separate"/>
      </w:r>
      <w:r w:rsidRPr="007714E2">
        <w:rPr>
          <w:rStyle w:val="Hyperlink"/>
          <w:b/>
          <w:lang w:val="it-IT"/>
        </w:rPr>
        <w:t>nr. 226/2021</w:t>
      </w:r>
      <w:r w:rsidRPr="007714E2">
        <w:fldChar w:fldCharType="end"/>
      </w:r>
      <w:r w:rsidRPr="007714E2">
        <w:rPr>
          <w:b/>
          <w:lang w:val="it-IT"/>
        </w:rPr>
        <w:t>, cu modificarile ulterioare;</w:t>
      </w:r>
      <w:r w:rsidRPr="007714E2">
        <w:rPr>
          <w:b/>
          <w:lang w:val="it-IT"/>
        </w:rPr>
        <w:br/>
        <w:t xml:space="preserve">   k) indemnizatia lunara de hrana acordata in baza Legii </w:t>
      </w:r>
      <w:r w:rsidRPr="007714E2">
        <w:rPr>
          <w:b/>
        </w:rPr>
        <w:fldChar w:fldCharType="begin"/>
      </w:r>
      <w:r w:rsidRPr="007714E2">
        <w:rPr>
          <w:b/>
          <w:lang w:val="it-IT"/>
        </w:rPr>
        <w:instrText>HYPERLINK "doc:1020058402/1"</w:instrText>
      </w:r>
      <w:r w:rsidRPr="007714E2">
        <w:rPr>
          <w:b/>
        </w:rPr>
      </w:r>
      <w:r w:rsidRPr="007714E2">
        <w:rPr>
          <w:b/>
        </w:rPr>
        <w:fldChar w:fldCharType="separate"/>
      </w:r>
      <w:r w:rsidRPr="007714E2">
        <w:rPr>
          <w:rStyle w:val="Hyperlink"/>
          <w:b/>
          <w:lang w:val="it-IT"/>
        </w:rPr>
        <w:t>nr. 584/2002</w:t>
      </w:r>
      <w:r w:rsidRPr="007714E2">
        <w:fldChar w:fldCharType="end"/>
      </w:r>
      <w:r w:rsidRPr="007714E2">
        <w:rPr>
          <w:b/>
          <w:lang w:val="it-IT"/>
        </w:rPr>
        <w:t xml:space="preserve"> privind masurile de prevenire a raspandirii maladiei SIDA in Romania si de protectie a persoanelor infectate cu HIV sau bolnave de SIDA, cu modificarile si completarile ulterioare, si indemnizatia lunara de hrana prevazuta de Legea </w:t>
      </w:r>
      <w:r w:rsidRPr="007714E2">
        <w:rPr>
          <w:b/>
        </w:rPr>
        <w:fldChar w:fldCharType="begin"/>
      </w:r>
      <w:r w:rsidRPr="007714E2">
        <w:rPr>
          <w:b/>
          <w:lang w:val="it-IT"/>
        </w:rPr>
        <w:instrText>HYPERLINK "doc:1180030202/1"</w:instrText>
      </w:r>
      <w:r w:rsidRPr="007714E2">
        <w:rPr>
          <w:b/>
        </w:rPr>
      </w:r>
      <w:r w:rsidRPr="007714E2">
        <w:rPr>
          <w:b/>
        </w:rPr>
        <w:fldChar w:fldCharType="separate"/>
      </w:r>
      <w:r w:rsidRPr="007714E2">
        <w:rPr>
          <w:rStyle w:val="Hyperlink"/>
          <w:b/>
          <w:lang w:val="it-IT"/>
        </w:rPr>
        <w:t>nr. 302/2018</w:t>
      </w:r>
      <w:r w:rsidRPr="007714E2">
        <w:fldChar w:fldCharType="end"/>
      </w:r>
      <w:r w:rsidRPr="007714E2">
        <w:rPr>
          <w:b/>
          <w:lang w:val="it-IT"/>
        </w:rPr>
        <w:t> privind masurile de control al tuberculozei;</w:t>
      </w:r>
      <w:r w:rsidRPr="007714E2">
        <w:rPr>
          <w:b/>
          <w:lang w:val="it-IT"/>
        </w:rPr>
        <w:br/>
      </w:r>
      <w:r w:rsidRPr="007714E2">
        <w:rPr>
          <w:b/>
          <w:lang w:val="it-IT"/>
        </w:rPr>
        <w:lastRenderedPageBreak/>
        <w:t>   l) sumele primite cu titlu de sprijin, asigurate din bugetul de stat sau fonduri nerambursabile, acordate in baza legii sau in baza programelor operationale aprobate.</w:t>
      </w:r>
    </w:p>
    <w:p w14:paraId="2FAA47BF" w14:textId="77777777" w:rsidR="007714E2" w:rsidRPr="007714E2" w:rsidRDefault="007714E2" w:rsidP="007714E2">
      <w:pPr>
        <w:rPr>
          <w:bCs/>
          <w:i/>
          <w:lang w:val="it-IT"/>
        </w:rPr>
      </w:pPr>
      <w:r w:rsidRPr="007714E2">
        <w:rPr>
          <w:b/>
          <w:lang w:val="it-IT"/>
        </w:rPr>
        <w:t xml:space="preserve">  </w:t>
      </w:r>
      <w:r w:rsidRPr="007714E2">
        <w:rPr>
          <w:b/>
          <w:bCs/>
          <w:lang w:val="it-IT"/>
        </w:rPr>
        <w:t xml:space="preserve">  Modificat si completat de art.I pct.2 din </w:t>
      </w:r>
      <w:r w:rsidRPr="007714E2">
        <w:rPr>
          <w:b/>
          <w:bCs/>
        </w:rPr>
        <w:fldChar w:fldCharType="begin"/>
      </w:r>
      <w:r w:rsidRPr="007714E2">
        <w:rPr>
          <w:b/>
          <w:bCs/>
          <w:lang w:val="it-IT"/>
        </w:rPr>
        <w:instrText>HYPERLINK "doc:1230005602/1"</w:instrText>
      </w:r>
      <w:r w:rsidRPr="007714E2">
        <w:rPr>
          <w:b/>
          <w:bCs/>
        </w:rPr>
      </w:r>
      <w:r w:rsidRPr="007714E2">
        <w:rPr>
          <w:b/>
          <w:bCs/>
        </w:rPr>
        <w:fldChar w:fldCharType="separate"/>
      </w:r>
      <w:r w:rsidRPr="007714E2">
        <w:rPr>
          <w:rStyle w:val="Hyperlink"/>
          <w:b/>
          <w:bCs/>
          <w:lang w:val="it-IT"/>
        </w:rPr>
        <w:t>Legea 56/2023</w:t>
      </w:r>
      <w:r w:rsidRPr="007714E2">
        <w:fldChar w:fldCharType="end"/>
      </w:r>
    </w:p>
    <w:p w14:paraId="328F3C36" w14:textId="77777777" w:rsidR="007714E2" w:rsidRPr="007714E2" w:rsidRDefault="007714E2" w:rsidP="007714E2">
      <w:pPr>
        <w:rPr>
          <w:b/>
          <w:lang w:val="it-IT"/>
        </w:rPr>
      </w:pPr>
      <w:r w:rsidRPr="007714E2">
        <w:rPr>
          <w:lang w:val="it-IT"/>
        </w:rPr>
        <w:t>   (3) In cazul in care cel putin unul dintre membrii familiei are in proprietate, inchiriere, comodat ori alta forma de detinere cel putin unul dintre bunurile cuprinse in Lista bunurilor ce conduc la excluderea acordarii venitului minim de incluziune, aceasta nu beneficiaza de acest drept.</w:t>
      </w:r>
      <w:r w:rsidRPr="007714E2">
        <w:rPr>
          <w:lang w:val="it-IT"/>
        </w:rPr>
        <w:br/>
        <w:t>   (4) Lista prevazuta la alin. (3) se stabileste prin normele metodologice de aplicare a prevederilor prezentei legi si se poate actualiza anual, prin hotarare a Guvernului, la propunerea Ministerului Muncii, Familiei, Protectiei Sociale si Persoanelor Varstnice.</w:t>
      </w:r>
      <w:r w:rsidRPr="007714E2">
        <w:rPr>
          <w:lang w:val="it-IT"/>
        </w:rPr>
        <w:br/>
        <w:t xml:space="preserve">   (5) In cazul familiei care locuieste si gospodareste impreuna cu alte familii ori persoane singure si contribuie impreuna la achizitionarea sau realizarea unor bunuri si a unor venituri din valorificarea acestora ori la consumul acestora, la stabilirea veniturilor familiei se iau in considerare atat veniturile nete lunare proprii, cat si partea ce ii revine de drept din veniturile lunare nete, realizate in comun de persoanele din gospodarie, astfel cum este definita in art. 6 lit. o) din Legea </w:t>
      </w:r>
      <w:r w:rsidRPr="007714E2">
        <w:fldChar w:fldCharType="begin"/>
      </w:r>
      <w:r w:rsidRPr="007714E2">
        <w:rPr>
          <w:lang w:val="it-IT"/>
        </w:rPr>
        <w:instrText>HYPERLINK "doc:1110029202/1"</w:instrText>
      </w:r>
      <w:r w:rsidRPr="007714E2">
        <w:fldChar w:fldCharType="separate"/>
      </w:r>
      <w:r w:rsidRPr="007714E2">
        <w:rPr>
          <w:rStyle w:val="Hyperlink"/>
          <w:lang w:val="it-IT"/>
        </w:rPr>
        <w:t>nr. 292/2011</w:t>
      </w:r>
      <w:r w:rsidRPr="007714E2">
        <w:fldChar w:fldCharType="end"/>
      </w:r>
      <w:r w:rsidRPr="007714E2">
        <w:rPr>
          <w:lang w:val="it-IT"/>
        </w:rPr>
        <w:t>, cu modificarile ulterioare.</w:t>
      </w:r>
      <w:r w:rsidRPr="007714E2">
        <w:rPr>
          <w:lang w:val="it-IT"/>
        </w:rPr>
        <w:br/>
      </w:r>
      <w:r w:rsidRPr="007714E2">
        <w:rPr>
          <w:b/>
          <w:i/>
          <w:iCs/>
          <w:lang w:val="it-IT"/>
        </w:rPr>
        <w:t>   Art. 11.</w:t>
      </w:r>
      <w:r w:rsidRPr="007714E2">
        <w:rPr>
          <w:i/>
          <w:iCs/>
          <w:lang w:val="it-IT"/>
        </w:rPr>
        <w:t xml:space="preserve"> - Pentru stimularea unei vieti active si a participarii pe piata muncii, in situatia in care unul sau mai multi membri ai familiei realizeaza venituri in baza unui contract individual de munca, raport de serviciu sau a altei forme legale de angajare, sau membrii familiei desfasoara activitati independente ori agricole, 50% din totalitatea acestora, dar nu mai mult de 400 de lei/familie, respectiv 0,800 ISR, nu se iau in calcul la stabilirea veniturilor nete lunare ale familiei.</w:t>
      </w:r>
    </w:p>
    <w:p w14:paraId="3C05A495" w14:textId="77777777" w:rsidR="007714E2" w:rsidRPr="007714E2" w:rsidRDefault="007714E2" w:rsidP="007714E2">
      <w:pPr>
        <w:rPr>
          <w:bCs/>
          <w:i/>
          <w:lang w:val="it-IT"/>
        </w:rPr>
      </w:pPr>
      <w:r w:rsidRPr="007714E2">
        <w:rPr>
          <w:b/>
          <w:bCs/>
          <w:lang w:val="it-IT"/>
        </w:rPr>
        <w:t>   "Art. 11. - Pentru promovarea unei vieti active si a participarii pe piata muncii, beneficiarii de venit minim de incluziune au dreptul la stimulente, dupa cum urmeaza:</w:t>
      </w:r>
      <w:r w:rsidRPr="007714E2">
        <w:rPr>
          <w:b/>
          <w:bCs/>
          <w:lang w:val="it-IT"/>
        </w:rPr>
        <w:br/>
        <w:t>   a) in situatia in care unul sau mai multi membri ai familiei realizeaza venituri in baza unui contract individual de munca, raport de serviciu sau a altei forme legale de angajare sau membrii familiei desfasoara activitati independente ori agricole, 50% din totalitatea acestora, dar nu mai mult de 500 de lei/familie, nu se iau in calcul la stabilirea veniturilor nete lunare ale familiei;</w:t>
      </w:r>
      <w:r w:rsidRPr="007714E2">
        <w:rPr>
          <w:b/>
          <w:bCs/>
          <w:lang w:val="it-IT"/>
        </w:rPr>
        <w:br/>
        <w:t xml:space="preserve">   </w:t>
      </w:r>
      <w:r w:rsidRPr="007714E2">
        <w:rPr>
          <w:bCs/>
          <w:i/>
          <w:lang w:val="it-IT"/>
        </w:rPr>
        <w:t>b) in situatia in care persoanele apte de munca beneficiare de ajutor social se angajeaza cu contract individual de munca sau in baza unui raport de serviciu, pentru o perioada de cel putin 24 de luni consecutive, acordarea ajutorului social se prelungeste pentru o perioada de 6 luni, in cuantumul primit anterior angajarii."</w:t>
      </w:r>
    </w:p>
    <w:p w14:paraId="3F87AE1D" w14:textId="77777777" w:rsidR="007714E2" w:rsidRPr="007714E2" w:rsidRDefault="007714E2" w:rsidP="007714E2">
      <w:pPr>
        <w:rPr>
          <w:b/>
          <w:lang w:val="it-IT"/>
        </w:rPr>
      </w:pPr>
      <w:r w:rsidRPr="007714E2">
        <w:rPr>
          <w:bCs/>
          <w:i/>
          <w:lang w:val="it-IT"/>
        </w:rPr>
        <w:t xml:space="preserve">  </w:t>
      </w:r>
      <w:r w:rsidRPr="007714E2">
        <w:rPr>
          <w:b/>
          <w:lang w:val="it-IT"/>
        </w:rPr>
        <w:t>   b) in situatia in care persoanele apte de munca beneficiare de ajutor de incluziune se angajeaza cu contract individual de munca sau in baza unui raport de serviciu, pentru o perioada de cel putin 24 de luni consecutive, acordarea ajutorului de incluziune se prelungeste pentru o perioada de 6 luni, in cuantumul primit anterior angajarii.</w:t>
      </w:r>
    </w:p>
    <w:p w14:paraId="532F5B09" w14:textId="77777777" w:rsidR="007714E2" w:rsidRPr="007714E2" w:rsidRDefault="007714E2" w:rsidP="007714E2">
      <w:pPr>
        <w:rPr>
          <w:b/>
          <w:bCs/>
          <w:lang w:val="it-IT"/>
        </w:rPr>
      </w:pPr>
      <w:r w:rsidRPr="007714E2">
        <w:rPr>
          <w:b/>
          <w:lang w:val="it-IT"/>
        </w:rPr>
        <w:lastRenderedPageBreak/>
        <w:t xml:space="preserve">  </w:t>
      </w:r>
      <w:r w:rsidRPr="007714E2">
        <w:rPr>
          <w:b/>
          <w:bCs/>
          <w:lang w:val="it-IT"/>
        </w:rPr>
        <w:t xml:space="preserve">  Modificat de art.I pct.3 din </w:t>
      </w:r>
      <w:r w:rsidRPr="007714E2">
        <w:rPr>
          <w:b/>
          <w:bCs/>
        </w:rPr>
        <w:fldChar w:fldCharType="begin"/>
      </w:r>
      <w:r w:rsidRPr="007714E2">
        <w:rPr>
          <w:b/>
          <w:bCs/>
          <w:lang w:val="it-IT"/>
        </w:rPr>
        <w:instrText>HYPERLINK "doc:1230005602/1"</w:instrText>
      </w:r>
      <w:r w:rsidRPr="007714E2">
        <w:rPr>
          <w:b/>
          <w:bCs/>
        </w:rPr>
      </w:r>
      <w:r w:rsidRPr="007714E2">
        <w:rPr>
          <w:b/>
          <w:bCs/>
        </w:rPr>
        <w:fldChar w:fldCharType="separate"/>
      </w:r>
      <w:r w:rsidRPr="007714E2">
        <w:rPr>
          <w:rStyle w:val="Hyperlink"/>
          <w:b/>
          <w:bCs/>
          <w:lang w:val="it-IT"/>
        </w:rPr>
        <w:t>Legea 56/2023</w:t>
      </w:r>
      <w:r w:rsidRPr="007714E2">
        <w:fldChar w:fldCharType="end"/>
      </w:r>
    </w:p>
    <w:p w14:paraId="5AC45391" w14:textId="77777777" w:rsidR="007714E2" w:rsidRPr="007714E2" w:rsidRDefault="007714E2" w:rsidP="007714E2">
      <w:pPr>
        <w:rPr>
          <w:i/>
          <w:iCs/>
          <w:lang w:val="it-IT"/>
        </w:rPr>
      </w:pPr>
      <w:r w:rsidRPr="007714E2">
        <w:rPr>
          <w:b/>
          <w:bCs/>
          <w:lang w:val="it-IT"/>
        </w:rPr>
        <w:t xml:space="preserve">    Modificat de art.I pct.13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r w:rsidRPr="007714E2">
        <w:rPr>
          <w:b/>
          <w:lang w:val="it-IT"/>
        </w:rPr>
        <w:br/>
        <w:t>   Art. 12.</w:t>
      </w:r>
      <w:r w:rsidRPr="007714E2">
        <w:rPr>
          <w:lang w:val="it-IT"/>
        </w:rPr>
        <w:t xml:space="preserve"> </w:t>
      </w:r>
      <w:r w:rsidRPr="007714E2">
        <w:rPr>
          <w:i/>
          <w:iCs/>
          <w:lang w:val="it-IT"/>
        </w:rPr>
        <w:t>- In intelesul prezentei legi, persoana apta de munca este persoana care indeplineste cumulativ urmatoarele conditii:</w:t>
      </w:r>
      <w:r w:rsidRPr="007714E2">
        <w:rPr>
          <w:i/>
          <w:iCs/>
          <w:lang w:val="it-IT"/>
        </w:rPr>
        <w:br/>
        <w:t>   a)are varsta cuprinsa intre 16 ani si varsta standard de pensionare, prevazuta de lege;</w:t>
      </w:r>
      <w:r w:rsidRPr="007714E2">
        <w:rPr>
          <w:i/>
          <w:iCs/>
          <w:lang w:val="it-IT"/>
        </w:rPr>
        <w:br/>
        <w:t>   b)nu urmeaza o forma de invatamant - cursuri de zi, prevazuta de lege;</w:t>
      </w:r>
      <w:r w:rsidRPr="007714E2">
        <w:rPr>
          <w:i/>
          <w:iCs/>
          <w:lang w:val="it-IT"/>
        </w:rPr>
        <w:br/>
        <w:t>   c)are starea de sanatate si capacitatea fizica si psihica corespunzatoare pentru prestarea unei munci.</w:t>
      </w:r>
    </w:p>
    <w:p w14:paraId="38C6BFB6" w14:textId="77777777" w:rsidR="007714E2" w:rsidRPr="007714E2" w:rsidRDefault="007714E2" w:rsidP="007714E2">
      <w:pPr>
        <w:rPr>
          <w:b/>
          <w:bCs/>
          <w:lang w:val="it-IT"/>
        </w:rPr>
      </w:pPr>
      <w:r w:rsidRPr="007714E2">
        <w:rPr>
          <w:b/>
          <w:bCs/>
          <w:lang w:val="it-IT"/>
        </w:rPr>
        <w:t xml:space="preserve">  Articolul 12 abrogat de art.I pct.14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3BB58162" w14:textId="77777777" w:rsidR="007714E2" w:rsidRPr="007714E2" w:rsidRDefault="007714E2" w:rsidP="007714E2">
      <w:pPr>
        <w:rPr>
          <w:lang w:val="it-IT"/>
        </w:rPr>
      </w:pPr>
      <w:r w:rsidRPr="007714E2">
        <w:rPr>
          <w:b/>
          <w:i/>
          <w:iCs/>
          <w:lang w:val="it-IT"/>
        </w:rPr>
        <w:t>   Art. 13.</w:t>
      </w:r>
      <w:r w:rsidRPr="007714E2">
        <w:rPr>
          <w:i/>
          <w:iCs/>
          <w:lang w:val="it-IT"/>
        </w:rPr>
        <w:t xml:space="preserve"> - (1) Persoanele apte de munca care nu realizeaza venituri in baza unui contract individual de munca, raport de serviciu sau alta forma legala de angajare, si nici din activitati independente sau activitati agricole asa cum sunt acestea definite de Legea nr. 227/2015, cu modificarile si completarile ulterioare, se iau in considerare la stabilirea numarului membrilor de familie pentru determinarea nivelului de venit al familiei numai daca se afla in evidenta agentiei teritoriale pentru ocuparea fortei de munca in a carei raza teritoriala isi au domiciliul sau resedinta, denumita in continuare agentia teritoriala pentru ocuparea fortei de munca, ca persoane in cautarea unui loc de munca si care nu au refuzat un loc de munca ori participarea la serviciile pentru stimularea ocuparii fortei de munca si de formare profesionala oferite de aceste agentii.</w:t>
      </w:r>
    </w:p>
    <w:p w14:paraId="3D316564" w14:textId="77777777" w:rsidR="007714E2" w:rsidRPr="007714E2" w:rsidRDefault="007714E2" w:rsidP="007714E2">
      <w:pPr>
        <w:rPr>
          <w:b/>
          <w:bCs/>
          <w:lang w:val="it-IT"/>
        </w:rPr>
      </w:pPr>
      <w:r w:rsidRPr="007714E2">
        <w:rPr>
          <w:b/>
          <w:bCs/>
          <w:lang w:val="it-IT"/>
        </w:rPr>
        <w:t xml:space="preserve">   "Art. 13. - (1) Persoanele apte de munca care nu realizeaza venituri in baza unui contract individual de munca, raport de serviciu sau alta forma legala de angajare si nici din activitati independente sau activitati agricole, asa cum sunt acestea definite de Legea </w:t>
      </w:r>
      <w:r w:rsidRPr="007714E2">
        <w:rPr>
          <w:b/>
          <w:bCs/>
        </w:rPr>
        <w:fldChar w:fldCharType="begin"/>
      </w:r>
      <w:r w:rsidRPr="007714E2">
        <w:rPr>
          <w:b/>
          <w:bCs/>
          <w:lang w:val="it-IT"/>
        </w:rPr>
        <w:instrText>HYPERLINK "doc:1150022702/1"</w:instrText>
      </w:r>
      <w:r w:rsidRPr="007714E2">
        <w:rPr>
          <w:b/>
          <w:bCs/>
        </w:rPr>
      </w:r>
      <w:r w:rsidRPr="007714E2">
        <w:rPr>
          <w:b/>
          <w:bCs/>
        </w:rPr>
        <w:fldChar w:fldCharType="separate"/>
      </w:r>
      <w:r w:rsidRPr="007714E2">
        <w:rPr>
          <w:rStyle w:val="Hyperlink"/>
          <w:b/>
          <w:bCs/>
          <w:lang w:val="it-IT"/>
        </w:rPr>
        <w:t>nr. 227/2015</w:t>
      </w:r>
      <w:r w:rsidRPr="007714E2">
        <w:fldChar w:fldCharType="end"/>
      </w:r>
      <w:r w:rsidRPr="007714E2">
        <w:rPr>
          <w:b/>
          <w:bCs/>
          <w:lang w:val="it-IT"/>
        </w:rPr>
        <w:t>, cu modificarile si completarile ulterioare, se iau in considerare la stabilirea numarului membrilor de familie pentru determinarea nivelului de venit al familiei daca se afla in una dintre urmatoarele situatii:</w:t>
      </w:r>
    </w:p>
    <w:p w14:paraId="2B0B9089" w14:textId="77777777" w:rsidR="007714E2" w:rsidRPr="007714E2" w:rsidRDefault="007714E2" w:rsidP="007714E2">
      <w:pPr>
        <w:rPr>
          <w:b/>
          <w:bCs/>
          <w:lang w:val="it-IT"/>
        </w:rPr>
      </w:pPr>
      <w:r w:rsidRPr="007714E2">
        <w:rPr>
          <w:b/>
          <w:bCs/>
          <w:lang w:val="it-IT"/>
        </w:rPr>
        <w:t>   a) sunt inregistrate la agentia teritoriala pentru ocuparea fortei de munca ca persoane in cautarea unui loc de munca, in conditiile Legii nr. 76/2002, cu modificarile si completarile ulterioare, si nu au refuzat un loc de munca ori participarea la serviciile pentru stimularea ocuparii fortei de munca si de formare profesionala oferite de aceste agentii;</w:t>
      </w:r>
      <w:r w:rsidRPr="007714E2">
        <w:rPr>
          <w:b/>
          <w:bCs/>
          <w:lang w:val="it-IT"/>
        </w:rPr>
        <w:br/>
        <w:t>   b) nu se afla in situatia prevazuta la lit. a) si se afla pe lista comunicata, din oficiu, in conformitate cu prevederile art. 274 alin. (2), de catre serviciul public de asistenta sociala la agentia teritoriala pentru ocuparea fortei de munca in a carei raza teritoriala isi au domiciliul sau resedinta, pentru a fi inregistrate ca persoane aflate in cautarea unui loc de munca."</w:t>
      </w:r>
    </w:p>
    <w:p w14:paraId="75B49E20" w14:textId="77777777" w:rsidR="007714E2" w:rsidRPr="007714E2" w:rsidRDefault="007714E2" w:rsidP="007714E2">
      <w:pPr>
        <w:rPr>
          <w:b/>
          <w:bCs/>
          <w:lang w:val="it-IT"/>
        </w:rPr>
      </w:pPr>
      <w:r w:rsidRPr="007714E2">
        <w:rPr>
          <w:b/>
          <w:bCs/>
          <w:lang w:val="it-IT"/>
        </w:rPr>
        <w:t xml:space="preserve">    Modificat de art.I pct.15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2D2320F8" w14:textId="77777777" w:rsidR="007714E2" w:rsidRPr="007714E2" w:rsidRDefault="007714E2" w:rsidP="007714E2">
      <w:pPr>
        <w:rPr>
          <w:lang w:val="it-IT"/>
        </w:rPr>
      </w:pPr>
      <w:r w:rsidRPr="007714E2">
        <w:rPr>
          <w:lang w:val="it-IT"/>
        </w:rPr>
        <w:lastRenderedPageBreak/>
        <w:t>   (2) Prevederile alin. (1) se aplica si persoanelor fara adapost, numai daca acestea se afla in evidenta agentiei teritoriale pentru ocuparea fortei de munca competente de la nivelul unitatilor administrativ-teritoriale in care traiesc.</w:t>
      </w:r>
    </w:p>
    <w:p w14:paraId="37B4A0F0" w14:textId="77777777" w:rsidR="007714E2" w:rsidRPr="007714E2" w:rsidRDefault="007714E2" w:rsidP="007714E2">
      <w:pPr>
        <w:rPr>
          <w:b/>
          <w:bCs/>
          <w:lang w:val="it-IT"/>
        </w:rPr>
      </w:pPr>
      <w:r w:rsidRPr="007714E2">
        <w:rPr>
          <w:b/>
          <w:bCs/>
          <w:lang w:val="it-IT"/>
        </w:rPr>
        <w:t>   "(2</w:t>
      </w:r>
      <w:r w:rsidRPr="007714E2">
        <w:rPr>
          <w:b/>
          <w:bCs/>
          <w:vertAlign w:val="superscript"/>
          <w:lang w:val="it-IT"/>
        </w:rPr>
        <w:t>1</w:t>
      </w:r>
      <w:r w:rsidRPr="007714E2">
        <w:rPr>
          <w:b/>
          <w:bCs/>
          <w:lang w:val="it-IT"/>
        </w:rPr>
        <w:t>) Prevederile alin. (1) nu se aplica in cazul persoanelor singure si membrilor de familie care solicita venit minim de incluziune numai pentru componenta reprezentata de ajutorul pentru familia cu copii."</w:t>
      </w:r>
    </w:p>
    <w:p w14:paraId="278EDEAC" w14:textId="77777777" w:rsidR="007714E2" w:rsidRPr="007714E2" w:rsidRDefault="007714E2" w:rsidP="007714E2">
      <w:pPr>
        <w:rPr>
          <w:b/>
          <w:bCs/>
          <w:lang w:val="it-IT"/>
        </w:rPr>
      </w:pPr>
      <w:r w:rsidRPr="007714E2">
        <w:rPr>
          <w:b/>
          <w:bCs/>
          <w:lang w:val="it-IT"/>
        </w:rPr>
        <w:t xml:space="preserve">    Completat de art.I pct.16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2F012AE7" w14:textId="77777777" w:rsidR="007714E2" w:rsidRPr="007714E2" w:rsidRDefault="007714E2" w:rsidP="007714E2">
      <w:pPr>
        <w:rPr>
          <w:i/>
          <w:iCs/>
          <w:lang w:val="it-IT"/>
        </w:rPr>
      </w:pPr>
      <w:r w:rsidRPr="007714E2">
        <w:rPr>
          <w:i/>
          <w:iCs/>
          <w:lang w:val="it-IT"/>
        </w:rPr>
        <w:t>   (3) Prevederile alin. (1) nu se aplica in cazul persoanelor singure si membrilor din familiile care solicita venit minim de incluziune numai pentru componenta reprezentata de suplimentul pentru locuire.</w:t>
      </w:r>
    </w:p>
    <w:p w14:paraId="5AD79F28" w14:textId="77777777" w:rsidR="007714E2" w:rsidRPr="007714E2" w:rsidRDefault="007714E2" w:rsidP="007714E2">
      <w:pPr>
        <w:rPr>
          <w:b/>
          <w:bCs/>
          <w:lang w:val="it-IT"/>
        </w:rPr>
      </w:pPr>
      <w:r w:rsidRPr="007714E2">
        <w:rPr>
          <w:b/>
          <w:bCs/>
          <w:lang w:val="it-IT"/>
        </w:rPr>
        <w:t>La articolul 13, alineatul (3) abrogat</w:t>
      </w:r>
      <w:r w:rsidRPr="007714E2">
        <w:rPr>
          <w:lang w:val="it-IT"/>
        </w:rPr>
        <w:t xml:space="preserve"> </w:t>
      </w:r>
      <w:r w:rsidRPr="007714E2">
        <w:rPr>
          <w:b/>
          <w:bCs/>
          <w:lang w:val="it-IT"/>
        </w:rPr>
        <w:t xml:space="preserve">de art.43 pct.5 din </w:t>
      </w:r>
      <w:r w:rsidRPr="007714E2">
        <w:rPr>
          <w:b/>
          <w:bCs/>
        </w:rPr>
        <w:fldChar w:fldCharType="begin"/>
      </w:r>
      <w:r w:rsidRPr="007714E2">
        <w:rPr>
          <w:b/>
          <w:bCs/>
          <w:lang w:val="it-IT"/>
        </w:rPr>
        <w:instrText>HYPERLINK "doc:1210022602/1"</w:instrText>
      </w:r>
      <w:r w:rsidRPr="007714E2">
        <w:rPr>
          <w:b/>
          <w:bCs/>
        </w:rPr>
      </w:r>
      <w:r w:rsidRPr="007714E2">
        <w:rPr>
          <w:b/>
          <w:bCs/>
        </w:rPr>
        <w:fldChar w:fldCharType="separate"/>
      </w:r>
      <w:r w:rsidRPr="007714E2">
        <w:rPr>
          <w:rStyle w:val="Hyperlink"/>
          <w:b/>
          <w:bCs/>
          <w:lang w:val="it-IT"/>
        </w:rPr>
        <w:t>Legea 226/2021</w:t>
      </w:r>
      <w:r w:rsidRPr="007714E2">
        <w:fldChar w:fldCharType="end"/>
      </w:r>
    </w:p>
    <w:p w14:paraId="1D01A710" w14:textId="77777777" w:rsidR="007714E2" w:rsidRPr="007714E2" w:rsidRDefault="007714E2" w:rsidP="007714E2">
      <w:pPr>
        <w:rPr>
          <w:lang w:val="it-IT"/>
        </w:rPr>
      </w:pPr>
      <w:r w:rsidRPr="007714E2">
        <w:rPr>
          <w:b/>
          <w:bCs/>
          <w:lang w:val="it-IT"/>
        </w:rPr>
        <w:t>   "(4) In intelesul prezentei legi, persoana apta de munca este persoana care indeplineste cumulativ urmatoarele conditii:</w:t>
      </w:r>
    </w:p>
    <w:p w14:paraId="6372C902" w14:textId="77777777" w:rsidR="007714E2" w:rsidRPr="007714E2" w:rsidRDefault="007714E2" w:rsidP="007714E2">
      <w:pPr>
        <w:rPr>
          <w:b/>
          <w:bCs/>
          <w:lang w:val="it-IT"/>
        </w:rPr>
      </w:pPr>
      <w:r w:rsidRPr="007714E2">
        <w:rPr>
          <w:b/>
          <w:bCs/>
          <w:lang w:val="it-IT"/>
        </w:rPr>
        <w:t>   a) are varsta cuprinsa intre 16 ani si varsta standard de pensionare, prevazuta de lege;</w:t>
      </w:r>
      <w:r w:rsidRPr="007714E2">
        <w:rPr>
          <w:b/>
          <w:bCs/>
          <w:lang w:val="it-IT"/>
        </w:rPr>
        <w:br/>
        <w:t xml:space="preserve">   b) nu urmeaza forma de organizare a invatamantului preuniversitar, respectiv invatamant cu frecventa, prevazuta de Legea educatiei nationale </w:t>
      </w:r>
      <w:r w:rsidRPr="007714E2">
        <w:rPr>
          <w:b/>
          <w:bCs/>
        </w:rPr>
        <w:fldChar w:fldCharType="begin"/>
      </w:r>
      <w:r w:rsidRPr="007714E2">
        <w:rPr>
          <w:b/>
          <w:bCs/>
          <w:lang w:val="it-IT"/>
        </w:rPr>
        <w:instrText>HYPERLINK "doc:1110000102/1"</w:instrText>
      </w:r>
      <w:r w:rsidRPr="007714E2">
        <w:rPr>
          <w:b/>
          <w:bCs/>
        </w:rPr>
      </w:r>
      <w:r w:rsidRPr="007714E2">
        <w:rPr>
          <w:b/>
          <w:bCs/>
        </w:rPr>
        <w:fldChar w:fldCharType="separate"/>
      </w:r>
      <w:r w:rsidRPr="007714E2">
        <w:rPr>
          <w:rStyle w:val="Hyperlink"/>
          <w:b/>
          <w:bCs/>
          <w:lang w:val="it-IT"/>
        </w:rPr>
        <w:t>nr. 1/2011</w:t>
      </w:r>
      <w:r w:rsidRPr="007714E2">
        <w:fldChar w:fldCharType="end"/>
      </w:r>
      <w:r w:rsidRPr="007714E2">
        <w:rPr>
          <w:b/>
          <w:bCs/>
          <w:lang w:val="it-IT"/>
        </w:rPr>
        <w:t>, cu modificarile si completarile ulterioare;</w:t>
      </w:r>
      <w:r w:rsidRPr="007714E2">
        <w:rPr>
          <w:b/>
          <w:bCs/>
          <w:lang w:val="it-IT"/>
        </w:rPr>
        <w:br/>
        <w:t>   c) are starea de sanatate si capacitatea fizica si psihica corespunzatoare pentru prestarea unei munci."</w:t>
      </w:r>
    </w:p>
    <w:p w14:paraId="45963468" w14:textId="77777777" w:rsidR="007714E2" w:rsidRPr="007714E2" w:rsidRDefault="007714E2" w:rsidP="007714E2">
      <w:pPr>
        <w:rPr>
          <w:b/>
          <w:bCs/>
          <w:lang w:val="it-IT"/>
        </w:rPr>
      </w:pPr>
      <w:r w:rsidRPr="007714E2">
        <w:rPr>
          <w:b/>
          <w:bCs/>
          <w:lang w:val="it-IT"/>
        </w:rPr>
        <w:t xml:space="preserve">    Completat de art.I pct.17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2E655C17" w14:textId="77777777" w:rsidR="007714E2" w:rsidRPr="007714E2" w:rsidRDefault="007714E2" w:rsidP="007714E2">
      <w:pPr>
        <w:rPr>
          <w:b/>
          <w:bCs/>
          <w:lang w:val="it-IT"/>
        </w:rPr>
      </w:pPr>
      <w:r w:rsidRPr="007714E2">
        <w:rPr>
          <w:b/>
          <w:bCs/>
          <w:lang w:val="it-IT"/>
        </w:rPr>
        <w:t>   "Art. 13</w:t>
      </w:r>
      <w:r w:rsidRPr="007714E2">
        <w:rPr>
          <w:b/>
          <w:bCs/>
          <w:vertAlign w:val="superscript"/>
          <w:lang w:val="it-IT"/>
        </w:rPr>
        <w:t>1</w:t>
      </w:r>
      <w:r w:rsidRPr="007714E2">
        <w:rPr>
          <w:b/>
          <w:bCs/>
          <w:lang w:val="it-IT"/>
        </w:rPr>
        <w:t xml:space="preserve">. - (1) Pentru mentinerea dreptului la ajutorul de incluziune, persoanele apte de munca, prevazute la art. 13 alin. (1), se iau in considerare la stabilirea numarului membrilor de familie pentru determinarea nivelului de venit ajustat al familiei numai daca se afla in una sau mai multe dintre urmatoarele situatii: </w:t>
      </w:r>
    </w:p>
    <w:p w14:paraId="018A9DD3" w14:textId="77777777" w:rsidR="007714E2" w:rsidRPr="007714E2" w:rsidRDefault="007714E2" w:rsidP="007714E2">
      <w:pPr>
        <w:rPr>
          <w:b/>
          <w:bCs/>
          <w:lang w:val="it-IT"/>
        </w:rPr>
      </w:pPr>
      <w:r w:rsidRPr="007714E2">
        <w:rPr>
          <w:b/>
          <w:bCs/>
          <w:lang w:val="it-IT"/>
        </w:rPr>
        <w:t>   a) indeplinesc conditia prevazuta la art. 13 alin. (1) lit. a);</w:t>
      </w:r>
      <w:r w:rsidRPr="007714E2">
        <w:rPr>
          <w:b/>
          <w:bCs/>
          <w:lang w:val="it-IT"/>
        </w:rPr>
        <w:br/>
        <w:t xml:space="preserve">   b) efectueaza activitati cu caracter ocazional, stabilite conform solicitarilor transmise primariei de catre persoane juridice, persoane fizice autorizate, intreprinderi individuale sau intreprinderi familiale care au nevoie de forta de munca, in conditiile Legii </w:t>
      </w:r>
      <w:r w:rsidRPr="007714E2">
        <w:rPr>
          <w:b/>
          <w:bCs/>
        </w:rPr>
        <w:fldChar w:fldCharType="begin"/>
      </w:r>
      <w:r w:rsidRPr="007714E2">
        <w:rPr>
          <w:b/>
          <w:bCs/>
          <w:lang w:val="it-IT"/>
        </w:rPr>
        <w:instrText>HYPERLINK "doc:1110005202/32"</w:instrText>
      </w:r>
      <w:r w:rsidRPr="007714E2">
        <w:rPr>
          <w:b/>
          <w:bCs/>
        </w:rPr>
      </w:r>
      <w:r w:rsidRPr="007714E2">
        <w:rPr>
          <w:b/>
          <w:bCs/>
        </w:rPr>
        <w:fldChar w:fldCharType="separate"/>
      </w:r>
      <w:r w:rsidRPr="007714E2">
        <w:rPr>
          <w:rStyle w:val="Hyperlink"/>
          <w:b/>
          <w:bCs/>
          <w:lang w:val="it-IT"/>
        </w:rPr>
        <w:t>nr. 52/2011</w:t>
      </w:r>
      <w:r w:rsidRPr="007714E2">
        <w:fldChar w:fldCharType="end"/>
      </w:r>
      <w:r w:rsidRPr="007714E2">
        <w:rPr>
          <w:b/>
          <w:bCs/>
          <w:lang w:val="it-IT"/>
        </w:rPr>
        <w:t>, republicata, cu modificarile si completarile ulterioare;</w:t>
      </w:r>
      <w:r w:rsidRPr="007714E2">
        <w:rPr>
          <w:b/>
          <w:bCs/>
          <w:lang w:val="it-IT"/>
        </w:rPr>
        <w:br/>
        <w:t xml:space="preserve">   c) efectueaza activitati specifice, prevazute de Legea </w:t>
      </w:r>
      <w:r w:rsidRPr="007714E2">
        <w:rPr>
          <w:b/>
          <w:bCs/>
        </w:rPr>
        <w:fldChar w:fldCharType="begin"/>
      </w:r>
      <w:r w:rsidRPr="007714E2">
        <w:rPr>
          <w:b/>
          <w:bCs/>
          <w:lang w:val="it-IT"/>
        </w:rPr>
        <w:instrText>HYPERLINK "doc:1220011102/1"</w:instrText>
      </w:r>
      <w:r w:rsidRPr="007714E2">
        <w:rPr>
          <w:b/>
          <w:bCs/>
        </w:rPr>
      </w:r>
      <w:r w:rsidRPr="007714E2">
        <w:rPr>
          <w:b/>
          <w:bCs/>
        </w:rPr>
        <w:fldChar w:fldCharType="separate"/>
      </w:r>
      <w:r w:rsidRPr="007714E2">
        <w:rPr>
          <w:rStyle w:val="Hyperlink"/>
          <w:b/>
          <w:bCs/>
          <w:lang w:val="it-IT"/>
        </w:rPr>
        <w:t>nr. 111/2022</w:t>
      </w:r>
      <w:r w:rsidRPr="007714E2">
        <w:fldChar w:fldCharType="end"/>
      </w:r>
      <w:r w:rsidRPr="007714E2">
        <w:rPr>
          <w:b/>
          <w:bCs/>
          <w:lang w:val="it-IT"/>
        </w:rPr>
        <w:t>;</w:t>
      </w:r>
      <w:r w:rsidRPr="007714E2">
        <w:rPr>
          <w:b/>
          <w:bCs/>
          <w:lang w:val="it-IT"/>
        </w:rPr>
        <w:br/>
        <w:t>   d) la solicitarea primarului, presteaza actiuni/lucrari de interes local, in conditiile prevazute de prezenta lege.</w:t>
      </w:r>
      <w:r w:rsidRPr="007714E2">
        <w:rPr>
          <w:b/>
          <w:bCs/>
          <w:lang w:val="it-IT"/>
        </w:rPr>
        <w:br/>
        <w:t xml:space="preserve">   (2) </w:t>
      </w:r>
      <w:r w:rsidRPr="007714E2">
        <w:rPr>
          <w:bCs/>
          <w:i/>
          <w:lang w:val="it-IT"/>
        </w:rPr>
        <w:t xml:space="preserve">Persoanele apte de munca, beneficiare de ajutor de incluziune, sunt exceptate de la </w:t>
      </w:r>
      <w:r w:rsidRPr="007714E2">
        <w:rPr>
          <w:bCs/>
          <w:i/>
          <w:lang w:val="it-IT"/>
        </w:rPr>
        <w:lastRenderedPageBreak/>
        <w:t>indeplinirea conditiei prevazute la alin. (1) lit. a) numai daca efectueaza anual minimum 90 de zile de munca in calitate de zilieri sau/si de prestatori casnici.</w:t>
      </w:r>
    </w:p>
    <w:p w14:paraId="3DD5555C" w14:textId="77777777" w:rsidR="007714E2" w:rsidRPr="007714E2" w:rsidRDefault="007714E2" w:rsidP="007714E2">
      <w:pPr>
        <w:rPr>
          <w:b/>
          <w:bCs/>
          <w:lang w:val="it-IT"/>
        </w:rPr>
      </w:pPr>
      <w:r w:rsidRPr="007714E2">
        <w:rPr>
          <w:b/>
          <w:bCs/>
          <w:lang w:val="it-IT"/>
        </w:rPr>
        <w:t xml:space="preserve">  Alineatul (2) al articolului 13</w:t>
      </w:r>
      <w:r w:rsidRPr="007714E2">
        <w:rPr>
          <w:b/>
          <w:vertAlign w:val="superscript"/>
          <w:lang w:val="it-IT"/>
        </w:rPr>
        <w:t>1</w:t>
      </w:r>
      <w:r w:rsidRPr="007714E2">
        <w:rPr>
          <w:b/>
          <w:bCs/>
          <w:lang w:val="it-IT"/>
        </w:rPr>
        <w:t xml:space="preserve"> abrogat de art.I pct.4 din </w:t>
      </w:r>
      <w:r w:rsidRPr="007714E2">
        <w:rPr>
          <w:b/>
          <w:bCs/>
        </w:rPr>
        <w:fldChar w:fldCharType="begin"/>
      </w:r>
      <w:r w:rsidRPr="007714E2">
        <w:rPr>
          <w:b/>
          <w:bCs/>
          <w:lang w:val="it-IT"/>
        </w:rPr>
        <w:instrText>HYPERLINK "doc:1230005602/1"</w:instrText>
      </w:r>
      <w:r w:rsidRPr="007714E2">
        <w:rPr>
          <w:b/>
          <w:bCs/>
        </w:rPr>
      </w:r>
      <w:r w:rsidRPr="007714E2">
        <w:rPr>
          <w:b/>
          <w:bCs/>
        </w:rPr>
        <w:fldChar w:fldCharType="separate"/>
      </w:r>
      <w:r w:rsidRPr="007714E2">
        <w:rPr>
          <w:rStyle w:val="Hyperlink"/>
          <w:b/>
          <w:bCs/>
          <w:lang w:val="it-IT"/>
        </w:rPr>
        <w:t>Legea 56/2023</w:t>
      </w:r>
      <w:r w:rsidRPr="007714E2">
        <w:fldChar w:fldCharType="end"/>
      </w:r>
      <w:r w:rsidRPr="007714E2">
        <w:rPr>
          <w:b/>
          <w:bCs/>
          <w:lang w:val="it-IT"/>
        </w:rPr>
        <w:br/>
        <w:t>   (3) Efectuarea activitatilor prevazute la alin. (1) lit. b) si c) nu excepteaza persoanele apte de munca, beneficiare de venit minim de incluziune, de la indeplinirea obligatiei prevazute la alin. (1) lit. d).</w:t>
      </w:r>
    </w:p>
    <w:p w14:paraId="3C387C9F" w14:textId="77777777" w:rsidR="007714E2" w:rsidRPr="007714E2" w:rsidRDefault="007714E2" w:rsidP="007714E2">
      <w:pPr>
        <w:rPr>
          <w:b/>
          <w:bCs/>
          <w:lang w:val="it-IT"/>
        </w:rPr>
      </w:pPr>
      <w:r w:rsidRPr="007714E2">
        <w:rPr>
          <w:b/>
          <w:bCs/>
          <w:lang w:val="it-IT"/>
        </w:rPr>
        <w:t xml:space="preserve">    Completat de art.I pct.18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5E11A8AA" w14:textId="77777777" w:rsidR="007714E2" w:rsidRPr="007714E2" w:rsidRDefault="007714E2" w:rsidP="007714E2">
      <w:pPr>
        <w:rPr>
          <w:b/>
          <w:bCs/>
          <w:lang w:val="it-IT"/>
        </w:rPr>
      </w:pPr>
      <w:r w:rsidRPr="007714E2">
        <w:rPr>
          <w:b/>
          <w:bCs/>
          <w:lang w:val="it-IT"/>
        </w:rPr>
        <w:t>   Art. 13</w:t>
      </w:r>
      <w:r w:rsidRPr="007714E2">
        <w:rPr>
          <w:b/>
          <w:bCs/>
          <w:vertAlign w:val="superscript"/>
          <w:lang w:val="it-IT"/>
        </w:rPr>
        <w:t>2</w:t>
      </w:r>
      <w:r w:rsidRPr="007714E2">
        <w:rPr>
          <w:b/>
          <w:bCs/>
          <w:lang w:val="it-IT"/>
        </w:rPr>
        <w:t>. - (1) In scopul valorificarii fortei de munca locale, primarii au obligatia sa intocmeasca planul de activitati sezoniere pe baza solicitarilor primite de la persoane juridice, persoane fizice autorizate, intreprinderi individuale sau intreprinderi familiale care au nevoie de forta de munca si functioneaza pe raza unitatii administrativ-teritoriale, denumite in continuare beneficiari de lucrari.</w:t>
      </w:r>
      <w:r w:rsidRPr="007714E2">
        <w:rPr>
          <w:b/>
          <w:bCs/>
          <w:lang w:val="it-IT"/>
        </w:rPr>
        <w:br/>
        <w:t>   (2) Planul de activitati prevazut la alin. (1) se aproba prin dispozitie a primarului, se afiseaza la sediul primariei si cuprinde activitatile sezoniere, beneficiarii de lucrari, precum si repartizarea persoanelor apte de munca din familiile beneficiare de ajutor de incluziune pentru desfasurarea activitatilor sezoniere.</w:t>
      </w:r>
      <w:r w:rsidRPr="007714E2">
        <w:rPr>
          <w:b/>
          <w:bCs/>
          <w:lang w:val="it-IT"/>
        </w:rPr>
        <w:br/>
        <w:t xml:space="preserve">   </w:t>
      </w:r>
      <w:r w:rsidRPr="007714E2">
        <w:rPr>
          <w:b/>
          <w:bCs/>
          <w:lang w:val="pt-BR"/>
        </w:rPr>
        <w:t>(3) Repartizarea persoanelor apte de munca pentru efectuarea activitatilor sezoniere se realizeaza de catre primar, in functie de solicitarile beneficiarilor de lucrari si dupa efectuarea de catre beneficiarii ajutorului de incluziune a activitatilor prevazute la art. 131 alin. (1) lit. d).</w:t>
      </w:r>
      <w:r w:rsidRPr="007714E2">
        <w:rPr>
          <w:b/>
          <w:bCs/>
          <w:lang w:val="pt-BR"/>
        </w:rPr>
        <w:br/>
        <w:t>   (4) Beneficiarii de lucrari care solicita forta de munca pentru desfasurarea activitatilor sezoniere se adreseaza primarului, in scris, precizand activitatea ce urmeaza a fi desfasurata, numarul de lucratori solicitati si perioada de desfasurare a activitatii sezoniere.</w:t>
      </w:r>
      <w:r w:rsidRPr="007714E2">
        <w:rPr>
          <w:b/>
          <w:bCs/>
          <w:lang w:val="pt-BR"/>
        </w:rPr>
        <w:br/>
        <w:t xml:space="preserve">   </w:t>
      </w:r>
      <w:r w:rsidRPr="007714E2">
        <w:rPr>
          <w:b/>
          <w:bCs/>
          <w:lang w:val="it-IT"/>
        </w:rPr>
        <w:t>(5) Remunerarea activitatii desfasurate potrivit alin. (1), norma de lucru, precum si alte obligatii si indatoriri se stabilesc prin negociere directa intre beneficiarul de lucrari si persoana care presteaza activitatea, in conditiile Legii nr. 52/2011, republicata, cu modificarile si completarile ulterioare.</w:t>
      </w:r>
      <w:r w:rsidRPr="007714E2">
        <w:rPr>
          <w:b/>
          <w:bCs/>
          <w:lang w:val="it-IT"/>
        </w:rPr>
        <w:br/>
        <w:t xml:space="preserve">   </w:t>
      </w:r>
      <w:r w:rsidRPr="007714E2">
        <w:rPr>
          <w:b/>
          <w:bCs/>
          <w:lang w:val="pt-BR"/>
        </w:rPr>
        <w:t>(6) Refuzul repetat de doua ori al persoanelor apte de munca beneficiare de ajutor de incluziune de a efectua activitatile sezoniere conduce la incetarea dreptului la ajutor de incluziune.</w:t>
      </w:r>
      <w:r w:rsidRPr="007714E2">
        <w:rPr>
          <w:b/>
          <w:bCs/>
          <w:lang w:val="pt-BR"/>
        </w:rPr>
        <w:br/>
        <w:t xml:space="preserve">   </w:t>
      </w:r>
      <w:r w:rsidRPr="007714E2">
        <w:rPr>
          <w:b/>
          <w:bCs/>
          <w:lang w:val="it-IT"/>
        </w:rPr>
        <w:t>(7) Modalitatea de verificare a situatiei prevazute la alin. (6) se stabileste prin normele metodologice de aplicare a prezentei legi."</w:t>
      </w:r>
    </w:p>
    <w:p w14:paraId="668077D8" w14:textId="77777777" w:rsidR="007714E2" w:rsidRPr="007714E2" w:rsidRDefault="007714E2" w:rsidP="007714E2">
      <w:pPr>
        <w:rPr>
          <w:b/>
          <w:bCs/>
          <w:lang w:val="it-IT"/>
        </w:rPr>
      </w:pPr>
      <w:r w:rsidRPr="007714E2">
        <w:rPr>
          <w:b/>
          <w:bCs/>
          <w:lang w:val="it-IT"/>
        </w:rPr>
        <w:t xml:space="preserve">    Completat de art.I pct.18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69827D7F" w14:textId="77777777" w:rsidR="007714E2" w:rsidRPr="007714E2" w:rsidRDefault="007714E2" w:rsidP="007714E2">
      <w:pPr>
        <w:rPr>
          <w:b/>
          <w:bCs/>
          <w:lang w:val="it-IT"/>
        </w:rPr>
      </w:pPr>
      <w:r w:rsidRPr="007714E2">
        <w:rPr>
          <w:b/>
          <w:i/>
          <w:iCs/>
          <w:lang w:val="it-IT"/>
        </w:rPr>
        <w:t xml:space="preserve">   </w:t>
      </w:r>
      <w:r w:rsidRPr="007714E2">
        <w:rPr>
          <w:b/>
          <w:i/>
          <w:iCs/>
        </w:rPr>
        <w:t>Art. 14.</w:t>
      </w:r>
      <w:r w:rsidRPr="007714E2">
        <w:rPr>
          <w:i/>
          <w:iCs/>
        </w:rPr>
        <w:t xml:space="preserve"> - Face </w:t>
      </w:r>
      <w:proofErr w:type="spellStart"/>
      <w:r w:rsidRPr="007714E2">
        <w:rPr>
          <w:i/>
          <w:iCs/>
        </w:rPr>
        <w:t>exceptie</w:t>
      </w:r>
      <w:proofErr w:type="spellEnd"/>
      <w:r w:rsidRPr="007714E2">
        <w:rPr>
          <w:i/>
          <w:iCs/>
        </w:rPr>
        <w:t xml:space="preserve"> de la </w:t>
      </w:r>
      <w:proofErr w:type="spellStart"/>
      <w:r w:rsidRPr="007714E2">
        <w:rPr>
          <w:i/>
          <w:iCs/>
        </w:rPr>
        <w:t>prevederile</w:t>
      </w:r>
      <w:proofErr w:type="spellEnd"/>
      <w:r w:rsidRPr="007714E2">
        <w:rPr>
          <w:i/>
          <w:iCs/>
        </w:rPr>
        <w:t xml:space="preserve"> art. 13 </w:t>
      </w:r>
      <w:proofErr w:type="spellStart"/>
      <w:r w:rsidRPr="007714E2">
        <w:rPr>
          <w:i/>
          <w:iCs/>
        </w:rPr>
        <w:t>alin</w:t>
      </w:r>
      <w:proofErr w:type="spellEnd"/>
      <w:r w:rsidRPr="007714E2">
        <w:rPr>
          <w:i/>
          <w:iCs/>
        </w:rPr>
        <w:t xml:space="preserve">. </w:t>
      </w:r>
      <w:r w:rsidRPr="007714E2">
        <w:rPr>
          <w:i/>
          <w:iCs/>
          <w:lang w:val="it-IT"/>
        </w:rPr>
        <w:t>(1) persoana apta de munca ce se afla in una dintre urmatoarele situatii:</w:t>
      </w:r>
      <w:r w:rsidRPr="007714E2">
        <w:rPr>
          <w:i/>
          <w:iCs/>
          <w:lang w:val="it-IT"/>
        </w:rPr>
        <w:br/>
        <w:t xml:space="preserve">   a)asigura cresterea si ingrijirea, potrivit legii, a unuia sau mai multor copii in varsta de pana la </w:t>
      </w:r>
      <w:r w:rsidRPr="007714E2">
        <w:rPr>
          <w:i/>
          <w:iCs/>
          <w:lang w:val="it-IT"/>
        </w:rPr>
        <w:lastRenderedPageBreak/>
        <w:t>7 ani, precum si a celui/celor in varsta de pana la 18 ani, daca acesta/acestia este/sunt incadrat/incadrati in grad de handicap/dizabilitate grav/a sau accentuat/a dovedit prin certificat eliberat in conditiile legii;</w:t>
      </w:r>
      <w:r w:rsidRPr="007714E2">
        <w:rPr>
          <w:i/>
          <w:iCs/>
          <w:lang w:val="it-IT"/>
        </w:rPr>
        <w:br/>
        <w:t>   b)asigura ingrijirea uneia sau mai multor persoane cu handicap/dizabilitate grav/grava ori accentuat/accentuata care nu beneficiaza de asistent personal, in conditiile legii;</w:t>
      </w:r>
      <w:r w:rsidRPr="007714E2">
        <w:rPr>
          <w:i/>
          <w:iCs/>
          <w:lang w:val="it-IT"/>
        </w:rPr>
        <w:br/>
        <w:t xml:space="preserve">   c)asigura ingrijirea uneia sau mai multor persoane varstnice dependente, astfel cum sunt definite in art. 1 alin. (3) din Hotararea Guvernului </w:t>
      </w:r>
      <w:r w:rsidRPr="007714E2">
        <w:rPr>
          <w:i/>
          <w:iCs/>
        </w:rPr>
        <w:fldChar w:fldCharType="begin"/>
      </w:r>
      <w:r w:rsidRPr="007714E2">
        <w:rPr>
          <w:i/>
          <w:iCs/>
          <w:lang w:val="it-IT"/>
        </w:rPr>
        <w:instrText>HYPERLINK "doc:1000088603/2"</w:instrText>
      </w:r>
      <w:r w:rsidRPr="007714E2">
        <w:rPr>
          <w:i/>
          <w:iCs/>
        </w:rPr>
      </w:r>
      <w:r w:rsidRPr="007714E2">
        <w:rPr>
          <w:i/>
          <w:iCs/>
        </w:rPr>
        <w:fldChar w:fldCharType="separate"/>
      </w:r>
      <w:r w:rsidRPr="007714E2">
        <w:rPr>
          <w:rStyle w:val="Hyperlink"/>
          <w:i/>
          <w:iCs/>
          <w:lang w:val="it-IT"/>
        </w:rPr>
        <w:t>nr. 886/2000</w:t>
      </w:r>
      <w:r w:rsidRPr="007714E2">
        <w:fldChar w:fldCharType="end"/>
      </w:r>
      <w:r w:rsidRPr="007714E2">
        <w:rPr>
          <w:i/>
          <w:iCs/>
          <w:lang w:val="it-IT"/>
        </w:rPr>
        <w:t xml:space="preserve"> pentru aprobarea Grilei nationale de evaluare a nevoilor persoanelor varstnice, care nu beneficiaza de ingrijitor la domiciliu, in conditiile legii;</w:t>
      </w:r>
      <w:r w:rsidRPr="007714E2">
        <w:rPr>
          <w:i/>
          <w:iCs/>
          <w:lang w:val="it-IT"/>
        </w:rPr>
        <w:br/>
        <w:t>   d)urmeaza o forma de invatamant - cursuri de zi, prevazuta de lege;</w:t>
      </w:r>
      <w:r w:rsidRPr="007714E2">
        <w:rPr>
          <w:i/>
          <w:iCs/>
          <w:lang w:val="it-IT"/>
        </w:rPr>
        <w:br/>
        <w:t>   e)participa la un program de pregatire profesionala;</w:t>
      </w:r>
      <w:r w:rsidRPr="007714E2">
        <w:rPr>
          <w:i/>
          <w:iCs/>
          <w:lang w:val="it-IT"/>
        </w:rPr>
        <w:br/>
        <w:t>   f)este incadrata in munca.</w:t>
      </w:r>
      <w:r w:rsidRPr="007714E2">
        <w:rPr>
          <w:i/>
          <w:iCs/>
          <w:lang w:val="it-IT"/>
        </w:rPr>
        <w:br/>
      </w:r>
      <w:r w:rsidRPr="007714E2">
        <w:rPr>
          <w:b/>
          <w:bCs/>
          <w:lang w:val="it-IT"/>
        </w:rPr>
        <w:t xml:space="preserve">   </w:t>
      </w:r>
      <w:r w:rsidRPr="007714E2">
        <w:rPr>
          <w:b/>
          <w:bCs/>
        </w:rPr>
        <w:t xml:space="preserve">"Art. 14. - Face </w:t>
      </w:r>
      <w:proofErr w:type="spellStart"/>
      <w:r w:rsidRPr="007714E2">
        <w:rPr>
          <w:b/>
          <w:bCs/>
        </w:rPr>
        <w:t>exceptie</w:t>
      </w:r>
      <w:proofErr w:type="spellEnd"/>
      <w:r w:rsidRPr="007714E2">
        <w:rPr>
          <w:b/>
          <w:bCs/>
        </w:rPr>
        <w:t xml:space="preserve"> de la </w:t>
      </w:r>
      <w:proofErr w:type="spellStart"/>
      <w:r w:rsidRPr="007714E2">
        <w:rPr>
          <w:b/>
          <w:bCs/>
        </w:rPr>
        <w:t>prevederile</w:t>
      </w:r>
      <w:proofErr w:type="spellEnd"/>
      <w:r w:rsidRPr="007714E2">
        <w:rPr>
          <w:b/>
          <w:bCs/>
        </w:rPr>
        <w:t xml:space="preserve"> art. 13 </w:t>
      </w:r>
      <w:proofErr w:type="spellStart"/>
      <w:r w:rsidRPr="007714E2">
        <w:rPr>
          <w:b/>
          <w:bCs/>
        </w:rPr>
        <w:t>alin</w:t>
      </w:r>
      <w:proofErr w:type="spellEnd"/>
      <w:r w:rsidRPr="007714E2">
        <w:rPr>
          <w:b/>
          <w:bCs/>
        </w:rPr>
        <w:t xml:space="preserve">. (1) </w:t>
      </w:r>
      <w:proofErr w:type="spellStart"/>
      <w:r w:rsidRPr="007714E2">
        <w:rPr>
          <w:b/>
          <w:bCs/>
        </w:rPr>
        <w:t>si</w:t>
      </w:r>
      <w:proofErr w:type="spellEnd"/>
      <w:r w:rsidRPr="007714E2">
        <w:rPr>
          <w:b/>
          <w:bCs/>
        </w:rPr>
        <w:t xml:space="preserve"> art. 131 </w:t>
      </w:r>
      <w:proofErr w:type="spellStart"/>
      <w:r w:rsidRPr="007714E2">
        <w:rPr>
          <w:b/>
          <w:bCs/>
        </w:rPr>
        <w:t>alin</w:t>
      </w:r>
      <w:proofErr w:type="spellEnd"/>
      <w:r w:rsidRPr="007714E2">
        <w:rPr>
          <w:b/>
          <w:bCs/>
        </w:rPr>
        <w:t xml:space="preserve">. </w:t>
      </w:r>
      <w:r w:rsidRPr="007714E2">
        <w:rPr>
          <w:b/>
          <w:bCs/>
          <w:lang w:val="it-IT"/>
        </w:rPr>
        <w:t>(1) persoana apta de munca ce se afla in una dintre urmatoarele situatii:</w:t>
      </w:r>
      <w:r w:rsidRPr="007714E2">
        <w:rPr>
          <w:b/>
          <w:bCs/>
          <w:lang w:val="it-IT"/>
        </w:rPr>
        <w:br/>
        <w:t>   a) asigura cresterea si ingrijirea unuia sau mai multor copii in varsta de pana la 7 ani, in situatia in care, pe raza teritoriala a localitatii in care isi au domiciliul/resedinta persoana apta de munca cu copiii aflati in intretinere, nu exista servicii sociale sau educationale care asigura servicii de supraveghere si educatie pe timpul zilei;</w:t>
      </w:r>
      <w:r w:rsidRPr="007714E2">
        <w:rPr>
          <w:b/>
          <w:bCs/>
          <w:lang w:val="it-IT"/>
        </w:rPr>
        <w:br/>
        <w:t>   b) asigura cresterea si ingrijirea unuia sau mai multor copii in varsta de pana la 12 ani, respectiv 16 ani in cazul copiilor din familia monoparentala, in situatia in care, pe raza teritoriala a localitatii in care isi au domiciliul/resedinta persoana apta de munca cu copiii aflati in intretinere, nu exista servicii sociale de tip centre de zi care asigura servicii de supraveghere si educatie pe timpul zilei si/sau servicii de tip afterschool;</w:t>
      </w:r>
      <w:r w:rsidRPr="007714E2">
        <w:rPr>
          <w:b/>
          <w:bCs/>
          <w:lang w:val="it-IT"/>
        </w:rPr>
        <w:br/>
        <w:t>   c) asigura cresterea si ingrijirea, potrivit legii, a unuia sau mai multor copii in varsta de pana la 18 ani, daca acesta/acestia este/sunt incadrat/incadrati in grad de handicap/dizabilitate grav/a sau accentuat/a dovedit prin certificat eliberat in conditiile legii;</w:t>
      </w:r>
      <w:r w:rsidRPr="007714E2">
        <w:rPr>
          <w:b/>
          <w:bCs/>
          <w:lang w:val="it-IT"/>
        </w:rPr>
        <w:br/>
        <w:t>   d) asigura ingrijirea uneia sau mai multor persoane cu handicap/dizabilitate grav/grava care nu beneficiaza de asistent personal, in conditiile legii;</w:t>
      </w:r>
      <w:r w:rsidRPr="007714E2">
        <w:rPr>
          <w:b/>
          <w:bCs/>
          <w:lang w:val="it-IT"/>
        </w:rPr>
        <w:br/>
        <w:t xml:space="preserve">   e) asigura ingrijirea uneia sau mai multor persoane varstnice dependente, astfel cum sunt definite in art. 1 alin. (3) din Hotararea Guvernului </w:t>
      </w:r>
      <w:r w:rsidRPr="007714E2">
        <w:rPr>
          <w:b/>
          <w:bCs/>
        </w:rPr>
        <w:fldChar w:fldCharType="begin"/>
      </w:r>
      <w:r w:rsidRPr="007714E2">
        <w:rPr>
          <w:b/>
          <w:bCs/>
          <w:lang w:val="it-IT"/>
        </w:rPr>
        <w:instrText>HYPERLINK "doc:1000088603/2"</w:instrText>
      </w:r>
      <w:r w:rsidRPr="007714E2">
        <w:rPr>
          <w:b/>
          <w:bCs/>
        </w:rPr>
      </w:r>
      <w:r w:rsidRPr="007714E2">
        <w:rPr>
          <w:b/>
          <w:bCs/>
        </w:rPr>
        <w:fldChar w:fldCharType="separate"/>
      </w:r>
      <w:r w:rsidRPr="007714E2">
        <w:rPr>
          <w:rStyle w:val="Hyperlink"/>
          <w:b/>
          <w:bCs/>
          <w:lang w:val="it-IT"/>
        </w:rPr>
        <w:t>nr. 886/2000</w:t>
      </w:r>
      <w:r w:rsidRPr="007714E2">
        <w:fldChar w:fldCharType="end"/>
      </w:r>
      <w:r w:rsidRPr="007714E2">
        <w:rPr>
          <w:b/>
          <w:bCs/>
          <w:lang w:val="it-IT"/>
        </w:rPr>
        <w:t xml:space="preserve"> pentru aprobarea Grilei nationale de evaluare a nevoilor persoanelor varstnice, care nu beneficiaza de ingrijitor la domiciliu, in conditiile legii;</w:t>
      </w:r>
      <w:r w:rsidRPr="007714E2">
        <w:rPr>
          <w:b/>
          <w:bCs/>
          <w:lang w:val="it-IT"/>
        </w:rPr>
        <w:br/>
        <w:t>   f) urmeaza forma de organizare a invatamantului preuniversitar, respectiv invatamant cu frecventa, prevazuta de Legea nr. 1/2011, cu modificarile si completarile ulterioare;</w:t>
      </w:r>
      <w:r w:rsidRPr="007714E2">
        <w:rPr>
          <w:b/>
          <w:bCs/>
          <w:lang w:val="it-IT"/>
        </w:rPr>
        <w:br/>
        <w:t>   g) participa la un program de pregatire/reconversie profesionala;</w:t>
      </w:r>
      <w:r w:rsidRPr="007714E2">
        <w:rPr>
          <w:b/>
          <w:bCs/>
          <w:lang w:val="it-IT"/>
        </w:rPr>
        <w:br/>
        <w:t>   h) este incadrata in munca."</w:t>
      </w:r>
    </w:p>
    <w:p w14:paraId="4E155DC8" w14:textId="77777777" w:rsidR="007714E2" w:rsidRPr="007714E2" w:rsidRDefault="007714E2" w:rsidP="007714E2">
      <w:pPr>
        <w:rPr>
          <w:b/>
          <w:bCs/>
          <w:lang w:val="it-IT"/>
        </w:rPr>
      </w:pPr>
      <w:r w:rsidRPr="007714E2">
        <w:rPr>
          <w:b/>
          <w:bCs/>
          <w:lang w:val="it-IT"/>
        </w:rPr>
        <w:t xml:space="preserve">    Modificat de art.I pct.19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24BBAA09" w14:textId="77777777" w:rsidR="007714E2" w:rsidRPr="007714E2" w:rsidRDefault="007714E2" w:rsidP="007714E2">
      <w:pPr>
        <w:rPr>
          <w:lang w:val="it-IT"/>
        </w:rPr>
      </w:pPr>
      <w:r w:rsidRPr="007714E2">
        <w:rPr>
          <w:lang w:val="it-IT"/>
        </w:rPr>
        <w:lastRenderedPageBreak/>
        <w:br/>
      </w:r>
      <w:r w:rsidRPr="007714E2">
        <w:rPr>
          <w:lang w:val="it-IT"/>
        </w:rPr>
        <w:br/>
      </w:r>
      <w:r w:rsidRPr="007714E2">
        <w:rPr>
          <w:lang w:val="it-IT"/>
        </w:rPr>
        <w:br/>
      </w:r>
      <w:r w:rsidRPr="007714E2">
        <w:rPr>
          <w:lang w:val="it-IT"/>
        </w:rPr>
        <w:br/>
      </w:r>
      <w:r w:rsidRPr="007714E2">
        <w:rPr>
          <w:lang w:val="it-IT"/>
        </w:rPr>
        <w:br/>
      </w:r>
      <w:r w:rsidRPr="007714E2">
        <w:rPr>
          <w:lang w:val="it-IT"/>
        </w:rPr>
        <w:br/>
      </w:r>
    </w:p>
    <w:p w14:paraId="4E76CFB8" w14:textId="77777777" w:rsidR="007714E2" w:rsidRPr="007714E2" w:rsidRDefault="007714E2" w:rsidP="007714E2">
      <w:pPr>
        <w:rPr>
          <w:b/>
          <w:lang w:val="pt-BR"/>
        </w:rPr>
      </w:pPr>
      <w:r w:rsidRPr="007714E2">
        <w:rPr>
          <w:lang w:val="pt-BR"/>
        </w:rPr>
        <w:t>Sectiunea a 2-a</w:t>
      </w:r>
      <w:r w:rsidRPr="007714E2">
        <w:rPr>
          <w:lang w:val="pt-BR"/>
        </w:rPr>
        <w:br/>
      </w:r>
      <w:r w:rsidRPr="007714E2">
        <w:rPr>
          <w:b/>
          <w:lang w:val="pt-BR"/>
        </w:rPr>
        <w:t>Stabilirea cuantumului ajutorului de incluziune</w:t>
      </w:r>
    </w:p>
    <w:p w14:paraId="3F0BA561" w14:textId="77777777" w:rsidR="007714E2" w:rsidRPr="007714E2" w:rsidRDefault="007714E2" w:rsidP="007714E2">
      <w:pPr>
        <w:rPr>
          <w:lang w:val="pt-BR"/>
        </w:rPr>
      </w:pPr>
      <w:r w:rsidRPr="007714E2">
        <w:rPr>
          <w:lang w:val="pt-BR"/>
        </w:rPr>
        <w:t> </w:t>
      </w:r>
    </w:p>
    <w:p w14:paraId="3CD4446B" w14:textId="77777777" w:rsidR="007714E2" w:rsidRPr="007714E2" w:rsidRDefault="007714E2" w:rsidP="007714E2">
      <w:pPr>
        <w:rPr>
          <w:lang w:val="pt-BR"/>
        </w:rPr>
      </w:pPr>
      <w:r w:rsidRPr="007714E2">
        <w:rPr>
          <w:lang w:val="pt-BR"/>
        </w:rPr>
        <w:br/>
      </w:r>
      <w:r w:rsidRPr="007714E2">
        <w:rPr>
          <w:b/>
          <w:i/>
          <w:iCs/>
          <w:lang w:val="pt-BR"/>
        </w:rPr>
        <w:t>   Art. 15.</w:t>
      </w:r>
      <w:r w:rsidRPr="007714E2">
        <w:rPr>
          <w:i/>
          <w:iCs/>
          <w:lang w:val="pt-BR"/>
        </w:rPr>
        <w:t xml:space="preserve"> - (1) Pentru componenta venitului minim de incluziune reprezentata de ajutorul de incluziune, cuantumul maxim al acestuia este de 260 lei/luna, respectiv 0,520 ISR, cu exceptia persoanei singure cu varsta de cel putin 60 de ani, in cazul careia cuantumul maxim al ajutorului de incluziune este de 300 lei/luna, respectiv 0,600 ISR.</w:t>
      </w:r>
    </w:p>
    <w:p w14:paraId="36518FF8" w14:textId="77777777" w:rsidR="007714E2" w:rsidRPr="007714E2" w:rsidRDefault="007714E2" w:rsidP="007714E2">
      <w:pPr>
        <w:rPr>
          <w:b/>
          <w:bCs/>
          <w:lang w:val="fr-FR"/>
        </w:rPr>
      </w:pPr>
      <w:r w:rsidRPr="007714E2">
        <w:rPr>
          <w:b/>
          <w:bCs/>
          <w:lang w:val="fr-FR"/>
        </w:rPr>
        <w:t xml:space="preserve">   "Art. 15. - (1) </w:t>
      </w:r>
      <w:proofErr w:type="spellStart"/>
      <w:r w:rsidRPr="007714E2">
        <w:rPr>
          <w:b/>
          <w:bCs/>
          <w:lang w:val="fr-FR"/>
        </w:rPr>
        <w:t>Pentru</w:t>
      </w:r>
      <w:proofErr w:type="spellEnd"/>
      <w:r w:rsidRPr="007714E2">
        <w:rPr>
          <w:b/>
          <w:bCs/>
          <w:lang w:val="fr-FR"/>
        </w:rPr>
        <w:t xml:space="preserve"> </w:t>
      </w:r>
      <w:proofErr w:type="spellStart"/>
      <w:r w:rsidRPr="007714E2">
        <w:rPr>
          <w:b/>
          <w:bCs/>
          <w:lang w:val="fr-FR"/>
        </w:rPr>
        <w:t>componenta</w:t>
      </w:r>
      <w:proofErr w:type="spellEnd"/>
      <w:r w:rsidRPr="007714E2">
        <w:rPr>
          <w:b/>
          <w:bCs/>
          <w:lang w:val="fr-FR"/>
        </w:rPr>
        <w:t xml:space="preserve"> </w:t>
      </w:r>
      <w:proofErr w:type="spellStart"/>
      <w:r w:rsidRPr="007714E2">
        <w:rPr>
          <w:b/>
          <w:bCs/>
          <w:lang w:val="fr-FR"/>
        </w:rPr>
        <w:t>venitului</w:t>
      </w:r>
      <w:proofErr w:type="spellEnd"/>
      <w:r w:rsidRPr="007714E2">
        <w:rPr>
          <w:b/>
          <w:bCs/>
          <w:lang w:val="fr-FR"/>
        </w:rPr>
        <w:t xml:space="preserve"> </w:t>
      </w:r>
      <w:proofErr w:type="spellStart"/>
      <w:r w:rsidRPr="007714E2">
        <w:rPr>
          <w:b/>
          <w:bCs/>
          <w:lang w:val="fr-FR"/>
        </w:rPr>
        <w:t>minim</w:t>
      </w:r>
      <w:proofErr w:type="spellEnd"/>
      <w:r w:rsidRPr="007714E2">
        <w:rPr>
          <w:b/>
          <w:bCs/>
          <w:lang w:val="fr-FR"/>
        </w:rPr>
        <w:t xml:space="preserve"> de </w:t>
      </w:r>
      <w:proofErr w:type="spellStart"/>
      <w:r w:rsidRPr="007714E2">
        <w:rPr>
          <w:b/>
          <w:bCs/>
          <w:lang w:val="fr-FR"/>
        </w:rPr>
        <w:t>incluziune</w:t>
      </w:r>
      <w:proofErr w:type="spellEnd"/>
      <w:r w:rsidRPr="007714E2">
        <w:rPr>
          <w:b/>
          <w:bCs/>
          <w:lang w:val="fr-FR"/>
        </w:rPr>
        <w:t xml:space="preserve"> </w:t>
      </w:r>
      <w:proofErr w:type="spellStart"/>
      <w:r w:rsidRPr="007714E2">
        <w:rPr>
          <w:b/>
          <w:bCs/>
          <w:lang w:val="fr-FR"/>
        </w:rPr>
        <w:t>reprezentata</w:t>
      </w:r>
      <w:proofErr w:type="spellEnd"/>
      <w:r w:rsidRPr="007714E2">
        <w:rPr>
          <w:b/>
          <w:bCs/>
          <w:lang w:val="fr-FR"/>
        </w:rPr>
        <w:t xml:space="preserve"> de </w:t>
      </w:r>
      <w:proofErr w:type="spellStart"/>
      <w:r w:rsidRPr="007714E2">
        <w:rPr>
          <w:b/>
          <w:bCs/>
          <w:lang w:val="fr-FR"/>
        </w:rPr>
        <w:t>ajutorul</w:t>
      </w:r>
      <w:proofErr w:type="spellEnd"/>
      <w:r w:rsidRPr="007714E2">
        <w:rPr>
          <w:b/>
          <w:bCs/>
          <w:lang w:val="fr-FR"/>
        </w:rPr>
        <w:t xml:space="preserve"> de </w:t>
      </w:r>
      <w:proofErr w:type="spellStart"/>
      <w:r w:rsidRPr="007714E2">
        <w:rPr>
          <w:b/>
          <w:bCs/>
          <w:lang w:val="fr-FR"/>
        </w:rPr>
        <w:t>incluziune</w:t>
      </w:r>
      <w:proofErr w:type="spellEnd"/>
      <w:r w:rsidRPr="007714E2">
        <w:rPr>
          <w:b/>
          <w:bCs/>
          <w:lang w:val="fr-FR"/>
        </w:rPr>
        <w:t xml:space="preserve">, </w:t>
      </w:r>
      <w:proofErr w:type="spellStart"/>
      <w:r w:rsidRPr="007714E2">
        <w:rPr>
          <w:b/>
          <w:bCs/>
          <w:lang w:val="fr-FR"/>
        </w:rPr>
        <w:t>cuantumul</w:t>
      </w:r>
      <w:proofErr w:type="spellEnd"/>
      <w:r w:rsidRPr="007714E2">
        <w:rPr>
          <w:b/>
          <w:bCs/>
          <w:lang w:val="fr-FR"/>
        </w:rPr>
        <w:t xml:space="preserve"> </w:t>
      </w:r>
      <w:proofErr w:type="spellStart"/>
      <w:r w:rsidRPr="007714E2">
        <w:rPr>
          <w:b/>
          <w:bCs/>
          <w:lang w:val="fr-FR"/>
        </w:rPr>
        <w:t>maxim</w:t>
      </w:r>
      <w:proofErr w:type="spellEnd"/>
      <w:r w:rsidRPr="007714E2">
        <w:rPr>
          <w:b/>
          <w:bCs/>
          <w:lang w:val="fr-FR"/>
        </w:rPr>
        <w:t xml:space="preserve"> al </w:t>
      </w:r>
      <w:proofErr w:type="spellStart"/>
      <w:r w:rsidRPr="007714E2">
        <w:rPr>
          <w:b/>
          <w:bCs/>
          <w:lang w:val="fr-FR"/>
        </w:rPr>
        <w:t>acestuia</w:t>
      </w:r>
      <w:proofErr w:type="spellEnd"/>
      <w:r w:rsidRPr="007714E2">
        <w:rPr>
          <w:b/>
          <w:bCs/>
          <w:lang w:val="fr-FR"/>
        </w:rPr>
        <w:t xml:space="preserve"> </w:t>
      </w:r>
      <w:proofErr w:type="spellStart"/>
      <w:r w:rsidRPr="007714E2">
        <w:rPr>
          <w:b/>
          <w:bCs/>
          <w:lang w:val="fr-FR"/>
        </w:rPr>
        <w:t>este</w:t>
      </w:r>
      <w:proofErr w:type="spellEnd"/>
      <w:r w:rsidRPr="007714E2">
        <w:rPr>
          <w:b/>
          <w:bCs/>
          <w:lang w:val="fr-FR"/>
        </w:rPr>
        <w:t xml:space="preserve"> de 275 lei/</w:t>
      </w:r>
      <w:proofErr w:type="spellStart"/>
      <w:r w:rsidRPr="007714E2">
        <w:rPr>
          <w:b/>
          <w:bCs/>
          <w:lang w:val="fr-FR"/>
        </w:rPr>
        <w:t>luna</w:t>
      </w:r>
      <w:proofErr w:type="spellEnd"/>
      <w:r w:rsidRPr="007714E2">
        <w:rPr>
          <w:b/>
          <w:bCs/>
          <w:lang w:val="fr-FR"/>
        </w:rPr>
        <w:t xml:space="preserve">, </w:t>
      </w:r>
      <w:proofErr w:type="spellStart"/>
      <w:r w:rsidRPr="007714E2">
        <w:rPr>
          <w:b/>
          <w:bCs/>
          <w:lang w:val="fr-FR"/>
        </w:rPr>
        <w:t>cu</w:t>
      </w:r>
      <w:proofErr w:type="spellEnd"/>
      <w:r w:rsidRPr="007714E2">
        <w:rPr>
          <w:b/>
          <w:bCs/>
          <w:lang w:val="fr-FR"/>
        </w:rPr>
        <w:t xml:space="preserve"> </w:t>
      </w:r>
      <w:proofErr w:type="spellStart"/>
      <w:r w:rsidRPr="007714E2">
        <w:rPr>
          <w:b/>
          <w:bCs/>
          <w:lang w:val="fr-FR"/>
        </w:rPr>
        <w:t>exceptia</w:t>
      </w:r>
      <w:proofErr w:type="spellEnd"/>
      <w:r w:rsidRPr="007714E2">
        <w:rPr>
          <w:b/>
          <w:bCs/>
          <w:lang w:val="fr-FR"/>
        </w:rPr>
        <w:t xml:space="preserve"> </w:t>
      </w:r>
      <w:proofErr w:type="spellStart"/>
      <w:r w:rsidRPr="007714E2">
        <w:rPr>
          <w:b/>
          <w:bCs/>
          <w:lang w:val="fr-FR"/>
        </w:rPr>
        <w:t>persoanei</w:t>
      </w:r>
      <w:proofErr w:type="spellEnd"/>
      <w:r w:rsidRPr="007714E2">
        <w:rPr>
          <w:b/>
          <w:bCs/>
          <w:lang w:val="fr-FR"/>
        </w:rPr>
        <w:t xml:space="preserve"> </w:t>
      </w:r>
      <w:proofErr w:type="spellStart"/>
      <w:r w:rsidRPr="007714E2">
        <w:rPr>
          <w:b/>
          <w:bCs/>
          <w:lang w:val="fr-FR"/>
        </w:rPr>
        <w:t>singure</w:t>
      </w:r>
      <w:proofErr w:type="spellEnd"/>
      <w:r w:rsidRPr="007714E2">
        <w:rPr>
          <w:b/>
          <w:bCs/>
          <w:lang w:val="fr-FR"/>
        </w:rPr>
        <w:t xml:space="preserve"> </w:t>
      </w:r>
      <w:proofErr w:type="spellStart"/>
      <w:r w:rsidRPr="007714E2">
        <w:rPr>
          <w:b/>
          <w:bCs/>
          <w:lang w:val="fr-FR"/>
        </w:rPr>
        <w:t>cu</w:t>
      </w:r>
      <w:proofErr w:type="spellEnd"/>
      <w:r w:rsidRPr="007714E2">
        <w:rPr>
          <w:b/>
          <w:bCs/>
          <w:lang w:val="fr-FR"/>
        </w:rPr>
        <w:t xml:space="preserve"> </w:t>
      </w:r>
      <w:proofErr w:type="spellStart"/>
      <w:r w:rsidRPr="007714E2">
        <w:rPr>
          <w:b/>
          <w:bCs/>
          <w:lang w:val="fr-FR"/>
        </w:rPr>
        <w:t>varsta</w:t>
      </w:r>
      <w:proofErr w:type="spellEnd"/>
      <w:r w:rsidRPr="007714E2">
        <w:rPr>
          <w:b/>
          <w:bCs/>
          <w:lang w:val="fr-FR"/>
        </w:rPr>
        <w:t xml:space="preserve"> de </w:t>
      </w:r>
      <w:proofErr w:type="spellStart"/>
      <w:r w:rsidRPr="007714E2">
        <w:rPr>
          <w:b/>
          <w:bCs/>
          <w:lang w:val="fr-FR"/>
        </w:rPr>
        <w:t>cel</w:t>
      </w:r>
      <w:proofErr w:type="spellEnd"/>
      <w:r w:rsidRPr="007714E2">
        <w:rPr>
          <w:b/>
          <w:bCs/>
          <w:lang w:val="fr-FR"/>
        </w:rPr>
        <w:t xml:space="preserve"> </w:t>
      </w:r>
      <w:proofErr w:type="spellStart"/>
      <w:r w:rsidRPr="007714E2">
        <w:rPr>
          <w:b/>
          <w:bCs/>
          <w:lang w:val="fr-FR"/>
        </w:rPr>
        <w:t>putin</w:t>
      </w:r>
      <w:proofErr w:type="spellEnd"/>
      <w:r w:rsidRPr="007714E2">
        <w:rPr>
          <w:b/>
          <w:bCs/>
          <w:lang w:val="fr-FR"/>
        </w:rPr>
        <w:t xml:space="preserve"> 65 de </w:t>
      </w:r>
      <w:proofErr w:type="spellStart"/>
      <w:r w:rsidRPr="007714E2">
        <w:rPr>
          <w:b/>
          <w:bCs/>
          <w:lang w:val="fr-FR"/>
        </w:rPr>
        <w:t>ani</w:t>
      </w:r>
      <w:proofErr w:type="spellEnd"/>
      <w:r w:rsidRPr="007714E2">
        <w:rPr>
          <w:b/>
          <w:bCs/>
          <w:lang w:val="fr-FR"/>
        </w:rPr>
        <w:t xml:space="preserve">, in </w:t>
      </w:r>
      <w:proofErr w:type="spellStart"/>
      <w:r w:rsidRPr="007714E2">
        <w:rPr>
          <w:b/>
          <w:bCs/>
          <w:lang w:val="fr-FR"/>
        </w:rPr>
        <w:t>cazul</w:t>
      </w:r>
      <w:proofErr w:type="spellEnd"/>
      <w:r w:rsidRPr="007714E2">
        <w:rPr>
          <w:b/>
          <w:bCs/>
          <w:lang w:val="fr-FR"/>
        </w:rPr>
        <w:t xml:space="preserve"> </w:t>
      </w:r>
      <w:proofErr w:type="spellStart"/>
      <w:r w:rsidRPr="007714E2">
        <w:rPr>
          <w:b/>
          <w:bCs/>
          <w:lang w:val="fr-FR"/>
        </w:rPr>
        <w:t>careia</w:t>
      </w:r>
      <w:proofErr w:type="spellEnd"/>
      <w:r w:rsidRPr="007714E2">
        <w:rPr>
          <w:b/>
          <w:bCs/>
          <w:lang w:val="fr-FR"/>
        </w:rPr>
        <w:t xml:space="preserve"> </w:t>
      </w:r>
      <w:proofErr w:type="spellStart"/>
      <w:r w:rsidRPr="007714E2">
        <w:rPr>
          <w:b/>
          <w:bCs/>
          <w:lang w:val="fr-FR"/>
        </w:rPr>
        <w:t>cuantumul</w:t>
      </w:r>
      <w:proofErr w:type="spellEnd"/>
      <w:r w:rsidRPr="007714E2">
        <w:rPr>
          <w:b/>
          <w:bCs/>
          <w:lang w:val="fr-FR"/>
        </w:rPr>
        <w:t xml:space="preserve"> </w:t>
      </w:r>
      <w:proofErr w:type="spellStart"/>
      <w:r w:rsidRPr="007714E2">
        <w:rPr>
          <w:b/>
          <w:bCs/>
          <w:lang w:val="fr-FR"/>
        </w:rPr>
        <w:t>maxim</w:t>
      </w:r>
      <w:proofErr w:type="spellEnd"/>
      <w:r w:rsidRPr="007714E2">
        <w:rPr>
          <w:b/>
          <w:bCs/>
          <w:lang w:val="fr-FR"/>
        </w:rPr>
        <w:t xml:space="preserve"> al </w:t>
      </w:r>
      <w:proofErr w:type="spellStart"/>
      <w:r w:rsidRPr="007714E2">
        <w:rPr>
          <w:b/>
          <w:bCs/>
          <w:lang w:val="fr-FR"/>
        </w:rPr>
        <w:t>ajutorului</w:t>
      </w:r>
      <w:proofErr w:type="spellEnd"/>
      <w:r w:rsidRPr="007714E2">
        <w:rPr>
          <w:b/>
          <w:bCs/>
          <w:lang w:val="fr-FR"/>
        </w:rPr>
        <w:t xml:space="preserve"> de </w:t>
      </w:r>
      <w:proofErr w:type="spellStart"/>
      <w:r w:rsidRPr="007714E2">
        <w:rPr>
          <w:b/>
          <w:bCs/>
          <w:lang w:val="fr-FR"/>
        </w:rPr>
        <w:t>incluziune</w:t>
      </w:r>
      <w:proofErr w:type="spellEnd"/>
      <w:r w:rsidRPr="007714E2">
        <w:rPr>
          <w:b/>
          <w:bCs/>
          <w:lang w:val="fr-FR"/>
        </w:rPr>
        <w:t xml:space="preserve"> </w:t>
      </w:r>
      <w:proofErr w:type="spellStart"/>
      <w:r w:rsidRPr="007714E2">
        <w:rPr>
          <w:b/>
          <w:bCs/>
          <w:lang w:val="fr-FR"/>
        </w:rPr>
        <w:t>este</w:t>
      </w:r>
      <w:proofErr w:type="spellEnd"/>
      <w:r w:rsidRPr="007714E2">
        <w:rPr>
          <w:b/>
          <w:bCs/>
          <w:lang w:val="fr-FR"/>
        </w:rPr>
        <w:t xml:space="preserve"> de 400 de lei/</w:t>
      </w:r>
      <w:proofErr w:type="spellStart"/>
      <w:r w:rsidRPr="007714E2">
        <w:rPr>
          <w:b/>
          <w:bCs/>
          <w:lang w:val="fr-FR"/>
        </w:rPr>
        <w:t>luna</w:t>
      </w:r>
      <w:proofErr w:type="spellEnd"/>
      <w:r w:rsidRPr="007714E2">
        <w:rPr>
          <w:b/>
          <w:bCs/>
          <w:lang w:val="fr-FR"/>
        </w:rPr>
        <w:t>."</w:t>
      </w:r>
    </w:p>
    <w:p w14:paraId="720CE16D" w14:textId="77777777" w:rsidR="007714E2" w:rsidRPr="007714E2" w:rsidRDefault="007714E2" w:rsidP="007714E2">
      <w:pPr>
        <w:rPr>
          <w:lang w:val="it-IT"/>
        </w:rPr>
      </w:pPr>
      <w:r w:rsidRPr="007714E2">
        <w:rPr>
          <w:b/>
          <w:bCs/>
          <w:lang w:val="pt-BR"/>
        </w:rPr>
        <w:t xml:space="preserve">    Modificat de art.I pct.20 din </w:t>
      </w:r>
      <w:r w:rsidRPr="007714E2">
        <w:rPr>
          <w:b/>
          <w:bCs/>
        </w:rPr>
        <w:fldChar w:fldCharType="begin"/>
      </w:r>
      <w:r w:rsidRPr="007714E2">
        <w:rPr>
          <w:b/>
          <w:bCs/>
          <w:lang w:val="pt-BR"/>
        </w:rPr>
        <w:instrText>HYPERLINK "doc:1220011403/18"</w:instrText>
      </w:r>
      <w:r w:rsidRPr="007714E2">
        <w:rPr>
          <w:b/>
          <w:bCs/>
        </w:rPr>
      </w:r>
      <w:r w:rsidRPr="007714E2">
        <w:rPr>
          <w:b/>
          <w:bCs/>
        </w:rPr>
        <w:fldChar w:fldCharType="separate"/>
      </w:r>
      <w:r w:rsidRPr="007714E2">
        <w:rPr>
          <w:rStyle w:val="Hyperlink"/>
          <w:b/>
          <w:bCs/>
          <w:lang w:val="pt-BR"/>
        </w:rPr>
        <w:t>OUG 114/2022</w:t>
      </w:r>
      <w:r w:rsidRPr="007714E2">
        <w:fldChar w:fldCharType="end"/>
      </w:r>
      <w:r w:rsidRPr="007714E2">
        <w:rPr>
          <w:b/>
          <w:bCs/>
          <w:lang w:val="pt-BR"/>
        </w:rPr>
        <w:t xml:space="preserve"> (intra in vigoare la data de 1 aprilie 2023)</w:t>
      </w:r>
      <w:r w:rsidRPr="007714E2">
        <w:rPr>
          <w:lang w:val="pt-BR"/>
        </w:rPr>
        <w:br/>
        <w:t xml:space="preserve">   (2) Cuantumul maxim al ajutorului de incluziune care poate fi acordat se calculeaza in functie de numarul membrilor familiei, pornind de la valoarea de referinta reprezentata de cuantumul maxim lunar prevazut la alin. </w:t>
      </w:r>
      <w:r w:rsidRPr="007714E2">
        <w:rPr>
          <w:lang w:val="it-IT"/>
        </w:rPr>
        <w:t>(1), la care se aplica coeficientii de echivalenta prevazuti la art. 9 alin. (2).</w:t>
      </w:r>
      <w:r w:rsidRPr="007714E2">
        <w:rPr>
          <w:lang w:val="it-IT"/>
        </w:rPr>
        <w:br/>
        <w:t xml:space="preserve">   </w:t>
      </w:r>
      <w:r w:rsidRPr="007714E2">
        <w:rPr>
          <w:b/>
          <w:bCs/>
          <w:lang w:val="it-IT"/>
        </w:rPr>
        <w:t>Art. 16.</w:t>
      </w:r>
      <w:r w:rsidRPr="007714E2">
        <w:rPr>
          <w:lang w:val="it-IT"/>
        </w:rPr>
        <w:t xml:space="preserve"> – (1) Suma aferenta ajutorului de incluziune se stabileste ca diferenta intre nivelul cuantumului maxim al ajutorului de incluziune, calculat in conditiile art. 15 pentru intreaga familie sau persoana singura, si nivelul veniturilor nete lunare realizate de familie sau de persoana singura in luna anterioara solicitarii dreptului, cu aplicarea prevederilor art. 10 si 11.</w:t>
      </w:r>
    </w:p>
    <w:p w14:paraId="7331059C" w14:textId="77777777" w:rsidR="007714E2" w:rsidRPr="007714E2" w:rsidRDefault="007714E2" w:rsidP="007714E2">
      <w:pPr>
        <w:rPr>
          <w:b/>
          <w:lang w:val="pt-BR"/>
        </w:rPr>
      </w:pPr>
      <w:r w:rsidRPr="007714E2">
        <w:rPr>
          <w:b/>
          <w:lang w:val="it-IT"/>
        </w:rPr>
        <w:t xml:space="preserve">   (2) Daca din calculul prevazut la alin. </w:t>
      </w:r>
      <w:r w:rsidRPr="007714E2">
        <w:rPr>
          <w:b/>
          <w:lang w:val="pt-BR"/>
        </w:rPr>
        <w:t>(1) rezulta o suma mai mica de 50 de lei, atunci se acorda 50 de lei.</w:t>
      </w:r>
    </w:p>
    <w:p w14:paraId="3AB12AFB" w14:textId="77777777" w:rsidR="007714E2" w:rsidRPr="007714E2" w:rsidRDefault="007714E2" w:rsidP="007714E2">
      <w:pPr>
        <w:rPr>
          <w:b/>
          <w:bCs/>
          <w:lang w:val="fr-FR"/>
        </w:rPr>
      </w:pPr>
      <w:r w:rsidRPr="007714E2">
        <w:rPr>
          <w:b/>
          <w:lang w:val="pt-BR"/>
        </w:rPr>
        <w:t xml:space="preserve">  </w:t>
      </w:r>
      <w:r w:rsidRPr="007714E2">
        <w:rPr>
          <w:b/>
          <w:bCs/>
          <w:lang w:val="pt-BR"/>
        </w:rPr>
        <w:t xml:space="preserve">  Completat de art.I pct.5 din </w:t>
      </w:r>
      <w:r w:rsidRPr="007714E2">
        <w:rPr>
          <w:b/>
          <w:bCs/>
        </w:rPr>
        <w:fldChar w:fldCharType="begin"/>
      </w:r>
      <w:r w:rsidRPr="007714E2">
        <w:rPr>
          <w:b/>
          <w:bCs/>
          <w:lang w:val="pt-BR"/>
        </w:rPr>
        <w:instrText>HYPERLINK "doc:1230005602/1"</w:instrText>
      </w:r>
      <w:r w:rsidRPr="007714E2">
        <w:rPr>
          <w:b/>
          <w:bCs/>
        </w:rPr>
      </w:r>
      <w:r w:rsidRPr="007714E2">
        <w:rPr>
          <w:b/>
          <w:bCs/>
        </w:rPr>
        <w:fldChar w:fldCharType="separate"/>
      </w:r>
      <w:r w:rsidRPr="007714E2">
        <w:rPr>
          <w:rStyle w:val="Hyperlink"/>
          <w:b/>
          <w:bCs/>
          <w:lang w:val="pt-BR"/>
        </w:rPr>
        <w:t>Legea 56/2023</w:t>
      </w:r>
      <w:r w:rsidRPr="007714E2">
        <w:fldChar w:fldCharType="end"/>
      </w:r>
      <w:r w:rsidRPr="007714E2">
        <w:rPr>
          <w:lang w:val="pt-BR"/>
        </w:rPr>
        <w:br/>
      </w:r>
      <w:r w:rsidRPr="007714E2">
        <w:rPr>
          <w:i/>
          <w:iCs/>
          <w:lang w:val="pt-BR"/>
        </w:rPr>
        <w:t xml:space="preserve">   </w:t>
      </w:r>
      <w:r w:rsidRPr="007714E2">
        <w:rPr>
          <w:b/>
          <w:bCs/>
          <w:i/>
          <w:iCs/>
          <w:lang w:val="pt-BR"/>
        </w:rPr>
        <w:t>Art. 17.</w:t>
      </w:r>
      <w:r w:rsidRPr="007714E2">
        <w:rPr>
          <w:i/>
          <w:iCs/>
          <w:lang w:val="pt-BR"/>
        </w:rPr>
        <w:t xml:space="preserve"> - In cazul persoanei singure cu varsta de cel putin 60 de ani, limita venitului net lunar ajustat prevazuta la art. 9 alin. </w:t>
      </w:r>
      <w:r w:rsidRPr="007714E2">
        <w:rPr>
          <w:i/>
          <w:iCs/>
          <w:lang w:val="it-IT"/>
        </w:rPr>
        <w:t>(3) lit. a) si cuantumul maxim al ajutorului prevazut la art. 15 se stabilesc la 300 de lei, respectiv 0,600 ISR.</w:t>
      </w:r>
      <w:r w:rsidRPr="007714E2">
        <w:rPr>
          <w:i/>
          <w:iCs/>
          <w:lang w:val="it-IT"/>
        </w:rPr>
        <w:br/>
      </w:r>
      <w:r w:rsidRPr="007714E2">
        <w:rPr>
          <w:b/>
          <w:bCs/>
          <w:lang w:val="it-IT"/>
        </w:rPr>
        <w:t xml:space="preserve">   "Art. 17. - In cazul persoanei singure cu </w:t>
      </w:r>
      <w:proofErr w:type="spellStart"/>
      <w:r w:rsidRPr="007714E2">
        <w:rPr>
          <w:b/>
          <w:bCs/>
          <w:lang w:val="fr-FR"/>
        </w:rPr>
        <w:t>varsta</w:t>
      </w:r>
      <w:proofErr w:type="spellEnd"/>
      <w:r w:rsidRPr="007714E2">
        <w:rPr>
          <w:b/>
          <w:bCs/>
          <w:lang w:val="fr-FR"/>
        </w:rPr>
        <w:t xml:space="preserve"> de </w:t>
      </w:r>
      <w:proofErr w:type="spellStart"/>
      <w:r w:rsidRPr="007714E2">
        <w:rPr>
          <w:b/>
          <w:bCs/>
          <w:lang w:val="fr-FR"/>
        </w:rPr>
        <w:t>cel</w:t>
      </w:r>
      <w:proofErr w:type="spellEnd"/>
      <w:r w:rsidRPr="007714E2">
        <w:rPr>
          <w:b/>
          <w:bCs/>
          <w:lang w:val="fr-FR"/>
        </w:rPr>
        <w:t xml:space="preserve"> </w:t>
      </w:r>
      <w:proofErr w:type="spellStart"/>
      <w:r w:rsidRPr="007714E2">
        <w:rPr>
          <w:b/>
          <w:bCs/>
          <w:lang w:val="fr-FR"/>
        </w:rPr>
        <w:t>putin</w:t>
      </w:r>
      <w:proofErr w:type="spellEnd"/>
      <w:r w:rsidRPr="007714E2">
        <w:rPr>
          <w:b/>
          <w:bCs/>
          <w:lang w:val="fr-FR"/>
        </w:rPr>
        <w:t xml:space="preserve"> 65 de </w:t>
      </w:r>
      <w:proofErr w:type="spellStart"/>
      <w:r w:rsidRPr="007714E2">
        <w:rPr>
          <w:b/>
          <w:bCs/>
          <w:lang w:val="fr-FR"/>
        </w:rPr>
        <w:t>ani</w:t>
      </w:r>
      <w:proofErr w:type="spellEnd"/>
      <w:r w:rsidRPr="007714E2">
        <w:rPr>
          <w:b/>
          <w:bCs/>
          <w:lang w:val="fr-FR"/>
        </w:rPr>
        <w:t xml:space="preserve">, limita </w:t>
      </w:r>
      <w:proofErr w:type="spellStart"/>
      <w:r w:rsidRPr="007714E2">
        <w:rPr>
          <w:b/>
          <w:bCs/>
          <w:lang w:val="fr-FR"/>
        </w:rPr>
        <w:t>venitului</w:t>
      </w:r>
      <w:proofErr w:type="spellEnd"/>
      <w:r w:rsidRPr="007714E2">
        <w:rPr>
          <w:b/>
          <w:bCs/>
          <w:lang w:val="fr-FR"/>
        </w:rPr>
        <w:t xml:space="preserve"> net </w:t>
      </w:r>
      <w:proofErr w:type="spellStart"/>
      <w:r w:rsidRPr="007714E2">
        <w:rPr>
          <w:b/>
          <w:bCs/>
          <w:lang w:val="fr-FR"/>
        </w:rPr>
        <w:lastRenderedPageBreak/>
        <w:t>lunar</w:t>
      </w:r>
      <w:proofErr w:type="spellEnd"/>
      <w:r w:rsidRPr="007714E2">
        <w:rPr>
          <w:b/>
          <w:bCs/>
          <w:lang w:val="fr-FR"/>
        </w:rPr>
        <w:t xml:space="preserve"> </w:t>
      </w:r>
      <w:proofErr w:type="spellStart"/>
      <w:r w:rsidRPr="007714E2">
        <w:rPr>
          <w:b/>
          <w:bCs/>
          <w:lang w:val="fr-FR"/>
        </w:rPr>
        <w:t>ajustat</w:t>
      </w:r>
      <w:proofErr w:type="spellEnd"/>
      <w:r w:rsidRPr="007714E2">
        <w:rPr>
          <w:b/>
          <w:bCs/>
          <w:lang w:val="fr-FR"/>
        </w:rPr>
        <w:t xml:space="preserve"> </w:t>
      </w:r>
      <w:proofErr w:type="spellStart"/>
      <w:r w:rsidRPr="007714E2">
        <w:rPr>
          <w:b/>
          <w:bCs/>
          <w:lang w:val="fr-FR"/>
        </w:rPr>
        <w:t>prevazuta</w:t>
      </w:r>
      <w:proofErr w:type="spellEnd"/>
      <w:r w:rsidRPr="007714E2">
        <w:rPr>
          <w:b/>
          <w:bCs/>
          <w:lang w:val="fr-FR"/>
        </w:rPr>
        <w:t xml:space="preserve"> la art. 9 </w:t>
      </w:r>
      <w:proofErr w:type="spellStart"/>
      <w:r w:rsidRPr="007714E2">
        <w:rPr>
          <w:b/>
          <w:bCs/>
          <w:lang w:val="fr-FR"/>
        </w:rPr>
        <w:t>alin</w:t>
      </w:r>
      <w:proofErr w:type="spellEnd"/>
      <w:r w:rsidRPr="007714E2">
        <w:rPr>
          <w:b/>
          <w:bCs/>
          <w:lang w:val="fr-FR"/>
        </w:rPr>
        <w:t xml:space="preserve">. (3) lit. a) si </w:t>
      </w:r>
      <w:proofErr w:type="spellStart"/>
      <w:r w:rsidRPr="007714E2">
        <w:rPr>
          <w:b/>
          <w:bCs/>
          <w:lang w:val="fr-FR"/>
        </w:rPr>
        <w:t>cuantumul</w:t>
      </w:r>
      <w:proofErr w:type="spellEnd"/>
      <w:r w:rsidRPr="007714E2">
        <w:rPr>
          <w:b/>
          <w:bCs/>
          <w:lang w:val="fr-FR"/>
        </w:rPr>
        <w:t xml:space="preserve"> </w:t>
      </w:r>
      <w:proofErr w:type="spellStart"/>
      <w:r w:rsidRPr="007714E2">
        <w:rPr>
          <w:b/>
          <w:bCs/>
          <w:lang w:val="fr-FR"/>
        </w:rPr>
        <w:t>maxim</w:t>
      </w:r>
      <w:proofErr w:type="spellEnd"/>
      <w:r w:rsidRPr="007714E2">
        <w:rPr>
          <w:b/>
          <w:bCs/>
          <w:lang w:val="fr-FR"/>
        </w:rPr>
        <w:t xml:space="preserve"> al </w:t>
      </w:r>
      <w:proofErr w:type="spellStart"/>
      <w:r w:rsidRPr="007714E2">
        <w:rPr>
          <w:b/>
          <w:bCs/>
          <w:lang w:val="fr-FR"/>
        </w:rPr>
        <w:t>ajutorului</w:t>
      </w:r>
      <w:proofErr w:type="spellEnd"/>
      <w:r w:rsidRPr="007714E2">
        <w:rPr>
          <w:b/>
          <w:bCs/>
          <w:lang w:val="fr-FR"/>
        </w:rPr>
        <w:t xml:space="preserve"> </w:t>
      </w:r>
      <w:proofErr w:type="spellStart"/>
      <w:r w:rsidRPr="007714E2">
        <w:rPr>
          <w:b/>
          <w:bCs/>
          <w:lang w:val="fr-FR"/>
        </w:rPr>
        <w:t>prevazut</w:t>
      </w:r>
      <w:proofErr w:type="spellEnd"/>
      <w:r w:rsidRPr="007714E2">
        <w:rPr>
          <w:b/>
          <w:bCs/>
          <w:lang w:val="fr-FR"/>
        </w:rPr>
        <w:t xml:space="preserve"> la art. 15 se </w:t>
      </w:r>
      <w:proofErr w:type="spellStart"/>
      <w:r w:rsidRPr="007714E2">
        <w:rPr>
          <w:b/>
          <w:bCs/>
          <w:lang w:val="fr-FR"/>
        </w:rPr>
        <w:t>stabilesc</w:t>
      </w:r>
      <w:proofErr w:type="spellEnd"/>
      <w:r w:rsidRPr="007714E2">
        <w:rPr>
          <w:b/>
          <w:bCs/>
          <w:lang w:val="fr-FR"/>
        </w:rPr>
        <w:t xml:space="preserve"> la 400 de lei."</w:t>
      </w:r>
    </w:p>
    <w:p w14:paraId="39CABC05" w14:textId="77777777" w:rsidR="007714E2" w:rsidRPr="007714E2" w:rsidRDefault="007714E2" w:rsidP="007714E2">
      <w:pPr>
        <w:rPr>
          <w:b/>
          <w:bCs/>
          <w:lang w:val="it-IT"/>
        </w:rPr>
      </w:pPr>
      <w:r w:rsidRPr="007714E2">
        <w:rPr>
          <w:b/>
          <w:bCs/>
          <w:lang w:val="it-IT"/>
        </w:rPr>
        <w:t xml:space="preserve">    Modificat de art.I pct.21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319BE7AE" w14:textId="77777777" w:rsidR="007714E2" w:rsidRPr="007714E2" w:rsidRDefault="007714E2" w:rsidP="007714E2">
      <w:pPr>
        <w:rPr>
          <w:lang w:val="it-IT"/>
        </w:rPr>
      </w:pPr>
      <w:r w:rsidRPr="007714E2">
        <w:rPr>
          <w:lang w:val="it-IT"/>
        </w:rPr>
        <w:t> </w:t>
      </w:r>
    </w:p>
    <w:p w14:paraId="4513CC36" w14:textId="77777777" w:rsidR="007714E2" w:rsidRPr="007714E2" w:rsidRDefault="007714E2" w:rsidP="007714E2">
      <w:pPr>
        <w:rPr>
          <w:lang w:val="it-IT"/>
        </w:rPr>
      </w:pPr>
      <w:r w:rsidRPr="007714E2">
        <w:rPr>
          <w:lang w:val="it-IT"/>
        </w:rPr>
        <w:t> </w:t>
      </w:r>
    </w:p>
    <w:p w14:paraId="238E10D4" w14:textId="77777777" w:rsidR="007714E2" w:rsidRPr="007714E2" w:rsidRDefault="007714E2" w:rsidP="007714E2">
      <w:pPr>
        <w:rPr>
          <w:b/>
          <w:lang w:val="it-IT"/>
        </w:rPr>
      </w:pPr>
      <w:r w:rsidRPr="007714E2">
        <w:rPr>
          <w:lang w:val="it-IT"/>
        </w:rPr>
        <w:t>Sectiunea a 3-a</w:t>
      </w:r>
      <w:r w:rsidRPr="007714E2">
        <w:rPr>
          <w:lang w:val="it-IT"/>
        </w:rPr>
        <w:br/>
      </w:r>
      <w:r w:rsidRPr="007714E2">
        <w:rPr>
          <w:b/>
          <w:lang w:val="it-IT"/>
        </w:rPr>
        <w:t>Stabilirea cuantumului ajutorului</w:t>
      </w:r>
    </w:p>
    <w:p w14:paraId="1C286D5C" w14:textId="77777777" w:rsidR="007714E2" w:rsidRPr="007714E2" w:rsidRDefault="007714E2" w:rsidP="007714E2">
      <w:pPr>
        <w:rPr>
          <w:b/>
          <w:lang w:val="it-IT"/>
        </w:rPr>
      </w:pPr>
      <w:r w:rsidRPr="007714E2">
        <w:rPr>
          <w:b/>
          <w:lang w:val="it-IT"/>
        </w:rPr>
        <w:t xml:space="preserve"> pentru familia cu copii</w:t>
      </w:r>
    </w:p>
    <w:p w14:paraId="55F81BD1" w14:textId="77777777" w:rsidR="007714E2" w:rsidRPr="007714E2" w:rsidRDefault="007714E2" w:rsidP="007714E2">
      <w:pPr>
        <w:rPr>
          <w:lang w:val="it-IT"/>
        </w:rPr>
      </w:pPr>
      <w:r w:rsidRPr="007714E2">
        <w:rPr>
          <w:lang w:val="it-IT"/>
        </w:rPr>
        <w:t> </w:t>
      </w:r>
    </w:p>
    <w:p w14:paraId="2A500003" w14:textId="77777777" w:rsidR="007714E2" w:rsidRPr="007714E2" w:rsidRDefault="007714E2" w:rsidP="007714E2">
      <w:pPr>
        <w:rPr>
          <w:lang w:val="it-IT"/>
        </w:rPr>
      </w:pPr>
      <w:r w:rsidRPr="007714E2">
        <w:rPr>
          <w:lang w:val="it-IT"/>
        </w:rPr>
        <w:t> </w:t>
      </w:r>
    </w:p>
    <w:p w14:paraId="5A1D39D2" w14:textId="77777777" w:rsidR="007714E2" w:rsidRPr="007714E2" w:rsidRDefault="007714E2" w:rsidP="007714E2">
      <w:pPr>
        <w:rPr>
          <w:i/>
          <w:iCs/>
          <w:lang w:val="it-IT"/>
        </w:rPr>
      </w:pPr>
      <w:r w:rsidRPr="007714E2">
        <w:rPr>
          <w:lang w:val="it-IT"/>
        </w:rPr>
        <w:br/>
      </w:r>
      <w:r w:rsidRPr="007714E2">
        <w:rPr>
          <w:b/>
          <w:i/>
          <w:iCs/>
          <w:lang w:val="it-IT"/>
        </w:rPr>
        <w:t>   Art. 18.</w:t>
      </w:r>
      <w:r w:rsidRPr="007714E2">
        <w:rPr>
          <w:i/>
          <w:iCs/>
          <w:lang w:val="it-IT"/>
        </w:rPr>
        <w:t xml:space="preserve"> - (1) Componenta venitului minim de incluziune reprezentata de ajutorul pentru familia cu copii se acorda in functie de nivelul venitului net lunar ajustat si numarul de copii din familie.</w:t>
      </w:r>
      <w:r w:rsidRPr="007714E2">
        <w:rPr>
          <w:i/>
          <w:iCs/>
          <w:lang w:val="it-IT"/>
        </w:rPr>
        <w:br/>
        <w:t>   (2) Pentru familia beneficiara de ajutor de incluziune, precum si pentru cea cu venituri nete lunare ajustate de pana la 260 lei/luna, respectiv 0,520 ISR, cuantumul lunar al ajutorului pentru familia cu copii este stabilit dupa cum urmeaza:</w:t>
      </w:r>
    </w:p>
    <w:p w14:paraId="2E40191D" w14:textId="77777777" w:rsidR="007714E2" w:rsidRPr="007714E2" w:rsidRDefault="007714E2" w:rsidP="007714E2">
      <w:pPr>
        <w:rPr>
          <w:i/>
          <w:iCs/>
          <w:lang w:val="it-IT"/>
        </w:rPr>
      </w:pPr>
      <w:r w:rsidRPr="007714E2">
        <w:rPr>
          <w:i/>
          <w:iCs/>
          <w:lang w:val="it-IT"/>
        </w:rPr>
        <w:t>   a)107 lei, respectiv 0,214 ISR, pentru familia cu un copil;</w:t>
      </w:r>
      <w:r w:rsidRPr="007714E2">
        <w:rPr>
          <w:i/>
          <w:iCs/>
          <w:lang w:val="it-IT"/>
        </w:rPr>
        <w:br/>
        <w:t>   b)214 lei, respectiv 0,428 ISR, pentru familia cu 2 copii;</w:t>
      </w:r>
      <w:r w:rsidRPr="007714E2">
        <w:rPr>
          <w:i/>
          <w:iCs/>
          <w:lang w:val="it-IT"/>
        </w:rPr>
        <w:br/>
        <w:t>   c)321 de lei, respectiv 0,642 ISR, pentru familia cu 3 copii;</w:t>
      </w:r>
      <w:r w:rsidRPr="007714E2">
        <w:rPr>
          <w:i/>
          <w:iCs/>
          <w:lang w:val="it-IT"/>
        </w:rPr>
        <w:br/>
        <w:t>   d)428 de lei, respectiv 0,856 ISR, pentru familia cu 4 copii sau mai multi.</w:t>
      </w:r>
      <w:r w:rsidRPr="007714E2">
        <w:rPr>
          <w:i/>
          <w:iCs/>
          <w:lang w:val="it-IT"/>
        </w:rPr>
        <w:br/>
        <w:t>   (3) Pentru familia monoparentala beneficiara de ajutor de incluziune, precum si pentru cea cu venituri nete lunare ajustate de pana la 260 de lei/luna, respectiv 0,520 ISR, cuantumul lunar al ajutorului pentru familia cu copii este stabilit dupa cum urmeaza:</w:t>
      </w:r>
    </w:p>
    <w:p w14:paraId="6C102F9F" w14:textId="77777777" w:rsidR="007714E2" w:rsidRPr="007714E2" w:rsidRDefault="007714E2" w:rsidP="007714E2">
      <w:pPr>
        <w:rPr>
          <w:i/>
          <w:iCs/>
          <w:lang w:val="it-IT"/>
        </w:rPr>
      </w:pPr>
      <w:r w:rsidRPr="007714E2">
        <w:rPr>
          <w:i/>
          <w:iCs/>
          <w:lang w:val="it-IT"/>
        </w:rPr>
        <w:t>   a)120 de lei, respectiv 0,240 ISR, pentru familia cu un copil;</w:t>
      </w:r>
      <w:r w:rsidRPr="007714E2">
        <w:rPr>
          <w:i/>
          <w:iCs/>
          <w:lang w:val="it-IT"/>
        </w:rPr>
        <w:br/>
        <w:t>   b)240 de lei, respectiv 0,480 ISR, pentru familia cu 2 copii;</w:t>
      </w:r>
      <w:r w:rsidRPr="007714E2">
        <w:rPr>
          <w:i/>
          <w:iCs/>
          <w:lang w:val="it-IT"/>
        </w:rPr>
        <w:br/>
        <w:t>   c)360 de lei, respectiv 0,720 ISR, pentru familia cu 3 copii;</w:t>
      </w:r>
      <w:r w:rsidRPr="007714E2">
        <w:rPr>
          <w:i/>
          <w:iCs/>
          <w:lang w:val="it-IT"/>
        </w:rPr>
        <w:br/>
        <w:t>   d)480 de lei, respectiv 0,960 ISR, pentru familia cu 4 copii sau mai multi.</w:t>
      </w:r>
      <w:r w:rsidRPr="007714E2">
        <w:rPr>
          <w:i/>
          <w:iCs/>
          <w:lang w:val="it-IT"/>
        </w:rPr>
        <w:br/>
        <w:t>   (4) Pentru familiile care au un venit net lunar ajustat cuprins intre 261 de lei/luna, respectiv 0,522 ISR, si 600 lei inclusiv, respectiv 1,200 ISR, cuantumul lunar al ajutorului pentru familia cu copii este stabilit dupa cum urmeaza:</w:t>
      </w:r>
    </w:p>
    <w:p w14:paraId="43FFC88B" w14:textId="77777777" w:rsidR="007714E2" w:rsidRPr="007714E2" w:rsidRDefault="007714E2" w:rsidP="007714E2">
      <w:pPr>
        <w:rPr>
          <w:i/>
          <w:iCs/>
          <w:lang w:val="it-IT"/>
        </w:rPr>
      </w:pPr>
      <w:r w:rsidRPr="007714E2">
        <w:rPr>
          <w:i/>
          <w:iCs/>
          <w:lang w:val="it-IT"/>
        </w:rPr>
        <w:t>   a)85 de lei, respectiv 0,170 ISR, pentru familia cu un copil;</w:t>
      </w:r>
      <w:r w:rsidRPr="007714E2">
        <w:rPr>
          <w:i/>
          <w:iCs/>
          <w:lang w:val="it-IT"/>
        </w:rPr>
        <w:br/>
        <w:t>   b)170 de lei, respectiv 0,340 ISR, pentru familia cu 2 copii;</w:t>
      </w:r>
      <w:r w:rsidRPr="007714E2">
        <w:rPr>
          <w:i/>
          <w:iCs/>
          <w:lang w:val="it-IT"/>
        </w:rPr>
        <w:br/>
        <w:t>   c)255 de lei, respectiv 0,510 ISR, pentru familia cu 3 copii;</w:t>
      </w:r>
      <w:r w:rsidRPr="007714E2">
        <w:rPr>
          <w:i/>
          <w:iCs/>
          <w:lang w:val="it-IT"/>
        </w:rPr>
        <w:br/>
      </w:r>
      <w:r w:rsidRPr="007714E2">
        <w:rPr>
          <w:i/>
          <w:iCs/>
          <w:lang w:val="it-IT"/>
        </w:rPr>
        <w:lastRenderedPageBreak/>
        <w:t>   d)340 de lei, respectiv 0,680 ISR, pentru familia cu 4 copii sau mai multi.</w:t>
      </w:r>
      <w:r w:rsidRPr="007714E2">
        <w:rPr>
          <w:i/>
          <w:iCs/>
          <w:lang w:val="it-IT"/>
        </w:rPr>
        <w:br/>
        <w:t>   (5) Pentru familiile monoparentale care au un venit net lunar ajustat cuprins intre 261 de lei/luna, respectiv 0,522 ISR si 600 de lei inclusiv, respectiv 1,200 ISR, cuantumul lunar al ajutorului pentru familia cu copii este stabilit dupa cum urmeaza:</w:t>
      </w:r>
    </w:p>
    <w:p w14:paraId="46BD57FC" w14:textId="77777777" w:rsidR="007714E2" w:rsidRPr="007714E2" w:rsidRDefault="007714E2" w:rsidP="007714E2">
      <w:pPr>
        <w:rPr>
          <w:lang w:val="it-IT"/>
        </w:rPr>
      </w:pPr>
      <w:r w:rsidRPr="007714E2">
        <w:rPr>
          <w:i/>
          <w:iCs/>
          <w:lang w:val="it-IT"/>
        </w:rPr>
        <w:t>   a)100 de lei, respectiv 0,200 ISR, pentru familia cu un copil;</w:t>
      </w:r>
      <w:r w:rsidRPr="007714E2">
        <w:rPr>
          <w:i/>
          <w:iCs/>
          <w:lang w:val="it-IT"/>
        </w:rPr>
        <w:br/>
        <w:t>   b)200 de lei, respectiv 0,400 ISR, pentru familia cu 2 copii;</w:t>
      </w:r>
      <w:r w:rsidRPr="007714E2">
        <w:rPr>
          <w:i/>
          <w:iCs/>
          <w:lang w:val="it-IT"/>
        </w:rPr>
        <w:br/>
        <w:t>   c)300 de lei, respectiv 0,600 ISR, pentru familia cu 3 copii;</w:t>
      </w:r>
      <w:r w:rsidRPr="007714E2">
        <w:rPr>
          <w:i/>
          <w:iCs/>
          <w:lang w:val="it-IT"/>
        </w:rPr>
        <w:br/>
        <w:t>   d)400 de lei, respectiv 0,800 ISR, pentru familia cu 4 copii sau mai multi.</w:t>
      </w:r>
    </w:p>
    <w:p w14:paraId="68E53011" w14:textId="77777777" w:rsidR="007714E2" w:rsidRPr="007714E2" w:rsidRDefault="007714E2" w:rsidP="007714E2">
      <w:pPr>
        <w:rPr>
          <w:b/>
          <w:bCs/>
          <w:lang w:val="fr-FR"/>
        </w:rPr>
      </w:pPr>
      <w:r w:rsidRPr="007714E2">
        <w:rPr>
          <w:b/>
          <w:bCs/>
          <w:lang w:val="fr-FR"/>
        </w:rPr>
        <w:t xml:space="preserve">   "Art. 18. - (1) </w:t>
      </w:r>
      <w:proofErr w:type="spellStart"/>
      <w:r w:rsidRPr="007714E2">
        <w:rPr>
          <w:b/>
          <w:bCs/>
          <w:lang w:val="fr-FR"/>
        </w:rPr>
        <w:t>Componenta</w:t>
      </w:r>
      <w:proofErr w:type="spellEnd"/>
      <w:r w:rsidRPr="007714E2">
        <w:rPr>
          <w:b/>
          <w:bCs/>
          <w:lang w:val="fr-FR"/>
        </w:rPr>
        <w:t xml:space="preserve"> </w:t>
      </w:r>
      <w:proofErr w:type="spellStart"/>
      <w:r w:rsidRPr="007714E2">
        <w:rPr>
          <w:b/>
          <w:bCs/>
          <w:lang w:val="fr-FR"/>
        </w:rPr>
        <w:t>venitului</w:t>
      </w:r>
      <w:proofErr w:type="spellEnd"/>
      <w:r w:rsidRPr="007714E2">
        <w:rPr>
          <w:b/>
          <w:bCs/>
          <w:lang w:val="fr-FR"/>
        </w:rPr>
        <w:t xml:space="preserve"> </w:t>
      </w:r>
      <w:proofErr w:type="spellStart"/>
      <w:r w:rsidRPr="007714E2">
        <w:rPr>
          <w:b/>
          <w:bCs/>
          <w:lang w:val="fr-FR"/>
        </w:rPr>
        <w:t>minim</w:t>
      </w:r>
      <w:proofErr w:type="spellEnd"/>
      <w:r w:rsidRPr="007714E2">
        <w:rPr>
          <w:b/>
          <w:bCs/>
          <w:lang w:val="fr-FR"/>
        </w:rPr>
        <w:t xml:space="preserve"> de </w:t>
      </w:r>
      <w:proofErr w:type="spellStart"/>
      <w:r w:rsidRPr="007714E2">
        <w:rPr>
          <w:b/>
          <w:bCs/>
          <w:lang w:val="fr-FR"/>
        </w:rPr>
        <w:t>incluziune</w:t>
      </w:r>
      <w:proofErr w:type="spellEnd"/>
      <w:r w:rsidRPr="007714E2">
        <w:rPr>
          <w:b/>
          <w:bCs/>
          <w:lang w:val="fr-FR"/>
        </w:rPr>
        <w:t xml:space="preserve"> </w:t>
      </w:r>
      <w:proofErr w:type="spellStart"/>
      <w:r w:rsidRPr="007714E2">
        <w:rPr>
          <w:b/>
          <w:bCs/>
          <w:lang w:val="fr-FR"/>
        </w:rPr>
        <w:t>reprezentata</w:t>
      </w:r>
      <w:proofErr w:type="spellEnd"/>
      <w:r w:rsidRPr="007714E2">
        <w:rPr>
          <w:b/>
          <w:bCs/>
          <w:lang w:val="fr-FR"/>
        </w:rPr>
        <w:t xml:space="preserve"> de </w:t>
      </w:r>
      <w:proofErr w:type="spellStart"/>
      <w:r w:rsidRPr="007714E2">
        <w:rPr>
          <w:b/>
          <w:bCs/>
          <w:lang w:val="fr-FR"/>
        </w:rPr>
        <w:t>ajutorul</w:t>
      </w:r>
      <w:proofErr w:type="spellEnd"/>
      <w:r w:rsidRPr="007714E2">
        <w:rPr>
          <w:b/>
          <w:bCs/>
          <w:lang w:val="fr-FR"/>
        </w:rPr>
        <w:t xml:space="preserve"> </w:t>
      </w:r>
      <w:proofErr w:type="spellStart"/>
      <w:r w:rsidRPr="007714E2">
        <w:rPr>
          <w:b/>
          <w:bCs/>
          <w:lang w:val="fr-FR"/>
        </w:rPr>
        <w:t>pentru</w:t>
      </w:r>
      <w:proofErr w:type="spellEnd"/>
      <w:r w:rsidRPr="007714E2">
        <w:rPr>
          <w:b/>
          <w:bCs/>
          <w:lang w:val="fr-FR"/>
        </w:rPr>
        <w:t xml:space="preserve"> </w:t>
      </w:r>
      <w:proofErr w:type="spellStart"/>
      <w:r w:rsidRPr="007714E2">
        <w:rPr>
          <w:b/>
          <w:bCs/>
          <w:lang w:val="fr-FR"/>
        </w:rPr>
        <w:t>familia</w:t>
      </w:r>
      <w:proofErr w:type="spellEnd"/>
      <w:r w:rsidRPr="007714E2">
        <w:rPr>
          <w:b/>
          <w:bCs/>
          <w:lang w:val="fr-FR"/>
        </w:rPr>
        <w:t xml:space="preserve"> </w:t>
      </w:r>
      <w:proofErr w:type="spellStart"/>
      <w:r w:rsidRPr="007714E2">
        <w:rPr>
          <w:b/>
          <w:bCs/>
          <w:lang w:val="fr-FR"/>
        </w:rPr>
        <w:t>cu</w:t>
      </w:r>
      <w:proofErr w:type="spellEnd"/>
      <w:r w:rsidRPr="007714E2">
        <w:rPr>
          <w:b/>
          <w:bCs/>
          <w:lang w:val="fr-FR"/>
        </w:rPr>
        <w:t xml:space="preserve"> </w:t>
      </w:r>
      <w:proofErr w:type="spellStart"/>
      <w:r w:rsidRPr="007714E2">
        <w:rPr>
          <w:b/>
          <w:bCs/>
          <w:lang w:val="fr-FR"/>
        </w:rPr>
        <w:t>copii</w:t>
      </w:r>
      <w:proofErr w:type="spellEnd"/>
      <w:r w:rsidRPr="007714E2">
        <w:rPr>
          <w:b/>
          <w:bCs/>
          <w:lang w:val="fr-FR"/>
        </w:rPr>
        <w:t xml:space="preserve"> se </w:t>
      </w:r>
      <w:proofErr w:type="spellStart"/>
      <w:r w:rsidRPr="007714E2">
        <w:rPr>
          <w:b/>
          <w:bCs/>
          <w:lang w:val="fr-FR"/>
        </w:rPr>
        <w:t>acorda</w:t>
      </w:r>
      <w:proofErr w:type="spellEnd"/>
      <w:r w:rsidRPr="007714E2">
        <w:rPr>
          <w:b/>
          <w:bCs/>
          <w:lang w:val="fr-FR"/>
        </w:rPr>
        <w:t xml:space="preserve"> in </w:t>
      </w:r>
      <w:proofErr w:type="spellStart"/>
      <w:r w:rsidRPr="007714E2">
        <w:rPr>
          <w:b/>
          <w:bCs/>
          <w:lang w:val="fr-FR"/>
        </w:rPr>
        <w:t>functie</w:t>
      </w:r>
      <w:proofErr w:type="spellEnd"/>
      <w:r w:rsidRPr="007714E2">
        <w:rPr>
          <w:b/>
          <w:bCs/>
          <w:lang w:val="fr-FR"/>
        </w:rPr>
        <w:t xml:space="preserve"> de </w:t>
      </w:r>
      <w:proofErr w:type="spellStart"/>
      <w:r w:rsidRPr="007714E2">
        <w:rPr>
          <w:b/>
          <w:bCs/>
          <w:lang w:val="fr-FR"/>
        </w:rPr>
        <w:t>nivelul</w:t>
      </w:r>
      <w:proofErr w:type="spellEnd"/>
      <w:r w:rsidRPr="007714E2">
        <w:rPr>
          <w:b/>
          <w:bCs/>
          <w:lang w:val="fr-FR"/>
        </w:rPr>
        <w:t xml:space="preserve"> </w:t>
      </w:r>
      <w:proofErr w:type="spellStart"/>
      <w:r w:rsidRPr="007714E2">
        <w:rPr>
          <w:b/>
          <w:bCs/>
          <w:lang w:val="fr-FR"/>
        </w:rPr>
        <w:t>venitului</w:t>
      </w:r>
      <w:proofErr w:type="spellEnd"/>
      <w:r w:rsidRPr="007714E2">
        <w:rPr>
          <w:b/>
          <w:bCs/>
          <w:lang w:val="fr-FR"/>
        </w:rPr>
        <w:t xml:space="preserve"> net </w:t>
      </w:r>
      <w:proofErr w:type="spellStart"/>
      <w:r w:rsidRPr="007714E2">
        <w:rPr>
          <w:b/>
          <w:bCs/>
          <w:lang w:val="fr-FR"/>
        </w:rPr>
        <w:t>lunar</w:t>
      </w:r>
      <w:proofErr w:type="spellEnd"/>
      <w:r w:rsidRPr="007714E2">
        <w:rPr>
          <w:b/>
          <w:bCs/>
          <w:lang w:val="fr-FR"/>
        </w:rPr>
        <w:t xml:space="preserve"> </w:t>
      </w:r>
      <w:proofErr w:type="spellStart"/>
      <w:r w:rsidRPr="007714E2">
        <w:rPr>
          <w:b/>
          <w:bCs/>
          <w:lang w:val="fr-FR"/>
        </w:rPr>
        <w:t>ajustat</w:t>
      </w:r>
      <w:proofErr w:type="spellEnd"/>
      <w:r w:rsidRPr="007714E2">
        <w:rPr>
          <w:b/>
          <w:bCs/>
          <w:lang w:val="fr-FR"/>
        </w:rPr>
        <w:t xml:space="preserve"> si </w:t>
      </w:r>
      <w:proofErr w:type="spellStart"/>
      <w:r w:rsidRPr="007714E2">
        <w:rPr>
          <w:b/>
          <w:bCs/>
          <w:lang w:val="fr-FR"/>
        </w:rPr>
        <w:t>numarul</w:t>
      </w:r>
      <w:proofErr w:type="spellEnd"/>
      <w:r w:rsidRPr="007714E2">
        <w:rPr>
          <w:b/>
          <w:bCs/>
          <w:lang w:val="fr-FR"/>
        </w:rPr>
        <w:t xml:space="preserve"> de </w:t>
      </w:r>
      <w:proofErr w:type="spellStart"/>
      <w:r w:rsidRPr="007714E2">
        <w:rPr>
          <w:b/>
          <w:bCs/>
          <w:lang w:val="fr-FR"/>
        </w:rPr>
        <w:t>copii</w:t>
      </w:r>
      <w:proofErr w:type="spellEnd"/>
      <w:r w:rsidRPr="007714E2">
        <w:rPr>
          <w:b/>
          <w:bCs/>
          <w:lang w:val="fr-FR"/>
        </w:rPr>
        <w:t xml:space="preserve"> </w:t>
      </w:r>
      <w:proofErr w:type="spellStart"/>
      <w:r w:rsidRPr="007714E2">
        <w:rPr>
          <w:b/>
          <w:bCs/>
          <w:lang w:val="fr-FR"/>
        </w:rPr>
        <w:t>din</w:t>
      </w:r>
      <w:proofErr w:type="spellEnd"/>
      <w:r w:rsidRPr="007714E2">
        <w:rPr>
          <w:b/>
          <w:bCs/>
          <w:lang w:val="fr-FR"/>
        </w:rPr>
        <w:t xml:space="preserve"> </w:t>
      </w:r>
      <w:proofErr w:type="spellStart"/>
      <w:r w:rsidRPr="007714E2">
        <w:rPr>
          <w:b/>
          <w:bCs/>
          <w:lang w:val="fr-FR"/>
        </w:rPr>
        <w:t>familie</w:t>
      </w:r>
      <w:proofErr w:type="spellEnd"/>
      <w:r w:rsidRPr="007714E2">
        <w:rPr>
          <w:b/>
          <w:bCs/>
          <w:lang w:val="fr-FR"/>
        </w:rPr>
        <w:t>.</w:t>
      </w:r>
      <w:r w:rsidRPr="007714E2">
        <w:rPr>
          <w:b/>
          <w:bCs/>
          <w:lang w:val="fr-FR"/>
        </w:rPr>
        <w:br/>
      </w:r>
      <w:proofErr w:type="gramStart"/>
      <w:r w:rsidRPr="007714E2">
        <w:rPr>
          <w:b/>
          <w:bCs/>
          <w:lang w:val="fr-FR"/>
        </w:rPr>
        <w:t>   (</w:t>
      </w:r>
      <w:proofErr w:type="gramEnd"/>
      <w:r w:rsidRPr="007714E2">
        <w:rPr>
          <w:b/>
          <w:bCs/>
          <w:lang w:val="fr-FR"/>
        </w:rPr>
        <w:t xml:space="preserve">2) </w:t>
      </w:r>
      <w:proofErr w:type="spellStart"/>
      <w:r w:rsidRPr="007714E2">
        <w:rPr>
          <w:b/>
          <w:bCs/>
          <w:lang w:val="fr-FR"/>
        </w:rPr>
        <w:t>Pentru</w:t>
      </w:r>
      <w:proofErr w:type="spellEnd"/>
      <w:r w:rsidRPr="007714E2">
        <w:rPr>
          <w:b/>
          <w:bCs/>
          <w:lang w:val="fr-FR"/>
        </w:rPr>
        <w:t xml:space="preserve"> </w:t>
      </w:r>
      <w:proofErr w:type="spellStart"/>
      <w:r w:rsidRPr="007714E2">
        <w:rPr>
          <w:b/>
          <w:bCs/>
          <w:lang w:val="fr-FR"/>
        </w:rPr>
        <w:t>familia</w:t>
      </w:r>
      <w:proofErr w:type="spellEnd"/>
      <w:r w:rsidRPr="007714E2">
        <w:rPr>
          <w:b/>
          <w:bCs/>
          <w:lang w:val="fr-FR"/>
        </w:rPr>
        <w:t xml:space="preserve"> </w:t>
      </w:r>
      <w:proofErr w:type="spellStart"/>
      <w:r w:rsidRPr="007714E2">
        <w:rPr>
          <w:b/>
          <w:bCs/>
          <w:lang w:val="fr-FR"/>
        </w:rPr>
        <w:t>beneficiara</w:t>
      </w:r>
      <w:proofErr w:type="spellEnd"/>
      <w:r w:rsidRPr="007714E2">
        <w:rPr>
          <w:b/>
          <w:bCs/>
          <w:lang w:val="fr-FR"/>
        </w:rPr>
        <w:t xml:space="preserve"> de </w:t>
      </w:r>
      <w:proofErr w:type="spellStart"/>
      <w:r w:rsidRPr="007714E2">
        <w:rPr>
          <w:b/>
          <w:bCs/>
          <w:lang w:val="fr-FR"/>
        </w:rPr>
        <w:t>ajutor</w:t>
      </w:r>
      <w:proofErr w:type="spellEnd"/>
      <w:r w:rsidRPr="007714E2">
        <w:rPr>
          <w:b/>
          <w:bCs/>
          <w:lang w:val="fr-FR"/>
        </w:rPr>
        <w:t xml:space="preserve"> de </w:t>
      </w:r>
      <w:proofErr w:type="spellStart"/>
      <w:r w:rsidRPr="007714E2">
        <w:rPr>
          <w:b/>
          <w:bCs/>
          <w:lang w:val="fr-FR"/>
        </w:rPr>
        <w:t>incluziune</w:t>
      </w:r>
      <w:proofErr w:type="spellEnd"/>
      <w:r w:rsidRPr="007714E2">
        <w:rPr>
          <w:b/>
          <w:bCs/>
          <w:lang w:val="fr-FR"/>
        </w:rPr>
        <w:t xml:space="preserve">, </w:t>
      </w:r>
      <w:proofErr w:type="spellStart"/>
      <w:r w:rsidRPr="007714E2">
        <w:rPr>
          <w:b/>
          <w:bCs/>
          <w:lang w:val="fr-FR"/>
        </w:rPr>
        <w:t>precum</w:t>
      </w:r>
      <w:proofErr w:type="spellEnd"/>
      <w:r w:rsidRPr="007714E2">
        <w:rPr>
          <w:b/>
          <w:bCs/>
          <w:lang w:val="fr-FR"/>
        </w:rPr>
        <w:t xml:space="preserve"> si </w:t>
      </w:r>
      <w:proofErr w:type="spellStart"/>
      <w:r w:rsidRPr="007714E2">
        <w:rPr>
          <w:b/>
          <w:bCs/>
          <w:lang w:val="fr-FR"/>
        </w:rPr>
        <w:t>pentru</w:t>
      </w:r>
      <w:proofErr w:type="spellEnd"/>
      <w:r w:rsidRPr="007714E2">
        <w:rPr>
          <w:b/>
          <w:bCs/>
          <w:lang w:val="fr-FR"/>
        </w:rPr>
        <w:t xml:space="preserve"> </w:t>
      </w:r>
      <w:proofErr w:type="spellStart"/>
      <w:r w:rsidRPr="007714E2">
        <w:rPr>
          <w:b/>
          <w:bCs/>
          <w:lang w:val="fr-FR"/>
        </w:rPr>
        <w:t>cea</w:t>
      </w:r>
      <w:proofErr w:type="spellEnd"/>
      <w:r w:rsidRPr="007714E2">
        <w:rPr>
          <w:b/>
          <w:bCs/>
          <w:lang w:val="fr-FR"/>
        </w:rPr>
        <w:t xml:space="preserve"> </w:t>
      </w:r>
      <w:proofErr w:type="spellStart"/>
      <w:r w:rsidRPr="007714E2">
        <w:rPr>
          <w:b/>
          <w:bCs/>
          <w:lang w:val="fr-FR"/>
        </w:rPr>
        <w:t>cu</w:t>
      </w:r>
      <w:proofErr w:type="spellEnd"/>
      <w:r w:rsidRPr="007714E2">
        <w:rPr>
          <w:b/>
          <w:bCs/>
          <w:lang w:val="fr-FR"/>
        </w:rPr>
        <w:t xml:space="preserve"> </w:t>
      </w:r>
      <w:proofErr w:type="spellStart"/>
      <w:r w:rsidRPr="007714E2">
        <w:rPr>
          <w:b/>
          <w:bCs/>
          <w:lang w:val="fr-FR"/>
        </w:rPr>
        <w:t>venituri</w:t>
      </w:r>
      <w:proofErr w:type="spellEnd"/>
      <w:r w:rsidRPr="007714E2">
        <w:rPr>
          <w:b/>
          <w:bCs/>
          <w:lang w:val="fr-FR"/>
        </w:rPr>
        <w:t xml:space="preserve"> </w:t>
      </w:r>
      <w:proofErr w:type="spellStart"/>
      <w:r w:rsidRPr="007714E2">
        <w:rPr>
          <w:b/>
          <w:bCs/>
          <w:lang w:val="fr-FR"/>
        </w:rPr>
        <w:t>nete</w:t>
      </w:r>
      <w:proofErr w:type="spellEnd"/>
      <w:r w:rsidRPr="007714E2">
        <w:rPr>
          <w:b/>
          <w:bCs/>
          <w:lang w:val="fr-FR"/>
        </w:rPr>
        <w:t xml:space="preserve"> </w:t>
      </w:r>
      <w:proofErr w:type="spellStart"/>
      <w:r w:rsidRPr="007714E2">
        <w:rPr>
          <w:b/>
          <w:bCs/>
          <w:lang w:val="fr-FR"/>
        </w:rPr>
        <w:t>lunare</w:t>
      </w:r>
      <w:proofErr w:type="spellEnd"/>
      <w:r w:rsidRPr="007714E2">
        <w:rPr>
          <w:b/>
          <w:bCs/>
          <w:lang w:val="fr-FR"/>
        </w:rPr>
        <w:t xml:space="preserve"> </w:t>
      </w:r>
      <w:proofErr w:type="spellStart"/>
      <w:r w:rsidRPr="007714E2">
        <w:rPr>
          <w:b/>
          <w:bCs/>
          <w:lang w:val="fr-FR"/>
        </w:rPr>
        <w:t>ajustate</w:t>
      </w:r>
      <w:proofErr w:type="spellEnd"/>
      <w:r w:rsidRPr="007714E2">
        <w:rPr>
          <w:b/>
          <w:bCs/>
          <w:lang w:val="fr-FR"/>
        </w:rPr>
        <w:t xml:space="preserve"> de pana la 275 de lei/</w:t>
      </w:r>
      <w:proofErr w:type="spellStart"/>
      <w:r w:rsidRPr="007714E2">
        <w:rPr>
          <w:b/>
          <w:bCs/>
          <w:lang w:val="fr-FR"/>
        </w:rPr>
        <w:t>luna</w:t>
      </w:r>
      <w:proofErr w:type="spellEnd"/>
      <w:r w:rsidRPr="007714E2">
        <w:rPr>
          <w:b/>
          <w:bCs/>
          <w:lang w:val="fr-FR"/>
        </w:rPr>
        <w:t xml:space="preserve">, </w:t>
      </w:r>
      <w:proofErr w:type="spellStart"/>
      <w:r w:rsidRPr="007714E2">
        <w:rPr>
          <w:b/>
          <w:bCs/>
          <w:lang w:val="fr-FR"/>
        </w:rPr>
        <w:t>cuantumul</w:t>
      </w:r>
      <w:proofErr w:type="spellEnd"/>
      <w:r w:rsidRPr="007714E2">
        <w:rPr>
          <w:b/>
          <w:bCs/>
          <w:lang w:val="fr-FR"/>
        </w:rPr>
        <w:t xml:space="preserve"> </w:t>
      </w:r>
      <w:proofErr w:type="spellStart"/>
      <w:r w:rsidRPr="007714E2">
        <w:rPr>
          <w:b/>
          <w:bCs/>
          <w:lang w:val="fr-FR"/>
        </w:rPr>
        <w:t>lunar</w:t>
      </w:r>
      <w:proofErr w:type="spellEnd"/>
      <w:r w:rsidRPr="007714E2">
        <w:rPr>
          <w:b/>
          <w:bCs/>
          <w:lang w:val="fr-FR"/>
        </w:rPr>
        <w:t xml:space="preserve"> al </w:t>
      </w:r>
      <w:proofErr w:type="spellStart"/>
      <w:r w:rsidRPr="007714E2">
        <w:rPr>
          <w:b/>
          <w:bCs/>
          <w:lang w:val="fr-FR"/>
        </w:rPr>
        <w:t>ajutorului</w:t>
      </w:r>
      <w:proofErr w:type="spellEnd"/>
      <w:r w:rsidRPr="007714E2">
        <w:rPr>
          <w:b/>
          <w:bCs/>
          <w:lang w:val="fr-FR"/>
        </w:rPr>
        <w:t xml:space="preserve"> </w:t>
      </w:r>
      <w:proofErr w:type="spellStart"/>
      <w:r w:rsidRPr="007714E2">
        <w:rPr>
          <w:b/>
          <w:bCs/>
          <w:lang w:val="fr-FR"/>
        </w:rPr>
        <w:t>pentru</w:t>
      </w:r>
      <w:proofErr w:type="spellEnd"/>
      <w:r w:rsidRPr="007714E2">
        <w:rPr>
          <w:b/>
          <w:bCs/>
          <w:lang w:val="fr-FR"/>
        </w:rPr>
        <w:t xml:space="preserve"> </w:t>
      </w:r>
      <w:proofErr w:type="spellStart"/>
      <w:r w:rsidRPr="007714E2">
        <w:rPr>
          <w:b/>
          <w:bCs/>
          <w:lang w:val="fr-FR"/>
        </w:rPr>
        <w:t>familia</w:t>
      </w:r>
      <w:proofErr w:type="spellEnd"/>
      <w:r w:rsidRPr="007714E2">
        <w:rPr>
          <w:b/>
          <w:bCs/>
          <w:lang w:val="fr-FR"/>
        </w:rPr>
        <w:t xml:space="preserve"> </w:t>
      </w:r>
      <w:proofErr w:type="spellStart"/>
      <w:r w:rsidRPr="007714E2">
        <w:rPr>
          <w:b/>
          <w:bCs/>
          <w:lang w:val="fr-FR"/>
        </w:rPr>
        <w:t>cu</w:t>
      </w:r>
      <w:proofErr w:type="spellEnd"/>
      <w:r w:rsidRPr="007714E2">
        <w:rPr>
          <w:b/>
          <w:bCs/>
          <w:lang w:val="fr-FR"/>
        </w:rPr>
        <w:t xml:space="preserve"> </w:t>
      </w:r>
      <w:proofErr w:type="spellStart"/>
      <w:r w:rsidRPr="007714E2">
        <w:rPr>
          <w:b/>
          <w:bCs/>
          <w:lang w:val="fr-FR"/>
        </w:rPr>
        <w:t>copii</w:t>
      </w:r>
      <w:proofErr w:type="spellEnd"/>
      <w:r w:rsidRPr="007714E2">
        <w:rPr>
          <w:b/>
          <w:bCs/>
          <w:lang w:val="fr-FR"/>
        </w:rPr>
        <w:t xml:space="preserve"> este </w:t>
      </w:r>
      <w:proofErr w:type="spellStart"/>
      <w:r w:rsidRPr="007714E2">
        <w:rPr>
          <w:b/>
          <w:bCs/>
          <w:lang w:val="fr-FR"/>
        </w:rPr>
        <w:t>stabilit</w:t>
      </w:r>
      <w:proofErr w:type="spellEnd"/>
      <w:r w:rsidRPr="007714E2">
        <w:rPr>
          <w:b/>
          <w:bCs/>
          <w:lang w:val="fr-FR"/>
        </w:rPr>
        <w:t xml:space="preserve"> dupa cum </w:t>
      </w:r>
      <w:proofErr w:type="spellStart"/>
      <w:proofErr w:type="gramStart"/>
      <w:r w:rsidRPr="007714E2">
        <w:rPr>
          <w:b/>
          <w:bCs/>
          <w:lang w:val="fr-FR"/>
        </w:rPr>
        <w:t>urmeaza</w:t>
      </w:r>
      <w:proofErr w:type="spellEnd"/>
      <w:r w:rsidRPr="007714E2">
        <w:rPr>
          <w:b/>
          <w:bCs/>
          <w:lang w:val="fr-FR"/>
        </w:rPr>
        <w:t>:</w:t>
      </w:r>
      <w:proofErr w:type="gramEnd"/>
    </w:p>
    <w:p w14:paraId="3B71EDFE" w14:textId="77777777" w:rsidR="007714E2" w:rsidRPr="007714E2" w:rsidRDefault="007714E2" w:rsidP="007714E2">
      <w:pPr>
        <w:rPr>
          <w:b/>
          <w:bCs/>
          <w:lang w:val="fr-FR"/>
        </w:rPr>
      </w:pPr>
      <w:r w:rsidRPr="007714E2">
        <w:rPr>
          <w:b/>
          <w:bCs/>
          <w:lang w:val="fr-FR"/>
        </w:rPr>
        <w:t xml:space="preserve">   a) 107 lei, </w:t>
      </w:r>
      <w:proofErr w:type="spellStart"/>
      <w:r w:rsidRPr="007714E2">
        <w:rPr>
          <w:b/>
          <w:bCs/>
          <w:lang w:val="fr-FR"/>
        </w:rPr>
        <w:t>pentru</w:t>
      </w:r>
      <w:proofErr w:type="spellEnd"/>
      <w:r w:rsidRPr="007714E2">
        <w:rPr>
          <w:b/>
          <w:bCs/>
          <w:lang w:val="fr-FR"/>
        </w:rPr>
        <w:t xml:space="preserve"> </w:t>
      </w:r>
      <w:proofErr w:type="spellStart"/>
      <w:r w:rsidRPr="007714E2">
        <w:rPr>
          <w:b/>
          <w:bCs/>
          <w:lang w:val="fr-FR"/>
        </w:rPr>
        <w:t>familia</w:t>
      </w:r>
      <w:proofErr w:type="spellEnd"/>
      <w:r w:rsidRPr="007714E2">
        <w:rPr>
          <w:b/>
          <w:bCs/>
          <w:lang w:val="fr-FR"/>
        </w:rPr>
        <w:t xml:space="preserve"> </w:t>
      </w:r>
      <w:proofErr w:type="spellStart"/>
      <w:r w:rsidRPr="007714E2">
        <w:rPr>
          <w:b/>
          <w:bCs/>
          <w:lang w:val="fr-FR"/>
        </w:rPr>
        <w:t>cu</w:t>
      </w:r>
      <w:proofErr w:type="spellEnd"/>
      <w:r w:rsidRPr="007714E2">
        <w:rPr>
          <w:b/>
          <w:bCs/>
          <w:lang w:val="fr-FR"/>
        </w:rPr>
        <w:t xml:space="preserve"> un copil;</w:t>
      </w:r>
      <w:r w:rsidRPr="007714E2">
        <w:rPr>
          <w:b/>
          <w:bCs/>
          <w:lang w:val="fr-FR"/>
        </w:rPr>
        <w:br/>
        <w:t xml:space="preserve">   b) 214 lei, </w:t>
      </w:r>
      <w:proofErr w:type="spellStart"/>
      <w:r w:rsidRPr="007714E2">
        <w:rPr>
          <w:b/>
          <w:bCs/>
          <w:lang w:val="fr-FR"/>
        </w:rPr>
        <w:t>pentru</w:t>
      </w:r>
      <w:proofErr w:type="spellEnd"/>
      <w:r w:rsidRPr="007714E2">
        <w:rPr>
          <w:b/>
          <w:bCs/>
          <w:lang w:val="fr-FR"/>
        </w:rPr>
        <w:t xml:space="preserve"> </w:t>
      </w:r>
      <w:proofErr w:type="spellStart"/>
      <w:r w:rsidRPr="007714E2">
        <w:rPr>
          <w:b/>
          <w:bCs/>
          <w:lang w:val="fr-FR"/>
        </w:rPr>
        <w:t>familia</w:t>
      </w:r>
      <w:proofErr w:type="spellEnd"/>
      <w:r w:rsidRPr="007714E2">
        <w:rPr>
          <w:b/>
          <w:bCs/>
          <w:lang w:val="fr-FR"/>
        </w:rPr>
        <w:t xml:space="preserve"> </w:t>
      </w:r>
      <w:proofErr w:type="spellStart"/>
      <w:r w:rsidRPr="007714E2">
        <w:rPr>
          <w:b/>
          <w:bCs/>
          <w:lang w:val="fr-FR"/>
        </w:rPr>
        <w:t>cu</w:t>
      </w:r>
      <w:proofErr w:type="spellEnd"/>
      <w:r w:rsidRPr="007714E2">
        <w:rPr>
          <w:b/>
          <w:bCs/>
          <w:lang w:val="fr-FR"/>
        </w:rPr>
        <w:t xml:space="preserve"> 2 </w:t>
      </w:r>
      <w:proofErr w:type="spellStart"/>
      <w:r w:rsidRPr="007714E2">
        <w:rPr>
          <w:b/>
          <w:bCs/>
          <w:lang w:val="fr-FR"/>
        </w:rPr>
        <w:t>copii</w:t>
      </w:r>
      <w:proofErr w:type="spellEnd"/>
      <w:r w:rsidRPr="007714E2">
        <w:rPr>
          <w:b/>
          <w:bCs/>
          <w:lang w:val="fr-FR"/>
        </w:rPr>
        <w:t>;</w:t>
      </w:r>
      <w:r w:rsidRPr="007714E2">
        <w:rPr>
          <w:b/>
          <w:bCs/>
          <w:lang w:val="fr-FR"/>
        </w:rPr>
        <w:br/>
        <w:t xml:space="preserve">   c) 321 de lei, </w:t>
      </w:r>
      <w:proofErr w:type="spellStart"/>
      <w:r w:rsidRPr="007714E2">
        <w:rPr>
          <w:b/>
          <w:bCs/>
          <w:lang w:val="fr-FR"/>
        </w:rPr>
        <w:t>pentru</w:t>
      </w:r>
      <w:proofErr w:type="spellEnd"/>
      <w:r w:rsidRPr="007714E2">
        <w:rPr>
          <w:b/>
          <w:bCs/>
          <w:lang w:val="fr-FR"/>
        </w:rPr>
        <w:t xml:space="preserve"> </w:t>
      </w:r>
      <w:proofErr w:type="spellStart"/>
      <w:r w:rsidRPr="007714E2">
        <w:rPr>
          <w:b/>
          <w:bCs/>
          <w:lang w:val="fr-FR"/>
        </w:rPr>
        <w:t>familia</w:t>
      </w:r>
      <w:proofErr w:type="spellEnd"/>
      <w:r w:rsidRPr="007714E2">
        <w:rPr>
          <w:b/>
          <w:bCs/>
          <w:lang w:val="fr-FR"/>
        </w:rPr>
        <w:t xml:space="preserve"> </w:t>
      </w:r>
      <w:proofErr w:type="spellStart"/>
      <w:r w:rsidRPr="007714E2">
        <w:rPr>
          <w:b/>
          <w:bCs/>
          <w:lang w:val="fr-FR"/>
        </w:rPr>
        <w:t>cu</w:t>
      </w:r>
      <w:proofErr w:type="spellEnd"/>
      <w:r w:rsidRPr="007714E2">
        <w:rPr>
          <w:b/>
          <w:bCs/>
          <w:lang w:val="fr-FR"/>
        </w:rPr>
        <w:t xml:space="preserve"> 3 </w:t>
      </w:r>
      <w:proofErr w:type="spellStart"/>
      <w:r w:rsidRPr="007714E2">
        <w:rPr>
          <w:b/>
          <w:bCs/>
          <w:lang w:val="fr-FR"/>
        </w:rPr>
        <w:t>copii</w:t>
      </w:r>
      <w:proofErr w:type="spellEnd"/>
      <w:r w:rsidRPr="007714E2">
        <w:rPr>
          <w:b/>
          <w:bCs/>
          <w:lang w:val="fr-FR"/>
        </w:rPr>
        <w:t>;</w:t>
      </w:r>
      <w:r w:rsidRPr="007714E2">
        <w:rPr>
          <w:b/>
          <w:bCs/>
          <w:lang w:val="fr-FR"/>
        </w:rPr>
        <w:br/>
        <w:t xml:space="preserve">   d) 428 de lei, </w:t>
      </w:r>
      <w:proofErr w:type="spellStart"/>
      <w:r w:rsidRPr="007714E2">
        <w:rPr>
          <w:b/>
          <w:bCs/>
          <w:lang w:val="fr-FR"/>
        </w:rPr>
        <w:t>pentru</w:t>
      </w:r>
      <w:proofErr w:type="spellEnd"/>
      <w:r w:rsidRPr="007714E2">
        <w:rPr>
          <w:b/>
          <w:bCs/>
          <w:lang w:val="fr-FR"/>
        </w:rPr>
        <w:t xml:space="preserve"> </w:t>
      </w:r>
      <w:proofErr w:type="spellStart"/>
      <w:r w:rsidRPr="007714E2">
        <w:rPr>
          <w:b/>
          <w:bCs/>
          <w:lang w:val="fr-FR"/>
        </w:rPr>
        <w:t>familia</w:t>
      </w:r>
      <w:proofErr w:type="spellEnd"/>
      <w:r w:rsidRPr="007714E2">
        <w:rPr>
          <w:b/>
          <w:bCs/>
          <w:lang w:val="fr-FR"/>
        </w:rPr>
        <w:t xml:space="preserve"> </w:t>
      </w:r>
      <w:proofErr w:type="spellStart"/>
      <w:r w:rsidRPr="007714E2">
        <w:rPr>
          <w:b/>
          <w:bCs/>
          <w:lang w:val="fr-FR"/>
        </w:rPr>
        <w:t>cu</w:t>
      </w:r>
      <w:proofErr w:type="spellEnd"/>
      <w:r w:rsidRPr="007714E2">
        <w:rPr>
          <w:b/>
          <w:bCs/>
          <w:lang w:val="fr-FR"/>
        </w:rPr>
        <w:t xml:space="preserve"> 4 </w:t>
      </w:r>
      <w:proofErr w:type="spellStart"/>
      <w:r w:rsidRPr="007714E2">
        <w:rPr>
          <w:b/>
          <w:bCs/>
          <w:lang w:val="fr-FR"/>
        </w:rPr>
        <w:t>copii</w:t>
      </w:r>
      <w:proofErr w:type="spellEnd"/>
      <w:r w:rsidRPr="007714E2">
        <w:rPr>
          <w:b/>
          <w:bCs/>
          <w:lang w:val="fr-FR"/>
        </w:rPr>
        <w:t xml:space="preserve"> </w:t>
      </w:r>
      <w:proofErr w:type="spellStart"/>
      <w:r w:rsidRPr="007714E2">
        <w:rPr>
          <w:b/>
          <w:bCs/>
          <w:lang w:val="fr-FR"/>
        </w:rPr>
        <w:t>sau</w:t>
      </w:r>
      <w:proofErr w:type="spellEnd"/>
      <w:r w:rsidRPr="007714E2">
        <w:rPr>
          <w:b/>
          <w:bCs/>
          <w:lang w:val="fr-FR"/>
        </w:rPr>
        <w:t xml:space="preserve"> mai multi.</w:t>
      </w:r>
      <w:r w:rsidRPr="007714E2">
        <w:rPr>
          <w:b/>
          <w:bCs/>
          <w:lang w:val="fr-FR"/>
        </w:rPr>
        <w:br/>
        <w:t xml:space="preserve">   (3) </w:t>
      </w:r>
      <w:proofErr w:type="spellStart"/>
      <w:r w:rsidRPr="007714E2">
        <w:rPr>
          <w:b/>
          <w:bCs/>
          <w:lang w:val="fr-FR"/>
        </w:rPr>
        <w:t>Pentru</w:t>
      </w:r>
      <w:proofErr w:type="spellEnd"/>
      <w:r w:rsidRPr="007714E2">
        <w:rPr>
          <w:b/>
          <w:bCs/>
          <w:lang w:val="fr-FR"/>
        </w:rPr>
        <w:t xml:space="preserve"> </w:t>
      </w:r>
      <w:proofErr w:type="spellStart"/>
      <w:r w:rsidRPr="007714E2">
        <w:rPr>
          <w:b/>
          <w:bCs/>
          <w:lang w:val="fr-FR"/>
        </w:rPr>
        <w:t>familia</w:t>
      </w:r>
      <w:proofErr w:type="spellEnd"/>
      <w:r w:rsidRPr="007714E2">
        <w:rPr>
          <w:b/>
          <w:bCs/>
          <w:lang w:val="fr-FR"/>
        </w:rPr>
        <w:t xml:space="preserve"> </w:t>
      </w:r>
      <w:proofErr w:type="spellStart"/>
      <w:r w:rsidRPr="007714E2">
        <w:rPr>
          <w:b/>
          <w:bCs/>
          <w:lang w:val="fr-FR"/>
        </w:rPr>
        <w:t>monoparentala</w:t>
      </w:r>
      <w:proofErr w:type="spellEnd"/>
      <w:r w:rsidRPr="007714E2">
        <w:rPr>
          <w:b/>
          <w:bCs/>
          <w:lang w:val="fr-FR"/>
        </w:rPr>
        <w:t xml:space="preserve"> </w:t>
      </w:r>
      <w:proofErr w:type="spellStart"/>
      <w:r w:rsidRPr="007714E2">
        <w:rPr>
          <w:b/>
          <w:bCs/>
          <w:lang w:val="fr-FR"/>
        </w:rPr>
        <w:t>beneficiara</w:t>
      </w:r>
      <w:proofErr w:type="spellEnd"/>
      <w:r w:rsidRPr="007714E2">
        <w:rPr>
          <w:b/>
          <w:bCs/>
          <w:lang w:val="fr-FR"/>
        </w:rPr>
        <w:t xml:space="preserve"> de </w:t>
      </w:r>
      <w:proofErr w:type="spellStart"/>
      <w:r w:rsidRPr="007714E2">
        <w:rPr>
          <w:b/>
          <w:bCs/>
          <w:lang w:val="fr-FR"/>
        </w:rPr>
        <w:t>ajutor</w:t>
      </w:r>
      <w:proofErr w:type="spellEnd"/>
      <w:r w:rsidRPr="007714E2">
        <w:rPr>
          <w:b/>
          <w:bCs/>
          <w:lang w:val="fr-FR"/>
        </w:rPr>
        <w:t xml:space="preserve"> de </w:t>
      </w:r>
      <w:proofErr w:type="spellStart"/>
      <w:r w:rsidRPr="007714E2">
        <w:rPr>
          <w:b/>
          <w:bCs/>
          <w:lang w:val="fr-FR"/>
        </w:rPr>
        <w:t>incluziune</w:t>
      </w:r>
      <w:proofErr w:type="spellEnd"/>
      <w:r w:rsidRPr="007714E2">
        <w:rPr>
          <w:b/>
          <w:bCs/>
          <w:lang w:val="fr-FR"/>
        </w:rPr>
        <w:t xml:space="preserve">, </w:t>
      </w:r>
      <w:proofErr w:type="spellStart"/>
      <w:r w:rsidRPr="007714E2">
        <w:rPr>
          <w:b/>
          <w:bCs/>
          <w:lang w:val="fr-FR"/>
        </w:rPr>
        <w:t>precum</w:t>
      </w:r>
      <w:proofErr w:type="spellEnd"/>
      <w:r w:rsidRPr="007714E2">
        <w:rPr>
          <w:b/>
          <w:bCs/>
          <w:lang w:val="fr-FR"/>
        </w:rPr>
        <w:t xml:space="preserve"> si </w:t>
      </w:r>
      <w:proofErr w:type="spellStart"/>
      <w:r w:rsidRPr="007714E2">
        <w:rPr>
          <w:b/>
          <w:bCs/>
          <w:lang w:val="fr-FR"/>
        </w:rPr>
        <w:t>pentru</w:t>
      </w:r>
      <w:proofErr w:type="spellEnd"/>
      <w:r w:rsidRPr="007714E2">
        <w:rPr>
          <w:b/>
          <w:bCs/>
          <w:lang w:val="fr-FR"/>
        </w:rPr>
        <w:t xml:space="preserve"> </w:t>
      </w:r>
      <w:proofErr w:type="spellStart"/>
      <w:r w:rsidRPr="007714E2">
        <w:rPr>
          <w:b/>
          <w:bCs/>
          <w:lang w:val="fr-FR"/>
        </w:rPr>
        <w:t>cea</w:t>
      </w:r>
      <w:proofErr w:type="spellEnd"/>
      <w:r w:rsidRPr="007714E2">
        <w:rPr>
          <w:b/>
          <w:bCs/>
          <w:lang w:val="fr-FR"/>
        </w:rPr>
        <w:t xml:space="preserve"> </w:t>
      </w:r>
      <w:proofErr w:type="spellStart"/>
      <w:r w:rsidRPr="007714E2">
        <w:rPr>
          <w:b/>
          <w:bCs/>
          <w:lang w:val="fr-FR"/>
        </w:rPr>
        <w:t>cu</w:t>
      </w:r>
      <w:proofErr w:type="spellEnd"/>
      <w:r w:rsidRPr="007714E2">
        <w:rPr>
          <w:b/>
          <w:bCs/>
          <w:lang w:val="fr-FR"/>
        </w:rPr>
        <w:t xml:space="preserve"> </w:t>
      </w:r>
      <w:proofErr w:type="spellStart"/>
      <w:r w:rsidRPr="007714E2">
        <w:rPr>
          <w:b/>
          <w:bCs/>
          <w:lang w:val="fr-FR"/>
        </w:rPr>
        <w:t>venituri</w:t>
      </w:r>
      <w:proofErr w:type="spellEnd"/>
      <w:r w:rsidRPr="007714E2">
        <w:rPr>
          <w:b/>
          <w:bCs/>
          <w:lang w:val="fr-FR"/>
        </w:rPr>
        <w:t xml:space="preserve"> </w:t>
      </w:r>
      <w:proofErr w:type="spellStart"/>
      <w:r w:rsidRPr="007714E2">
        <w:rPr>
          <w:b/>
          <w:bCs/>
          <w:lang w:val="fr-FR"/>
        </w:rPr>
        <w:t>nete</w:t>
      </w:r>
      <w:proofErr w:type="spellEnd"/>
      <w:r w:rsidRPr="007714E2">
        <w:rPr>
          <w:b/>
          <w:bCs/>
          <w:lang w:val="fr-FR"/>
        </w:rPr>
        <w:t xml:space="preserve"> </w:t>
      </w:r>
      <w:proofErr w:type="spellStart"/>
      <w:r w:rsidRPr="007714E2">
        <w:rPr>
          <w:b/>
          <w:bCs/>
          <w:lang w:val="fr-FR"/>
        </w:rPr>
        <w:t>lunare</w:t>
      </w:r>
      <w:proofErr w:type="spellEnd"/>
      <w:r w:rsidRPr="007714E2">
        <w:rPr>
          <w:b/>
          <w:bCs/>
          <w:lang w:val="fr-FR"/>
        </w:rPr>
        <w:t xml:space="preserve"> </w:t>
      </w:r>
      <w:proofErr w:type="spellStart"/>
      <w:r w:rsidRPr="007714E2">
        <w:rPr>
          <w:b/>
          <w:bCs/>
          <w:lang w:val="fr-FR"/>
        </w:rPr>
        <w:t>ajustate</w:t>
      </w:r>
      <w:proofErr w:type="spellEnd"/>
      <w:r w:rsidRPr="007714E2">
        <w:rPr>
          <w:b/>
          <w:bCs/>
          <w:lang w:val="fr-FR"/>
        </w:rPr>
        <w:t xml:space="preserve"> de pana la 275 de lei/</w:t>
      </w:r>
      <w:proofErr w:type="spellStart"/>
      <w:r w:rsidRPr="007714E2">
        <w:rPr>
          <w:b/>
          <w:bCs/>
          <w:lang w:val="fr-FR"/>
        </w:rPr>
        <w:t>luna</w:t>
      </w:r>
      <w:proofErr w:type="spellEnd"/>
      <w:r w:rsidRPr="007714E2">
        <w:rPr>
          <w:b/>
          <w:bCs/>
          <w:lang w:val="fr-FR"/>
        </w:rPr>
        <w:t xml:space="preserve">, </w:t>
      </w:r>
      <w:proofErr w:type="spellStart"/>
      <w:r w:rsidRPr="007714E2">
        <w:rPr>
          <w:b/>
          <w:bCs/>
          <w:lang w:val="fr-FR"/>
        </w:rPr>
        <w:t>cuantumul</w:t>
      </w:r>
      <w:proofErr w:type="spellEnd"/>
      <w:r w:rsidRPr="007714E2">
        <w:rPr>
          <w:b/>
          <w:bCs/>
          <w:lang w:val="fr-FR"/>
        </w:rPr>
        <w:t xml:space="preserve"> </w:t>
      </w:r>
      <w:proofErr w:type="spellStart"/>
      <w:r w:rsidRPr="007714E2">
        <w:rPr>
          <w:b/>
          <w:bCs/>
          <w:lang w:val="fr-FR"/>
        </w:rPr>
        <w:t>lunar</w:t>
      </w:r>
      <w:proofErr w:type="spellEnd"/>
      <w:r w:rsidRPr="007714E2">
        <w:rPr>
          <w:b/>
          <w:bCs/>
          <w:lang w:val="fr-FR"/>
        </w:rPr>
        <w:t xml:space="preserve"> al </w:t>
      </w:r>
      <w:proofErr w:type="spellStart"/>
      <w:r w:rsidRPr="007714E2">
        <w:rPr>
          <w:b/>
          <w:bCs/>
          <w:lang w:val="fr-FR"/>
        </w:rPr>
        <w:t>ajutorului</w:t>
      </w:r>
      <w:proofErr w:type="spellEnd"/>
      <w:r w:rsidRPr="007714E2">
        <w:rPr>
          <w:b/>
          <w:bCs/>
          <w:lang w:val="fr-FR"/>
        </w:rPr>
        <w:t xml:space="preserve"> </w:t>
      </w:r>
      <w:proofErr w:type="spellStart"/>
      <w:r w:rsidRPr="007714E2">
        <w:rPr>
          <w:b/>
          <w:bCs/>
          <w:lang w:val="fr-FR"/>
        </w:rPr>
        <w:t>pentru</w:t>
      </w:r>
      <w:proofErr w:type="spellEnd"/>
      <w:r w:rsidRPr="007714E2">
        <w:rPr>
          <w:b/>
          <w:bCs/>
          <w:lang w:val="fr-FR"/>
        </w:rPr>
        <w:t xml:space="preserve"> </w:t>
      </w:r>
      <w:proofErr w:type="spellStart"/>
      <w:r w:rsidRPr="007714E2">
        <w:rPr>
          <w:b/>
          <w:bCs/>
          <w:lang w:val="fr-FR"/>
        </w:rPr>
        <w:t>familia</w:t>
      </w:r>
      <w:proofErr w:type="spellEnd"/>
      <w:r w:rsidRPr="007714E2">
        <w:rPr>
          <w:b/>
          <w:bCs/>
          <w:lang w:val="fr-FR"/>
        </w:rPr>
        <w:t xml:space="preserve"> </w:t>
      </w:r>
      <w:proofErr w:type="spellStart"/>
      <w:r w:rsidRPr="007714E2">
        <w:rPr>
          <w:b/>
          <w:bCs/>
          <w:lang w:val="fr-FR"/>
        </w:rPr>
        <w:t>cu</w:t>
      </w:r>
      <w:proofErr w:type="spellEnd"/>
      <w:r w:rsidRPr="007714E2">
        <w:rPr>
          <w:b/>
          <w:bCs/>
          <w:lang w:val="fr-FR"/>
        </w:rPr>
        <w:t xml:space="preserve"> </w:t>
      </w:r>
      <w:proofErr w:type="spellStart"/>
      <w:r w:rsidRPr="007714E2">
        <w:rPr>
          <w:b/>
          <w:bCs/>
          <w:lang w:val="fr-FR"/>
        </w:rPr>
        <w:t>copii</w:t>
      </w:r>
      <w:proofErr w:type="spellEnd"/>
      <w:r w:rsidRPr="007714E2">
        <w:rPr>
          <w:b/>
          <w:bCs/>
          <w:lang w:val="fr-FR"/>
        </w:rPr>
        <w:t xml:space="preserve"> este </w:t>
      </w:r>
      <w:proofErr w:type="spellStart"/>
      <w:r w:rsidRPr="007714E2">
        <w:rPr>
          <w:b/>
          <w:bCs/>
          <w:lang w:val="fr-FR"/>
        </w:rPr>
        <w:t>stabilit</w:t>
      </w:r>
      <w:proofErr w:type="spellEnd"/>
      <w:r w:rsidRPr="007714E2">
        <w:rPr>
          <w:b/>
          <w:bCs/>
          <w:lang w:val="fr-FR"/>
        </w:rPr>
        <w:t xml:space="preserve"> dupa cum </w:t>
      </w:r>
      <w:proofErr w:type="spellStart"/>
      <w:proofErr w:type="gramStart"/>
      <w:r w:rsidRPr="007714E2">
        <w:rPr>
          <w:b/>
          <w:bCs/>
          <w:lang w:val="fr-FR"/>
        </w:rPr>
        <w:t>urmeaza</w:t>
      </w:r>
      <w:proofErr w:type="spellEnd"/>
      <w:r w:rsidRPr="007714E2">
        <w:rPr>
          <w:b/>
          <w:bCs/>
          <w:lang w:val="fr-FR"/>
        </w:rPr>
        <w:t>:</w:t>
      </w:r>
      <w:proofErr w:type="gramEnd"/>
    </w:p>
    <w:p w14:paraId="1CC3FFBE" w14:textId="77777777" w:rsidR="007714E2" w:rsidRPr="007714E2" w:rsidRDefault="007714E2" w:rsidP="007714E2">
      <w:pPr>
        <w:rPr>
          <w:b/>
          <w:bCs/>
          <w:lang w:val="fr-FR"/>
        </w:rPr>
      </w:pPr>
      <w:r w:rsidRPr="007714E2">
        <w:rPr>
          <w:b/>
          <w:bCs/>
          <w:lang w:val="fr-FR"/>
        </w:rPr>
        <w:t xml:space="preserve">   a) 120 de lei, </w:t>
      </w:r>
      <w:proofErr w:type="spellStart"/>
      <w:r w:rsidRPr="007714E2">
        <w:rPr>
          <w:b/>
          <w:bCs/>
          <w:lang w:val="fr-FR"/>
        </w:rPr>
        <w:t>pentru</w:t>
      </w:r>
      <w:proofErr w:type="spellEnd"/>
      <w:r w:rsidRPr="007714E2">
        <w:rPr>
          <w:b/>
          <w:bCs/>
          <w:lang w:val="fr-FR"/>
        </w:rPr>
        <w:t xml:space="preserve"> </w:t>
      </w:r>
      <w:proofErr w:type="spellStart"/>
      <w:r w:rsidRPr="007714E2">
        <w:rPr>
          <w:b/>
          <w:bCs/>
          <w:lang w:val="fr-FR"/>
        </w:rPr>
        <w:t>familia</w:t>
      </w:r>
      <w:proofErr w:type="spellEnd"/>
      <w:r w:rsidRPr="007714E2">
        <w:rPr>
          <w:b/>
          <w:bCs/>
          <w:lang w:val="fr-FR"/>
        </w:rPr>
        <w:t xml:space="preserve"> </w:t>
      </w:r>
      <w:proofErr w:type="spellStart"/>
      <w:r w:rsidRPr="007714E2">
        <w:rPr>
          <w:b/>
          <w:bCs/>
          <w:lang w:val="fr-FR"/>
        </w:rPr>
        <w:t>cu</w:t>
      </w:r>
      <w:proofErr w:type="spellEnd"/>
      <w:r w:rsidRPr="007714E2">
        <w:rPr>
          <w:b/>
          <w:bCs/>
          <w:lang w:val="fr-FR"/>
        </w:rPr>
        <w:t xml:space="preserve"> un </w:t>
      </w:r>
      <w:proofErr w:type="gramStart"/>
      <w:r w:rsidRPr="007714E2">
        <w:rPr>
          <w:b/>
          <w:bCs/>
          <w:lang w:val="fr-FR"/>
        </w:rPr>
        <w:t>copil;</w:t>
      </w:r>
      <w:proofErr w:type="gramEnd"/>
      <w:r w:rsidRPr="007714E2">
        <w:rPr>
          <w:b/>
          <w:bCs/>
          <w:lang w:val="fr-FR"/>
        </w:rPr>
        <w:br/>
        <w:t xml:space="preserve">   b) 240 de lei, </w:t>
      </w:r>
      <w:proofErr w:type="spellStart"/>
      <w:r w:rsidRPr="007714E2">
        <w:rPr>
          <w:b/>
          <w:bCs/>
          <w:lang w:val="fr-FR"/>
        </w:rPr>
        <w:t>pentru</w:t>
      </w:r>
      <w:proofErr w:type="spellEnd"/>
      <w:r w:rsidRPr="007714E2">
        <w:rPr>
          <w:b/>
          <w:bCs/>
          <w:lang w:val="fr-FR"/>
        </w:rPr>
        <w:t xml:space="preserve"> </w:t>
      </w:r>
      <w:proofErr w:type="spellStart"/>
      <w:r w:rsidRPr="007714E2">
        <w:rPr>
          <w:b/>
          <w:bCs/>
          <w:lang w:val="fr-FR"/>
        </w:rPr>
        <w:t>familia</w:t>
      </w:r>
      <w:proofErr w:type="spellEnd"/>
      <w:r w:rsidRPr="007714E2">
        <w:rPr>
          <w:b/>
          <w:bCs/>
          <w:lang w:val="fr-FR"/>
        </w:rPr>
        <w:t xml:space="preserve"> </w:t>
      </w:r>
      <w:proofErr w:type="spellStart"/>
      <w:r w:rsidRPr="007714E2">
        <w:rPr>
          <w:b/>
          <w:bCs/>
          <w:lang w:val="fr-FR"/>
        </w:rPr>
        <w:t>cu</w:t>
      </w:r>
      <w:proofErr w:type="spellEnd"/>
      <w:r w:rsidRPr="007714E2">
        <w:rPr>
          <w:b/>
          <w:bCs/>
          <w:lang w:val="fr-FR"/>
        </w:rPr>
        <w:t xml:space="preserve"> 2 </w:t>
      </w:r>
      <w:proofErr w:type="spellStart"/>
      <w:proofErr w:type="gramStart"/>
      <w:r w:rsidRPr="007714E2">
        <w:rPr>
          <w:b/>
          <w:bCs/>
          <w:lang w:val="fr-FR"/>
        </w:rPr>
        <w:t>copii</w:t>
      </w:r>
      <w:proofErr w:type="spellEnd"/>
      <w:r w:rsidRPr="007714E2">
        <w:rPr>
          <w:b/>
          <w:bCs/>
          <w:lang w:val="fr-FR"/>
        </w:rPr>
        <w:t>;</w:t>
      </w:r>
      <w:proofErr w:type="gramEnd"/>
      <w:r w:rsidRPr="007714E2">
        <w:rPr>
          <w:b/>
          <w:bCs/>
          <w:lang w:val="fr-FR"/>
        </w:rPr>
        <w:br/>
        <w:t xml:space="preserve">   c) 360 de lei, </w:t>
      </w:r>
      <w:proofErr w:type="spellStart"/>
      <w:r w:rsidRPr="007714E2">
        <w:rPr>
          <w:b/>
          <w:bCs/>
          <w:lang w:val="fr-FR"/>
        </w:rPr>
        <w:t>pentru</w:t>
      </w:r>
      <w:proofErr w:type="spellEnd"/>
      <w:r w:rsidRPr="007714E2">
        <w:rPr>
          <w:b/>
          <w:bCs/>
          <w:lang w:val="fr-FR"/>
        </w:rPr>
        <w:t xml:space="preserve"> </w:t>
      </w:r>
      <w:proofErr w:type="spellStart"/>
      <w:r w:rsidRPr="007714E2">
        <w:rPr>
          <w:b/>
          <w:bCs/>
          <w:lang w:val="fr-FR"/>
        </w:rPr>
        <w:t>familia</w:t>
      </w:r>
      <w:proofErr w:type="spellEnd"/>
      <w:r w:rsidRPr="007714E2">
        <w:rPr>
          <w:b/>
          <w:bCs/>
          <w:lang w:val="fr-FR"/>
        </w:rPr>
        <w:t xml:space="preserve"> </w:t>
      </w:r>
      <w:proofErr w:type="spellStart"/>
      <w:r w:rsidRPr="007714E2">
        <w:rPr>
          <w:b/>
          <w:bCs/>
          <w:lang w:val="fr-FR"/>
        </w:rPr>
        <w:t>cu</w:t>
      </w:r>
      <w:proofErr w:type="spellEnd"/>
      <w:r w:rsidRPr="007714E2">
        <w:rPr>
          <w:b/>
          <w:bCs/>
          <w:lang w:val="fr-FR"/>
        </w:rPr>
        <w:t xml:space="preserve"> 3 </w:t>
      </w:r>
      <w:proofErr w:type="spellStart"/>
      <w:proofErr w:type="gramStart"/>
      <w:r w:rsidRPr="007714E2">
        <w:rPr>
          <w:b/>
          <w:bCs/>
          <w:lang w:val="fr-FR"/>
        </w:rPr>
        <w:t>copii</w:t>
      </w:r>
      <w:proofErr w:type="spellEnd"/>
      <w:r w:rsidRPr="007714E2">
        <w:rPr>
          <w:b/>
          <w:bCs/>
          <w:lang w:val="fr-FR"/>
        </w:rPr>
        <w:t>;</w:t>
      </w:r>
      <w:proofErr w:type="gramEnd"/>
      <w:r w:rsidRPr="007714E2">
        <w:rPr>
          <w:b/>
          <w:bCs/>
          <w:lang w:val="fr-FR"/>
        </w:rPr>
        <w:br/>
        <w:t xml:space="preserve">   d) 480 de lei, </w:t>
      </w:r>
      <w:proofErr w:type="spellStart"/>
      <w:r w:rsidRPr="007714E2">
        <w:rPr>
          <w:b/>
          <w:bCs/>
          <w:lang w:val="fr-FR"/>
        </w:rPr>
        <w:t>pentru</w:t>
      </w:r>
      <w:proofErr w:type="spellEnd"/>
      <w:r w:rsidRPr="007714E2">
        <w:rPr>
          <w:b/>
          <w:bCs/>
          <w:lang w:val="fr-FR"/>
        </w:rPr>
        <w:t xml:space="preserve"> </w:t>
      </w:r>
      <w:proofErr w:type="spellStart"/>
      <w:r w:rsidRPr="007714E2">
        <w:rPr>
          <w:b/>
          <w:bCs/>
          <w:lang w:val="fr-FR"/>
        </w:rPr>
        <w:t>familia</w:t>
      </w:r>
      <w:proofErr w:type="spellEnd"/>
      <w:r w:rsidRPr="007714E2">
        <w:rPr>
          <w:b/>
          <w:bCs/>
          <w:lang w:val="fr-FR"/>
        </w:rPr>
        <w:t xml:space="preserve"> </w:t>
      </w:r>
      <w:proofErr w:type="spellStart"/>
      <w:r w:rsidRPr="007714E2">
        <w:rPr>
          <w:b/>
          <w:bCs/>
          <w:lang w:val="fr-FR"/>
        </w:rPr>
        <w:t>cu</w:t>
      </w:r>
      <w:proofErr w:type="spellEnd"/>
      <w:r w:rsidRPr="007714E2">
        <w:rPr>
          <w:b/>
          <w:bCs/>
          <w:lang w:val="fr-FR"/>
        </w:rPr>
        <w:t xml:space="preserve"> 4 </w:t>
      </w:r>
      <w:proofErr w:type="spellStart"/>
      <w:r w:rsidRPr="007714E2">
        <w:rPr>
          <w:b/>
          <w:bCs/>
          <w:lang w:val="fr-FR"/>
        </w:rPr>
        <w:t>copii</w:t>
      </w:r>
      <w:proofErr w:type="spellEnd"/>
      <w:r w:rsidRPr="007714E2">
        <w:rPr>
          <w:b/>
          <w:bCs/>
          <w:lang w:val="fr-FR"/>
        </w:rPr>
        <w:t xml:space="preserve"> </w:t>
      </w:r>
      <w:proofErr w:type="spellStart"/>
      <w:r w:rsidRPr="007714E2">
        <w:rPr>
          <w:b/>
          <w:bCs/>
          <w:lang w:val="fr-FR"/>
        </w:rPr>
        <w:t>sau</w:t>
      </w:r>
      <w:proofErr w:type="spellEnd"/>
      <w:r w:rsidRPr="007714E2">
        <w:rPr>
          <w:b/>
          <w:bCs/>
          <w:lang w:val="fr-FR"/>
        </w:rPr>
        <w:t xml:space="preserve"> mai multi.</w:t>
      </w:r>
      <w:r w:rsidRPr="007714E2">
        <w:rPr>
          <w:b/>
          <w:bCs/>
          <w:lang w:val="fr-FR"/>
        </w:rPr>
        <w:br/>
      </w:r>
      <w:proofErr w:type="gramStart"/>
      <w:r w:rsidRPr="007714E2">
        <w:rPr>
          <w:b/>
          <w:bCs/>
          <w:lang w:val="fr-FR"/>
        </w:rPr>
        <w:t>   (</w:t>
      </w:r>
      <w:proofErr w:type="gramEnd"/>
      <w:r w:rsidRPr="007714E2">
        <w:rPr>
          <w:b/>
          <w:bCs/>
          <w:lang w:val="fr-FR"/>
        </w:rPr>
        <w:t xml:space="preserve">4) </w:t>
      </w:r>
      <w:proofErr w:type="spellStart"/>
      <w:r w:rsidRPr="007714E2">
        <w:rPr>
          <w:b/>
          <w:bCs/>
          <w:lang w:val="fr-FR"/>
        </w:rPr>
        <w:t>Pentru</w:t>
      </w:r>
      <w:proofErr w:type="spellEnd"/>
      <w:r w:rsidRPr="007714E2">
        <w:rPr>
          <w:b/>
          <w:bCs/>
          <w:lang w:val="fr-FR"/>
        </w:rPr>
        <w:t xml:space="preserve"> </w:t>
      </w:r>
      <w:proofErr w:type="spellStart"/>
      <w:r w:rsidRPr="007714E2">
        <w:rPr>
          <w:b/>
          <w:bCs/>
          <w:lang w:val="fr-FR"/>
        </w:rPr>
        <w:t>familiile</w:t>
      </w:r>
      <w:proofErr w:type="spellEnd"/>
      <w:r w:rsidRPr="007714E2">
        <w:rPr>
          <w:b/>
          <w:bCs/>
          <w:lang w:val="fr-FR"/>
        </w:rPr>
        <w:t xml:space="preserve"> care </w:t>
      </w:r>
      <w:proofErr w:type="gramStart"/>
      <w:r w:rsidRPr="007714E2">
        <w:rPr>
          <w:b/>
          <w:bCs/>
          <w:lang w:val="fr-FR"/>
        </w:rPr>
        <w:t>au un</w:t>
      </w:r>
      <w:proofErr w:type="gramEnd"/>
      <w:r w:rsidRPr="007714E2">
        <w:rPr>
          <w:b/>
          <w:bCs/>
          <w:lang w:val="fr-FR"/>
        </w:rPr>
        <w:t xml:space="preserve"> </w:t>
      </w:r>
      <w:proofErr w:type="spellStart"/>
      <w:r w:rsidRPr="007714E2">
        <w:rPr>
          <w:b/>
          <w:bCs/>
          <w:lang w:val="fr-FR"/>
        </w:rPr>
        <w:t>venit</w:t>
      </w:r>
      <w:proofErr w:type="spellEnd"/>
      <w:r w:rsidRPr="007714E2">
        <w:rPr>
          <w:b/>
          <w:bCs/>
          <w:lang w:val="fr-FR"/>
        </w:rPr>
        <w:t xml:space="preserve"> net </w:t>
      </w:r>
      <w:proofErr w:type="spellStart"/>
      <w:r w:rsidRPr="007714E2">
        <w:rPr>
          <w:b/>
          <w:bCs/>
          <w:lang w:val="fr-FR"/>
        </w:rPr>
        <w:t>lunar</w:t>
      </w:r>
      <w:proofErr w:type="spellEnd"/>
      <w:r w:rsidRPr="007714E2">
        <w:rPr>
          <w:b/>
          <w:bCs/>
          <w:lang w:val="fr-FR"/>
        </w:rPr>
        <w:t xml:space="preserve"> </w:t>
      </w:r>
      <w:proofErr w:type="spellStart"/>
      <w:r w:rsidRPr="007714E2">
        <w:rPr>
          <w:b/>
          <w:bCs/>
          <w:lang w:val="fr-FR"/>
        </w:rPr>
        <w:t>ajustat</w:t>
      </w:r>
      <w:proofErr w:type="spellEnd"/>
      <w:r w:rsidRPr="007714E2">
        <w:rPr>
          <w:b/>
          <w:bCs/>
          <w:lang w:val="fr-FR"/>
        </w:rPr>
        <w:t xml:space="preserve"> </w:t>
      </w:r>
      <w:proofErr w:type="spellStart"/>
      <w:r w:rsidRPr="007714E2">
        <w:rPr>
          <w:b/>
          <w:bCs/>
          <w:lang w:val="fr-FR"/>
        </w:rPr>
        <w:t>cuprins</w:t>
      </w:r>
      <w:proofErr w:type="spellEnd"/>
      <w:r w:rsidRPr="007714E2">
        <w:rPr>
          <w:b/>
          <w:bCs/>
          <w:lang w:val="fr-FR"/>
        </w:rPr>
        <w:t xml:space="preserve"> </w:t>
      </w:r>
      <w:proofErr w:type="spellStart"/>
      <w:r w:rsidRPr="007714E2">
        <w:rPr>
          <w:b/>
          <w:bCs/>
          <w:lang w:val="fr-FR"/>
        </w:rPr>
        <w:t>intre</w:t>
      </w:r>
      <w:proofErr w:type="spellEnd"/>
      <w:r w:rsidRPr="007714E2">
        <w:rPr>
          <w:b/>
          <w:bCs/>
          <w:lang w:val="fr-FR"/>
        </w:rPr>
        <w:t xml:space="preserve"> 276 de lei/</w:t>
      </w:r>
      <w:proofErr w:type="spellStart"/>
      <w:r w:rsidRPr="007714E2">
        <w:rPr>
          <w:b/>
          <w:bCs/>
          <w:lang w:val="fr-FR"/>
        </w:rPr>
        <w:t>luna</w:t>
      </w:r>
      <w:proofErr w:type="spellEnd"/>
      <w:r w:rsidRPr="007714E2">
        <w:rPr>
          <w:b/>
          <w:bCs/>
          <w:lang w:val="fr-FR"/>
        </w:rPr>
        <w:t xml:space="preserve"> si 700 de lei </w:t>
      </w:r>
      <w:proofErr w:type="spellStart"/>
      <w:r w:rsidRPr="007714E2">
        <w:rPr>
          <w:b/>
          <w:bCs/>
          <w:lang w:val="fr-FR"/>
        </w:rPr>
        <w:t>inclusiv</w:t>
      </w:r>
      <w:proofErr w:type="spellEnd"/>
      <w:r w:rsidRPr="007714E2">
        <w:rPr>
          <w:b/>
          <w:bCs/>
          <w:lang w:val="fr-FR"/>
        </w:rPr>
        <w:t xml:space="preserve">, </w:t>
      </w:r>
      <w:proofErr w:type="spellStart"/>
      <w:r w:rsidRPr="007714E2">
        <w:rPr>
          <w:b/>
          <w:bCs/>
          <w:lang w:val="fr-FR"/>
        </w:rPr>
        <w:t>cuantumul</w:t>
      </w:r>
      <w:proofErr w:type="spellEnd"/>
      <w:r w:rsidRPr="007714E2">
        <w:rPr>
          <w:b/>
          <w:bCs/>
          <w:lang w:val="fr-FR"/>
        </w:rPr>
        <w:t xml:space="preserve"> </w:t>
      </w:r>
      <w:proofErr w:type="spellStart"/>
      <w:r w:rsidRPr="007714E2">
        <w:rPr>
          <w:b/>
          <w:bCs/>
          <w:lang w:val="fr-FR"/>
        </w:rPr>
        <w:t>lunar</w:t>
      </w:r>
      <w:proofErr w:type="spellEnd"/>
      <w:r w:rsidRPr="007714E2">
        <w:rPr>
          <w:b/>
          <w:bCs/>
          <w:lang w:val="fr-FR"/>
        </w:rPr>
        <w:t xml:space="preserve"> al </w:t>
      </w:r>
      <w:proofErr w:type="spellStart"/>
      <w:r w:rsidRPr="007714E2">
        <w:rPr>
          <w:b/>
          <w:bCs/>
          <w:lang w:val="fr-FR"/>
        </w:rPr>
        <w:t>ajutorului</w:t>
      </w:r>
      <w:proofErr w:type="spellEnd"/>
      <w:r w:rsidRPr="007714E2">
        <w:rPr>
          <w:b/>
          <w:bCs/>
          <w:lang w:val="fr-FR"/>
        </w:rPr>
        <w:t xml:space="preserve"> </w:t>
      </w:r>
      <w:proofErr w:type="spellStart"/>
      <w:r w:rsidRPr="007714E2">
        <w:rPr>
          <w:b/>
          <w:bCs/>
          <w:lang w:val="fr-FR"/>
        </w:rPr>
        <w:t>pentru</w:t>
      </w:r>
      <w:proofErr w:type="spellEnd"/>
      <w:r w:rsidRPr="007714E2">
        <w:rPr>
          <w:b/>
          <w:bCs/>
          <w:lang w:val="fr-FR"/>
        </w:rPr>
        <w:t xml:space="preserve"> </w:t>
      </w:r>
      <w:proofErr w:type="spellStart"/>
      <w:r w:rsidRPr="007714E2">
        <w:rPr>
          <w:b/>
          <w:bCs/>
          <w:lang w:val="fr-FR"/>
        </w:rPr>
        <w:t>familia</w:t>
      </w:r>
      <w:proofErr w:type="spellEnd"/>
      <w:r w:rsidRPr="007714E2">
        <w:rPr>
          <w:b/>
          <w:bCs/>
          <w:lang w:val="fr-FR"/>
        </w:rPr>
        <w:t xml:space="preserve"> </w:t>
      </w:r>
      <w:proofErr w:type="spellStart"/>
      <w:r w:rsidRPr="007714E2">
        <w:rPr>
          <w:b/>
          <w:bCs/>
          <w:lang w:val="fr-FR"/>
        </w:rPr>
        <w:t>cu</w:t>
      </w:r>
      <w:proofErr w:type="spellEnd"/>
      <w:r w:rsidRPr="007714E2">
        <w:rPr>
          <w:b/>
          <w:bCs/>
          <w:lang w:val="fr-FR"/>
        </w:rPr>
        <w:t xml:space="preserve"> </w:t>
      </w:r>
      <w:proofErr w:type="spellStart"/>
      <w:r w:rsidRPr="007714E2">
        <w:rPr>
          <w:b/>
          <w:bCs/>
          <w:lang w:val="fr-FR"/>
        </w:rPr>
        <w:t>copii</w:t>
      </w:r>
      <w:proofErr w:type="spellEnd"/>
      <w:r w:rsidRPr="007714E2">
        <w:rPr>
          <w:b/>
          <w:bCs/>
          <w:lang w:val="fr-FR"/>
        </w:rPr>
        <w:t xml:space="preserve"> este </w:t>
      </w:r>
      <w:proofErr w:type="spellStart"/>
      <w:r w:rsidRPr="007714E2">
        <w:rPr>
          <w:b/>
          <w:bCs/>
          <w:lang w:val="fr-FR"/>
        </w:rPr>
        <w:t>stabilit</w:t>
      </w:r>
      <w:proofErr w:type="spellEnd"/>
      <w:r w:rsidRPr="007714E2">
        <w:rPr>
          <w:b/>
          <w:bCs/>
          <w:lang w:val="fr-FR"/>
        </w:rPr>
        <w:t xml:space="preserve"> dupa cum </w:t>
      </w:r>
      <w:proofErr w:type="spellStart"/>
      <w:proofErr w:type="gramStart"/>
      <w:r w:rsidRPr="007714E2">
        <w:rPr>
          <w:b/>
          <w:bCs/>
          <w:lang w:val="fr-FR"/>
        </w:rPr>
        <w:t>urmeaza</w:t>
      </w:r>
      <w:proofErr w:type="spellEnd"/>
      <w:r w:rsidRPr="007714E2">
        <w:rPr>
          <w:b/>
          <w:bCs/>
          <w:lang w:val="fr-FR"/>
        </w:rPr>
        <w:t>:</w:t>
      </w:r>
      <w:proofErr w:type="gramEnd"/>
    </w:p>
    <w:p w14:paraId="2636E707" w14:textId="77777777" w:rsidR="007714E2" w:rsidRPr="007714E2" w:rsidRDefault="007714E2" w:rsidP="007714E2">
      <w:pPr>
        <w:rPr>
          <w:b/>
          <w:bCs/>
          <w:lang w:val="fr-FR"/>
        </w:rPr>
      </w:pPr>
      <w:r w:rsidRPr="007714E2">
        <w:rPr>
          <w:b/>
          <w:bCs/>
          <w:lang w:val="fr-FR"/>
        </w:rPr>
        <w:t xml:space="preserve">   a) 85 de lei, </w:t>
      </w:r>
      <w:proofErr w:type="spellStart"/>
      <w:r w:rsidRPr="007714E2">
        <w:rPr>
          <w:b/>
          <w:bCs/>
          <w:lang w:val="fr-FR"/>
        </w:rPr>
        <w:t>pentru</w:t>
      </w:r>
      <w:proofErr w:type="spellEnd"/>
      <w:r w:rsidRPr="007714E2">
        <w:rPr>
          <w:b/>
          <w:bCs/>
          <w:lang w:val="fr-FR"/>
        </w:rPr>
        <w:t xml:space="preserve"> </w:t>
      </w:r>
      <w:proofErr w:type="spellStart"/>
      <w:r w:rsidRPr="007714E2">
        <w:rPr>
          <w:b/>
          <w:bCs/>
          <w:lang w:val="fr-FR"/>
        </w:rPr>
        <w:t>familia</w:t>
      </w:r>
      <w:proofErr w:type="spellEnd"/>
      <w:r w:rsidRPr="007714E2">
        <w:rPr>
          <w:b/>
          <w:bCs/>
          <w:lang w:val="fr-FR"/>
        </w:rPr>
        <w:t xml:space="preserve"> </w:t>
      </w:r>
      <w:proofErr w:type="spellStart"/>
      <w:r w:rsidRPr="007714E2">
        <w:rPr>
          <w:b/>
          <w:bCs/>
          <w:lang w:val="fr-FR"/>
        </w:rPr>
        <w:t>cu</w:t>
      </w:r>
      <w:proofErr w:type="spellEnd"/>
      <w:r w:rsidRPr="007714E2">
        <w:rPr>
          <w:b/>
          <w:bCs/>
          <w:lang w:val="fr-FR"/>
        </w:rPr>
        <w:t xml:space="preserve"> un </w:t>
      </w:r>
      <w:proofErr w:type="gramStart"/>
      <w:r w:rsidRPr="007714E2">
        <w:rPr>
          <w:b/>
          <w:bCs/>
          <w:lang w:val="fr-FR"/>
        </w:rPr>
        <w:t>copil;</w:t>
      </w:r>
      <w:proofErr w:type="gramEnd"/>
      <w:r w:rsidRPr="007714E2">
        <w:rPr>
          <w:b/>
          <w:bCs/>
          <w:lang w:val="fr-FR"/>
        </w:rPr>
        <w:br/>
        <w:t xml:space="preserve">   b) 170 de lei, </w:t>
      </w:r>
      <w:proofErr w:type="spellStart"/>
      <w:r w:rsidRPr="007714E2">
        <w:rPr>
          <w:b/>
          <w:bCs/>
          <w:lang w:val="fr-FR"/>
        </w:rPr>
        <w:t>pentru</w:t>
      </w:r>
      <w:proofErr w:type="spellEnd"/>
      <w:r w:rsidRPr="007714E2">
        <w:rPr>
          <w:b/>
          <w:bCs/>
          <w:lang w:val="fr-FR"/>
        </w:rPr>
        <w:t xml:space="preserve"> </w:t>
      </w:r>
      <w:proofErr w:type="spellStart"/>
      <w:r w:rsidRPr="007714E2">
        <w:rPr>
          <w:b/>
          <w:bCs/>
          <w:lang w:val="fr-FR"/>
        </w:rPr>
        <w:t>familia</w:t>
      </w:r>
      <w:proofErr w:type="spellEnd"/>
      <w:r w:rsidRPr="007714E2">
        <w:rPr>
          <w:b/>
          <w:bCs/>
          <w:lang w:val="fr-FR"/>
        </w:rPr>
        <w:t xml:space="preserve"> </w:t>
      </w:r>
      <w:proofErr w:type="spellStart"/>
      <w:r w:rsidRPr="007714E2">
        <w:rPr>
          <w:b/>
          <w:bCs/>
          <w:lang w:val="fr-FR"/>
        </w:rPr>
        <w:t>cu</w:t>
      </w:r>
      <w:proofErr w:type="spellEnd"/>
      <w:r w:rsidRPr="007714E2">
        <w:rPr>
          <w:b/>
          <w:bCs/>
          <w:lang w:val="fr-FR"/>
        </w:rPr>
        <w:t xml:space="preserve"> 2 </w:t>
      </w:r>
      <w:proofErr w:type="spellStart"/>
      <w:proofErr w:type="gramStart"/>
      <w:r w:rsidRPr="007714E2">
        <w:rPr>
          <w:b/>
          <w:bCs/>
          <w:lang w:val="fr-FR"/>
        </w:rPr>
        <w:t>copii</w:t>
      </w:r>
      <w:proofErr w:type="spellEnd"/>
      <w:r w:rsidRPr="007714E2">
        <w:rPr>
          <w:b/>
          <w:bCs/>
          <w:lang w:val="fr-FR"/>
        </w:rPr>
        <w:t>;</w:t>
      </w:r>
      <w:proofErr w:type="gramEnd"/>
      <w:r w:rsidRPr="007714E2">
        <w:rPr>
          <w:b/>
          <w:bCs/>
          <w:lang w:val="fr-FR"/>
        </w:rPr>
        <w:br/>
        <w:t xml:space="preserve">   c) 255 de lei, </w:t>
      </w:r>
      <w:proofErr w:type="spellStart"/>
      <w:r w:rsidRPr="007714E2">
        <w:rPr>
          <w:b/>
          <w:bCs/>
          <w:lang w:val="fr-FR"/>
        </w:rPr>
        <w:t>pentru</w:t>
      </w:r>
      <w:proofErr w:type="spellEnd"/>
      <w:r w:rsidRPr="007714E2">
        <w:rPr>
          <w:b/>
          <w:bCs/>
          <w:lang w:val="fr-FR"/>
        </w:rPr>
        <w:t xml:space="preserve"> </w:t>
      </w:r>
      <w:proofErr w:type="spellStart"/>
      <w:r w:rsidRPr="007714E2">
        <w:rPr>
          <w:b/>
          <w:bCs/>
          <w:lang w:val="fr-FR"/>
        </w:rPr>
        <w:t>familia</w:t>
      </w:r>
      <w:proofErr w:type="spellEnd"/>
      <w:r w:rsidRPr="007714E2">
        <w:rPr>
          <w:b/>
          <w:bCs/>
          <w:lang w:val="fr-FR"/>
        </w:rPr>
        <w:t xml:space="preserve"> </w:t>
      </w:r>
      <w:proofErr w:type="spellStart"/>
      <w:r w:rsidRPr="007714E2">
        <w:rPr>
          <w:b/>
          <w:bCs/>
          <w:lang w:val="fr-FR"/>
        </w:rPr>
        <w:t>cu</w:t>
      </w:r>
      <w:proofErr w:type="spellEnd"/>
      <w:r w:rsidRPr="007714E2">
        <w:rPr>
          <w:b/>
          <w:bCs/>
          <w:lang w:val="fr-FR"/>
        </w:rPr>
        <w:t xml:space="preserve"> 3 </w:t>
      </w:r>
      <w:proofErr w:type="spellStart"/>
      <w:proofErr w:type="gramStart"/>
      <w:r w:rsidRPr="007714E2">
        <w:rPr>
          <w:b/>
          <w:bCs/>
          <w:lang w:val="fr-FR"/>
        </w:rPr>
        <w:t>copii</w:t>
      </w:r>
      <w:proofErr w:type="spellEnd"/>
      <w:r w:rsidRPr="007714E2">
        <w:rPr>
          <w:b/>
          <w:bCs/>
          <w:lang w:val="fr-FR"/>
        </w:rPr>
        <w:t>;</w:t>
      </w:r>
      <w:proofErr w:type="gramEnd"/>
      <w:r w:rsidRPr="007714E2">
        <w:rPr>
          <w:b/>
          <w:bCs/>
          <w:lang w:val="fr-FR"/>
        </w:rPr>
        <w:br/>
        <w:t xml:space="preserve">   d) 340 de lei, </w:t>
      </w:r>
      <w:proofErr w:type="spellStart"/>
      <w:r w:rsidRPr="007714E2">
        <w:rPr>
          <w:b/>
          <w:bCs/>
          <w:lang w:val="fr-FR"/>
        </w:rPr>
        <w:t>pentru</w:t>
      </w:r>
      <w:proofErr w:type="spellEnd"/>
      <w:r w:rsidRPr="007714E2">
        <w:rPr>
          <w:b/>
          <w:bCs/>
          <w:lang w:val="fr-FR"/>
        </w:rPr>
        <w:t xml:space="preserve"> </w:t>
      </w:r>
      <w:proofErr w:type="spellStart"/>
      <w:r w:rsidRPr="007714E2">
        <w:rPr>
          <w:b/>
          <w:bCs/>
          <w:lang w:val="fr-FR"/>
        </w:rPr>
        <w:t>familia</w:t>
      </w:r>
      <w:proofErr w:type="spellEnd"/>
      <w:r w:rsidRPr="007714E2">
        <w:rPr>
          <w:b/>
          <w:bCs/>
          <w:lang w:val="fr-FR"/>
        </w:rPr>
        <w:t xml:space="preserve"> </w:t>
      </w:r>
      <w:proofErr w:type="spellStart"/>
      <w:r w:rsidRPr="007714E2">
        <w:rPr>
          <w:b/>
          <w:bCs/>
          <w:lang w:val="fr-FR"/>
        </w:rPr>
        <w:t>cu</w:t>
      </w:r>
      <w:proofErr w:type="spellEnd"/>
      <w:r w:rsidRPr="007714E2">
        <w:rPr>
          <w:b/>
          <w:bCs/>
          <w:lang w:val="fr-FR"/>
        </w:rPr>
        <w:t xml:space="preserve"> 4 </w:t>
      </w:r>
      <w:proofErr w:type="spellStart"/>
      <w:r w:rsidRPr="007714E2">
        <w:rPr>
          <w:b/>
          <w:bCs/>
          <w:lang w:val="fr-FR"/>
        </w:rPr>
        <w:t>copii</w:t>
      </w:r>
      <w:proofErr w:type="spellEnd"/>
      <w:r w:rsidRPr="007714E2">
        <w:rPr>
          <w:b/>
          <w:bCs/>
          <w:lang w:val="fr-FR"/>
        </w:rPr>
        <w:t xml:space="preserve"> </w:t>
      </w:r>
      <w:proofErr w:type="spellStart"/>
      <w:r w:rsidRPr="007714E2">
        <w:rPr>
          <w:b/>
          <w:bCs/>
          <w:lang w:val="fr-FR"/>
        </w:rPr>
        <w:t>sau</w:t>
      </w:r>
      <w:proofErr w:type="spellEnd"/>
      <w:r w:rsidRPr="007714E2">
        <w:rPr>
          <w:b/>
          <w:bCs/>
          <w:lang w:val="fr-FR"/>
        </w:rPr>
        <w:t xml:space="preserve"> mai multi.</w:t>
      </w:r>
      <w:r w:rsidRPr="007714E2">
        <w:rPr>
          <w:b/>
          <w:bCs/>
          <w:lang w:val="fr-FR"/>
        </w:rPr>
        <w:br/>
      </w:r>
      <w:proofErr w:type="gramStart"/>
      <w:r w:rsidRPr="007714E2">
        <w:rPr>
          <w:b/>
          <w:bCs/>
          <w:lang w:val="fr-FR"/>
        </w:rPr>
        <w:t>   (</w:t>
      </w:r>
      <w:proofErr w:type="gramEnd"/>
      <w:r w:rsidRPr="007714E2">
        <w:rPr>
          <w:b/>
          <w:bCs/>
          <w:lang w:val="fr-FR"/>
        </w:rPr>
        <w:t xml:space="preserve">5) </w:t>
      </w:r>
      <w:proofErr w:type="spellStart"/>
      <w:r w:rsidRPr="007714E2">
        <w:rPr>
          <w:b/>
          <w:bCs/>
          <w:lang w:val="fr-FR"/>
        </w:rPr>
        <w:t>Pentru</w:t>
      </w:r>
      <w:proofErr w:type="spellEnd"/>
      <w:r w:rsidRPr="007714E2">
        <w:rPr>
          <w:b/>
          <w:bCs/>
          <w:lang w:val="fr-FR"/>
        </w:rPr>
        <w:t xml:space="preserve"> </w:t>
      </w:r>
      <w:proofErr w:type="spellStart"/>
      <w:r w:rsidRPr="007714E2">
        <w:rPr>
          <w:b/>
          <w:bCs/>
          <w:lang w:val="fr-FR"/>
        </w:rPr>
        <w:t>familiile</w:t>
      </w:r>
      <w:proofErr w:type="spellEnd"/>
      <w:r w:rsidRPr="007714E2">
        <w:rPr>
          <w:b/>
          <w:bCs/>
          <w:lang w:val="fr-FR"/>
        </w:rPr>
        <w:t xml:space="preserve"> monoparentale care </w:t>
      </w:r>
      <w:proofErr w:type="gramStart"/>
      <w:r w:rsidRPr="007714E2">
        <w:rPr>
          <w:b/>
          <w:bCs/>
          <w:lang w:val="fr-FR"/>
        </w:rPr>
        <w:t>au un</w:t>
      </w:r>
      <w:proofErr w:type="gramEnd"/>
      <w:r w:rsidRPr="007714E2">
        <w:rPr>
          <w:b/>
          <w:bCs/>
          <w:lang w:val="fr-FR"/>
        </w:rPr>
        <w:t xml:space="preserve"> </w:t>
      </w:r>
      <w:proofErr w:type="spellStart"/>
      <w:r w:rsidRPr="007714E2">
        <w:rPr>
          <w:b/>
          <w:bCs/>
          <w:lang w:val="fr-FR"/>
        </w:rPr>
        <w:t>venit</w:t>
      </w:r>
      <w:proofErr w:type="spellEnd"/>
      <w:r w:rsidRPr="007714E2">
        <w:rPr>
          <w:b/>
          <w:bCs/>
          <w:lang w:val="fr-FR"/>
        </w:rPr>
        <w:t xml:space="preserve"> net </w:t>
      </w:r>
      <w:proofErr w:type="spellStart"/>
      <w:r w:rsidRPr="007714E2">
        <w:rPr>
          <w:b/>
          <w:bCs/>
          <w:lang w:val="fr-FR"/>
        </w:rPr>
        <w:t>lunar</w:t>
      </w:r>
      <w:proofErr w:type="spellEnd"/>
      <w:r w:rsidRPr="007714E2">
        <w:rPr>
          <w:b/>
          <w:bCs/>
          <w:lang w:val="fr-FR"/>
        </w:rPr>
        <w:t xml:space="preserve"> </w:t>
      </w:r>
      <w:proofErr w:type="spellStart"/>
      <w:r w:rsidRPr="007714E2">
        <w:rPr>
          <w:b/>
          <w:bCs/>
          <w:lang w:val="fr-FR"/>
        </w:rPr>
        <w:t>ajustat</w:t>
      </w:r>
      <w:proofErr w:type="spellEnd"/>
      <w:r w:rsidRPr="007714E2">
        <w:rPr>
          <w:b/>
          <w:bCs/>
          <w:lang w:val="fr-FR"/>
        </w:rPr>
        <w:t xml:space="preserve"> </w:t>
      </w:r>
      <w:proofErr w:type="spellStart"/>
      <w:r w:rsidRPr="007714E2">
        <w:rPr>
          <w:b/>
          <w:bCs/>
          <w:lang w:val="fr-FR"/>
        </w:rPr>
        <w:t>cuprins</w:t>
      </w:r>
      <w:proofErr w:type="spellEnd"/>
      <w:r w:rsidRPr="007714E2">
        <w:rPr>
          <w:b/>
          <w:bCs/>
          <w:lang w:val="fr-FR"/>
        </w:rPr>
        <w:t xml:space="preserve"> </w:t>
      </w:r>
      <w:proofErr w:type="spellStart"/>
      <w:r w:rsidRPr="007714E2">
        <w:rPr>
          <w:b/>
          <w:bCs/>
          <w:lang w:val="fr-FR"/>
        </w:rPr>
        <w:t>intre</w:t>
      </w:r>
      <w:proofErr w:type="spellEnd"/>
      <w:r w:rsidRPr="007714E2">
        <w:rPr>
          <w:b/>
          <w:bCs/>
          <w:lang w:val="fr-FR"/>
        </w:rPr>
        <w:t xml:space="preserve"> 276 de lei/</w:t>
      </w:r>
      <w:proofErr w:type="spellStart"/>
      <w:r w:rsidRPr="007714E2">
        <w:rPr>
          <w:b/>
          <w:bCs/>
          <w:lang w:val="fr-FR"/>
        </w:rPr>
        <w:t>luna</w:t>
      </w:r>
      <w:proofErr w:type="spellEnd"/>
      <w:r w:rsidRPr="007714E2">
        <w:rPr>
          <w:b/>
          <w:bCs/>
          <w:lang w:val="fr-FR"/>
        </w:rPr>
        <w:t xml:space="preserve"> si 700 de lei </w:t>
      </w:r>
      <w:proofErr w:type="spellStart"/>
      <w:r w:rsidRPr="007714E2">
        <w:rPr>
          <w:b/>
          <w:bCs/>
          <w:lang w:val="fr-FR"/>
        </w:rPr>
        <w:t>inclusiv</w:t>
      </w:r>
      <w:proofErr w:type="spellEnd"/>
      <w:r w:rsidRPr="007714E2">
        <w:rPr>
          <w:b/>
          <w:bCs/>
          <w:lang w:val="fr-FR"/>
        </w:rPr>
        <w:t xml:space="preserve">, </w:t>
      </w:r>
      <w:proofErr w:type="spellStart"/>
      <w:r w:rsidRPr="007714E2">
        <w:rPr>
          <w:b/>
          <w:bCs/>
          <w:lang w:val="fr-FR"/>
        </w:rPr>
        <w:t>cuantumul</w:t>
      </w:r>
      <w:proofErr w:type="spellEnd"/>
      <w:r w:rsidRPr="007714E2">
        <w:rPr>
          <w:b/>
          <w:bCs/>
          <w:lang w:val="fr-FR"/>
        </w:rPr>
        <w:t xml:space="preserve"> </w:t>
      </w:r>
      <w:proofErr w:type="spellStart"/>
      <w:r w:rsidRPr="007714E2">
        <w:rPr>
          <w:b/>
          <w:bCs/>
          <w:lang w:val="fr-FR"/>
        </w:rPr>
        <w:t>lunar</w:t>
      </w:r>
      <w:proofErr w:type="spellEnd"/>
      <w:r w:rsidRPr="007714E2">
        <w:rPr>
          <w:b/>
          <w:bCs/>
          <w:lang w:val="fr-FR"/>
        </w:rPr>
        <w:t xml:space="preserve"> al </w:t>
      </w:r>
      <w:proofErr w:type="spellStart"/>
      <w:r w:rsidRPr="007714E2">
        <w:rPr>
          <w:b/>
          <w:bCs/>
          <w:lang w:val="fr-FR"/>
        </w:rPr>
        <w:t>ajutorului</w:t>
      </w:r>
      <w:proofErr w:type="spellEnd"/>
      <w:r w:rsidRPr="007714E2">
        <w:rPr>
          <w:b/>
          <w:bCs/>
          <w:lang w:val="fr-FR"/>
        </w:rPr>
        <w:t xml:space="preserve"> </w:t>
      </w:r>
      <w:proofErr w:type="spellStart"/>
      <w:r w:rsidRPr="007714E2">
        <w:rPr>
          <w:b/>
          <w:bCs/>
          <w:lang w:val="fr-FR"/>
        </w:rPr>
        <w:t>pentru</w:t>
      </w:r>
      <w:proofErr w:type="spellEnd"/>
      <w:r w:rsidRPr="007714E2">
        <w:rPr>
          <w:b/>
          <w:bCs/>
          <w:lang w:val="fr-FR"/>
        </w:rPr>
        <w:t xml:space="preserve"> </w:t>
      </w:r>
      <w:proofErr w:type="spellStart"/>
      <w:r w:rsidRPr="007714E2">
        <w:rPr>
          <w:b/>
          <w:bCs/>
          <w:lang w:val="fr-FR"/>
        </w:rPr>
        <w:t>familia</w:t>
      </w:r>
      <w:proofErr w:type="spellEnd"/>
      <w:r w:rsidRPr="007714E2">
        <w:rPr>
          <w:b/>
          <w:bCs/>
          <w:lang w:val="fr-FR"/>
        </w:rPr>
        <w:t xml:space="preserve"> </w:t>
      </w:r>
      <w:proofErr w:type="spellStart"/>
      <w:r w:rsidRPr="007714E2">
        <w:rPr>
          <w:b/>
          <w:bCs/>
          <w:lang w:val="fr-FR"/>
        </w:rPr>
        <w:t>cu</w:t>
      </w:r>
      <w:proofErr w:type="spellEnd"/>
      <w:r w:rsidRPr="007714E2">
        <w:rPr>
          <w:b/>
          <w:bCs/>
          <w:lang w:val="fr-FR"/>
        </w:rPr>
        <w:t xml:space="preserve"> </w:t>
      </w:r>
      <w:proofErr w:type="spellStart"/>
      <w:r w:rsidRPr="007714E2">
        <w:rPr>
          <w:b/>
          <w:bCs/>
          <w:lang w:val="fr-FR"/>
        </w:rPr>
        <w:t>copii</w:t>
      </w:r>
      <w:proofErr w:type="spellEnd"/>
      <w:r w:rsidRPr="007714E2">
        <w:rPr>
          <w:b/>
          <w:bCs/>
          <w:lang w:val="fr-FR"/>
        </w:rPr>
        <w:t xml:space="preserve"> este </w:t>
      </w:r>
      <w:proofErr w:type="spellStart"/>
      <w:r w:rsidRPr="007714E2">
        <w:rPr>
          <w:b/>
          <w:bCs/>
          <w:lang w:val="fr-FR"/>
        </w:rPr>
        <w:t>stabilit</w:t>
      </w:r>
      <w:proofErr w:type="spellEnd"/>
      <w:r w:rsidRPr="007714E2">
        <w:rPr>
          <w:b/>
          <w:bCs/>
          <w:lang w:val="fr-FR"/>
        </w:rPr>
        <w:t xml:space="preserve"> dupa cum </w:t>
      </w:r>
      <w:proofErr w:type="spellStart"/>
      <w:proofErr w:type="gramStart"/>
      <w:r w:rsidRPr="007714E2">
        <w:rPr>
          <w:b/>
          <w:bCs/>
          <w:lang w:val="fr-FR"/>
        </w:rPr>
        <w:t>urmeaza</w:t>
      </w:r>
      <w:proofErr w:type="spellEnd"/>
      <w:r w:rsidRPr="007714E2">
        <w:rPr>
          <w:b/>
          <w:bCs/>
          <w:lang w:val="fr-FR"/>
        </w:rPr>
        <w:t>:</w:t>
      </w:r>
      <w:proofErr w:type="gramEnd"/>
    </w:p>
    <w:p w14:paraId="2349CA91" w14:textId="77777777" w:rsidR="007714E2" w:rsidRPr="007714E2" w:rsidRDefault="007714E2" w:rsidP="007714E2">
      <w:pPr>
        <w:rPr>
          <w:b/>
          <w:bCs/>
          <w:lang w:val="it-IT"/>
        </w:rPr>
      </w:pPr>
      <w:r w:rsidRPr="007714E2">
        <w:rPr>
          <w:b/>
          <w:bCs/>
          <w:lang w:val="fr-FR"/>
        </w:rPr>
        <w:lastRenderedPageBreak/>
        <w:t xml:space="preserve">   </w:t>
      </w:r>
      <w:r w:rsidRPr="007714E2">
        <w:rPr>
          <w:b/>
          <w:bCs/>
          <w:lang w:val="it-IT"/>
        </w:rPr>
        <w:t>a) 110 lei, pentru familia cu un copil;</w:t>
      </w:r>
      <w:r w:rsidRPr="007714E2">
        <w:rPr>
          <w:b/>
          <w:bCs/>
          <w:lang w:val="it-IT"/>
        </w:rPr>
        <w:br/>
        <w:t>   b) 215 lei, pentru familia cu 2 copii;</w:t>
      </w:r>
      <w:r w:rsidRPr="007714E2">
        <w:rPr>
          <w:b/>
          <w:bCs/>
          <w:lang w:val="it-IT"/>
        </w:rPr>
        <w:br/>
        <w:t>   c) 325 de lei, pentru familia cu 3 copii;</w:t>
      </w:r>
      <w:r w:rsidRPr="007714E2">
        <w:rPr>
          <w:b/>
          <w:bCs/>
          <w:lang w:val="it-IT"/>
        </w:rPr>
        <w:br/>
        <w:t>   d) 430 de lei, pentru familia cu 4 copii sau mai multi."</w:t>
      </w:r>
    </w:p>
    <w:p w14:paraId="60ECDA0A" w14:textId="77777777" w:rsidR="007714E2" w:rsidRPr="007714E2" w:rsidRDefault="007714E2" w:rsidP="007714E2">
      <w:pPr>
        <w:rPr>
          <w:b/>
          <w:bCs/>
          <w:lang w:val="it-IT"/>
        </w:rPr>
      </w:pPr>
      <w:r w:rsidRPr="007714E2">
        <w:rPr>
          <w:b/>
          <w:bCs/>
          <w:lang w:val="it-IT"/>
        </w:rPr>
        <w:t xml:space="preserve">    Modificat de art.I pct.22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7975A8C4" w14:textId="77777777" w:rsidR="007714E2" w:rsidRPr="007714E2" w:rsidRDefault="007714E2" w:rsidP="007714E2">
      <w:pPr>
        <w:rPr>
          <w:lang w:val="it-IT"/>
        </w:rPr>
      </w:pPr>
      <w:r w:rsidRPr="007714E2">
        <w:rPr>
          <w:b/>
          <w:i/>
          <w:iCs/>
          <w:lang w:val="it-IT"/>
        </w:rPr>
        <w:t>   Art. 19.</w:t>
      </w:r>
      <w:r w:rsidRPr="007714E2">
        <w:rPr>
          <w:i/>
          <w:iCs/>
          <w:lang w:val="it-IT"/>
        </w:rPr>
        <w:t xml:space="preserve"> - (1) In cazul familiilor care au in intretinere copii de varsta scolara, ajutorul pentru familia cu copii se acorda in cuantumurile prevazute la art. 18, cu conditia ca fiecare copil sa frecventeze fara intrerupere o forma de invatamant, organizata potrivit legii, cu exceptia celor care le intrerup din motive medicale.</w:t>
      </w:r>
    </w:p>
    <w:p w14:paraId="31D86010" w14:textId="77777777" w:rsidR="007714E2" w:rsidRPr="007714E2" w:rsidRDefault="007714E2" w:rsidP="007714E2">
      <w:pPr>
        <w:rPr>
          <w:b/>
          <w:bCs/>
          <w:lang w:val="it-IT"/>
        </w:rPr>
      </w:pPr>
      <w:r w:rsidRPr="007714E2">
        <w:rPr>
          <w:b/>
          <w:bCs/>
          <w:lang w:val="it-IT"/>
        </w:rPr>
        <w:t>   "Art. 19. - (1) In cazul familiilor care au in intretinere copii de varsta scolara, ajutorul pentru familia cu copii se acorda in cuantumurile prevazute la art. 18, cu conditia ca fiecare copil sa fie inscris si sa frecventeze fara intrerupere o forma de organizare a invatamantului preuniversitar, respectiv invatamant cu frecventa, prevazuta de Legea nr. 1/2011, cu modificarile si completarile ulterioare, cu exceptia celor care le intrerup din motive medicale."</w:t>
      </w:r>
    </w:p>
    <w:p w14:paraId="54EA1F33" w14:textId="77777777" w:rsidR="007714E2" w:rsidRPr="007714E2" w:rsidRDefault="007714E2" w:rsidP="007714E2">
      <w:pPr>
        <w:rPr>
          <w:b/>
          <w:bCs/>
          <w:lang w:val="it-IT"/>
        </w:rPr>
      </w:pPr>
      <w:r w:rsidRPr="007714E2">
        <w:rPr>
          <w:b/>
          <w:bCs/>
          <w:lang w:val="it-IT"/>
        </w:rPr>
        <w:t xml:space="preserve">    Modificat de art.I pct.23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34BBDC1E" w14:textId="77777777" w:rsidR="007714E2" w:rsidRPr="007714E2" w:rsidRDefault="007714E2" w:rsidP="007714E2">
      <w:pPr>
        <w:rPr>
          <w:lang w:val="it-IT"/>
        </w:rPr>
      </w:pPr>
      <w:r w:rsidRPr="007714E2">
        <w:rPr>
          <w:lang w:val="it-IT"/>
        </w:rPr>
        <w:t>   (2) Cuantumul ajutorului pentru familia cu copii, acordat potrivit prevederilor alin. (1), se diminueaza in raport cu numarul de copii din familie, dupa cum urmeaza:</w:t>
      </w:r>
    </w:p>
    <w:p w14:paraId="25F836A7" w14:textId="77777777" w:rsidR="007714E2" w:rsidRPr="007714E2" w:rsidRDefault="007714E2" w:rsidP="007714E2">
      <w:pPr>
        <w:rPr>
          <w:lang w:val="it-IT"/>
        </w:rPr>
      </w:pPr>
      <w:r w:rsidRPr="007714E2">
        <w:rPr>
          <w:lang w:val="it-IT"/>
        </w:rPr>
        <w:t>   a)cu 50% din cuantumul ce revine fiecarui copil din familie, pentru luna in care acesta inregistreaza mai mult de 15 absente nemotivate;</w:t>
      </w:r>
      <w:r w:rsidRPr="007714E2">
        <w:rPr>
          <w:lang w:val="it-IT"/>
        </w:rPr>
        <w:br/>
        <w:t>   b)cu cuantumul ce revine fiecarui copil din familie pentru luna in care copilul inregistreaza mai mult de 30 de absente nemotivate;</w:t>
      </w:r>
      <w:r w:rsidRPr="007714E2">
        <w:rPr>
          <w:lang w:val="it-IT"/>
        </w:rPr>
        <w:br/>
        <w:t>   c)cu cuantumul ce revine fiecarui copil din familie, pe perioada in care copilul intrerupe anul scolar, cu exceptia situatiilor in care intreruperea este cauzata din motive de natura medicala;</w:t>
      </w:r>
      <w:r w:rsidRPr="007714E2">
        <w:rPr>
          <w:lang w:val="it-IT"/>
        </w:rPr>
        <w:br/>
        <w:t>   d)cu cuantumul ce revine fiecarui copil din familie, pe perioada cand copilul repeta anul scolar din alte motive decat cele de natura medicala.</w:t>
      </w:r>
      <w:r w:rsidRPr="007714E2">
        <w:rPr>
          <w:lang w:val="it-IT"/>
        </w:rPr>
        <w:br/>
        <w:t>   (3) In situatia in care unul dintre copii nu mai frecventeaza cursurile scolare, acesta nu mai este luat in considerare nici la stabilirea venitului net lunar ajustat si nici la stabilirea cuantumului ajutorului pentru familia cu copii.</w:t>
      </w:r>
      <w:r w:rsidRPr="007714E2">
        <w:rPr>
          <w:lang w:val="it-IT"/>
        </w:rPr>
        <w:br/>
        <w:t>   (4) In cazul in care copilul care frecventeaza scoala a implinit varsta de 18 ani in cursul unui an scolar, ajutorul pentru familia cu copii se acorda pana la finalizarea anului scolar in care este inscris.</w:t>
      </w:r>
      <w:r w:rsidRPr="007714E2">
        <w:rPr>
          <w:lang w:val="it-IT"/>
        </w:rPr>
        <w:br/>
        <w:t>   (5) Pentru lunile in care se acorda vacanta scolara, potrivit legii, ajutorul pentru familia cu copii se acorda in cuantumurile prevazute la art. 18 alin. (2)-(5).</w:t>
      </w:r>
      <w:r w:rsidRPr="007714E2">
        <w:rPr>
          <w:lang w:val="it-IT"/>
        </w:rPr>
        <w:br/>
        <w:t>   (6) Pentru familiile care au in intretinere copii cu handicap/dizabilitate grav/grava sau accentuat/accentuata, de varsta scolara, conditia prevazuta la alin. (1) nu se aplica.</w:t>
      </w:r>
      <w:r w:rsidRPr="007714E2">
        <w:rPr>
          <w:lang w:val="it-IT"/>
        </w:rPr>
        <w:br/>
      </w:r>
      <w:r w:rsidRPr="007714E2">
        <w:rPr>
          <w:lang w:val="it-IT"/>
        </w:rPr>
        <w:lastRenderedPageBreak/>
        <w:t>   (7) Asistentul maternal profesionist beneficiaza de ajutorul pentru familia cu copii doar pentru copiii sai, luandu-se in considerare la stabilirea dreptului toate veniturile realizate de membrii familiei, cu exceptia celor provenite din alocatiile de plasament si alte sume acordate asistentului maternal ca urmare a instituirii masurii plasamentului, in conditiile legii.</w:t>
      </w:r>
      <w:r w:rsidRPr="007714E2">
        <w:rPr>
          <w:lang w:val="it-IT"/>
        </w:rPr>
        <w:br/>
      </w:r>
      <w:r w:rsidRPr="007714E2">
        <w:rPr>
          <w:lang w:val="it-IT"/>
        </w:rPr>
        <w:br/>
      </w:r>
      <w:r w:rsidRPr="007714E2">
        <w:rPr>
          <w:lang w:val="it-IT"/>
        </w:rPr>
        <w:br/>
      </w:r>
      <w:r w:rsidRPr="007714E2">
        <w:rPr>
          <w:lang w:val="it-IT"/>
        </w:rPr>
        <w:br/>
      </w:r>
      <w:r w:rsidRPr="007714E2">
        <w:rPr>
          <w:lang w:val="it-IT"/>
        </w:rPr>
        <w:br/>
      </w:r>
      <w:r w:rsidRPr="007714E2">
        <w:rPr>
          <w:lang w:val="it-IT"/>
        </w:rPr>
        <w:br/>
      </w:r>
      <w:r w:rsidRPr="007714E2">
        <w:rPr>
          <w:lang w:val="it-IT"/>
        </w:rPr>
        <w:br/>
      </w:r>
      <w:r w:rsidRPr="007714E2">
        <w:rPr>
          <w:lang w:val="it-IT"/>
        </w:rPr>
        <w:br/>
      </w:r>
      <w:r w:rsidRPr="007714E2">
        <w:rPr>
          <w:lang w:val="it-IT"/>
        </w:rPr>
        <w:br/>
      </w:r>
      <w:r w:rsidRPr="007714E2">
        <w:rPr>
          <w:lang w:val="it-IT"/>
        </w:rPr>
        <w:br/>
      </w:r>
      <w:r w:rsidRPr="007714E2">
        <w:rPr>
          <w:lang w:val="it-IT"/>
        </w:rPr>
        <w:br/>
      </w:r>
    </w:p>
    <w:p w14:paraId="3E5570A5" w14:textId="77777777" w:rsidR="007714E2" w:rsidRPr="007714E2" w:rsidRDefault="007714E2" w:rsidP="007714E2">
      <w:pPr>
        <w:rPr>
          <w:b/>
          <w:i/>
          <w:iCs/>
          <w:lang w:val="it-IT"/>
        </w:rPr>
      </w:pPr>
      <w:r w:rsidRPr="007714E2">
        <w:rPr>
          <w:lang w:val="it-IT"/>
        </w:rPr>
        <w:t>Sectiunea a 4-a</w:t>
      </w:r>
      <w:r w:rsidRPr="007714E2">
        <w:rPr>
          <w:lang w:val="it-IT"/>
        </w:rPr>
        <w:br/>
      </w:r>
      <w:r w:rsidRPr="007714E2">
        <w:rPr>
          <w:b/>
          <w:i/>
          <w:iCs/>
          <w:lang w:val="it-IT"/>
        </w:rPr>
        <w:t>Stabilirea cuantumului suplimentului pentru locuire</w:t>
      </w:r>
    </w:p>
    <w:p w14:paraId="6ECF4AD2" w14:textId="77777777" w:rsidR="007714E2" w:rsidRPr="007714E2" w:rsidRDefault="007714E2" w:rsidP="007714E2">
      <w:pPr>
        <w:rPr>
          <w:i/>
          <w:iCs/>
          <w:lang w:val="it-IT"/>
        </w:rPr>
      </w:pPr>
      <w:r w:rsidRPr="007714E2">
        <w:rPr>
          <w:i/>
          <w:iCs/>
          <w:lang w:val="it-IT"/>
        </w:rPr>
        <w:t> </w:t>
      </w:r>
    </w:p>
    <w:p w14:paraId="2176552C" w14:textId="77777777" w:rsidR="007714E2" w:rsidRPr="007714E2" w:rsidRDefault="007714E2" w:rsidP="007714E2">
      <w:pPr>
        <w:rPr>
          <w:i/>
          <w:iCs/>
          <w:lang w:val="it-IT"/>
        </w:rPr>
      </w:pPr>
      <w:r w:rsidRPr="007714E2">
        <w:rPr>
          <w:i/>
          <w:iCs/>
          <w:lang w:val="it-IT"/>
        </w:rPr>
        <w:t> </w:t>
      </w:r>
    </w:p>
    <w:p w14:paraId="53AE4EA0" w14:textId="77777777" w:rsidR="007714E2" w:rsidRPr="007714E2" w:rsidRDefault="007714E2" w:rsidP="007714E2">
      <w:pPr>
        <w:rPr>
          <w:i/>
          <w:iCs/>
          <w:lang w:val="it-IT"/>
        </w:rPr>
      </w:pPr>
      <w:r w:rsidRPr="007714E2">
        <w:rPr>
          <w:b/>
          <w:i/>
          <w:iCs/>
          <w:lang w:val="it-IT"/>
        </w:rPr>
        <w:t>   Art. 20.</w:t>
      </w:r>
      <w:r w:rsidRPr="007714E2">
        <w:rPr>
          <w:i/>
          <w:iCs/>
          <w:lang w:val="it-IT"/>
        </w:rPr>
        <w:t xml:space="preserve"> - (1) Suplimentul pentru locuire se acorda in cuantumuri diferentiate, in functie de incadrarea venitului net lunar ajustat, in limitele de venit stabilite prin prezenta lege, pentru un singur sistem utilizat pentru incalzirea locuintei de domiciliu sau resedinta, pe perioada sezonului rece, declarat de familie sau persoana singura in cererea prevazuta la art. 29 alin. (2).</w:t>
      </w:r>
      <w:r w:rsidRPr="007714E2">
        <w:rPr>
          <w:i/>
          <w:iCs/>
          <w:lang w:val="it-IT"/>
        </w:rPr>
        <w:br/>
        <w:t>   (2) Suplimentul prevazut la alin. (1), in functie de sistemul de incalzire utilizat in locuinta de domiciliu sau resedinta, consta in urmatoarele categorii de ajutoare pentru incalzirea locuintei:</w:t>
      </w:r>
    </w:p>
    <w:p w14:paraId="610B4191" w14:textId="77777777" w:rsidR="007714E2" w:rsidRPr="007714E2" w:rsidRDefault="007714E2" w:rsidP="007714E2">
      <w:pPr>
        <w:rPr>
          <w:i/>
          <w:iCs/>
          <w:lang w:val="it-IT"/>
        </w:rPr>
      </w:pPr>
      <w:r w:rsidRPr="007714E2">
        <w:rPr>
          <w:i/>
          <w:iCs/>
          <w:lang w:val="it-IT"/>
        </w:rPr>
        <w:t>   a)ajutor pentru energie termica in sistem centralizat, denumit in continuare ajutor pentru energie termica;</w:t>
      </w:r>
      <w:r w:rsidRPr="007714E2">
        <w:rPr>
          <w:i/>
          <w:iCs/>
          <w:lang w:val="it-IT"/>
        </w:rPr>
        <w:br/>
        <w:t>   b)ajutor pentru gaze naturale;</w:t>
      </w:r>
      <w:r w:rsidRPr="007714E2">
        <w:rPr>
          <w:i/>
          <w:iCs/>
          <w:lang w:val="it-IT"/>
        </w:rPr>
        <w:br/>
        <w:t>   c)ajutor pentru energie electrica;</w:t>
      </w:r>
      <w:r w:rsidRPr="007714E2">
        <w:rPr>
          <w:i/>
          <w:iCs/>
          <w:lang w:val="it-IT"/>
        </w:rPr>
        <w:br/>
        <w:t>   d)ajutor pentru combustibili solizi sau petrolieri.</w:t>
      </w:r>
      <w:r w:rsidRPr="007714E2">
        <w:rPr>
          <w:i/>
          <w:iCs/>
          <w:lang w:val="it-IT"/>
        </w:rPr>
        <w:br/>
        <w:t>   (3) Suplimentul pentru locuire se acorda numai familiilor si persoanelor singure care nu beneficiaza de alte forme de sprijin pentru incalzirea locuintei acordate in baza contractelor de munca sau a altor reglementari specifice pentru diverse ramuri economice, cu exceptia situatiei prevazute la art. 27 alin. (3).</w:t>
      </w:r>
      <w:r w:rsidRPr="007714E2">
        <w:rPr>
          <w:i/>
          <w:iCs/>
          <w:lang w:val="it-IT"/>
        </w:rPr>
        <w:br/>
      </w:r>
      <w:r w:rsidRPr="007714E2">
        <w:rPr>
          <w:b/>
          <w:i/>
          <w:iCs/>
          <w:lang w:val="it-IT"/>
        </w:rPr>
        <w:t>   Art. 21.</w:t>
      </w:r>
      <w:r w:rsidRPr="007714E2">
        <w:rPr>
          <w:i/>
          <w:iCs/>
          <w:lang w:val="it-IT"/>
        </w:rPr>
        <w:t xml:space="preserve"> - (1) Contravaloarea energiei termice furnizate in sistem centralizat, a cantitatii de </w:t>
      </w:r>
      <w:r w:rsidRPr="007714E2">
        <w:rPr>
          <w:i/>
          <w:iCs/>
          <w:lang w:val="it-IT"/>
        </w:rPr>
        <w:lastRenderedPageBreak/>
        <w:t>gaze naturale si/sau a energiei electrice consumate lunar de consumatorul vulnerabil se evidentiaza in facturile emise de furnizori, denumite in continuare facturi.</w:t>
      </w:r>
      <w:r w:rsidRPr="007714E2">
        <w:rPr>
          <w:i/>
          <w:iCs/>
          <w:lang w:val="it-IT"/>
        </w:rPr>
        <w:br/>
        <w:t>   (2) In cazul energiei termice furnizate in sistem centralizat, pentru acordarea suplimentului pentru locuire se calculeaza consumul mediu lunar care reprezinta cantitatea de energie termica, masurata in gigacalorii, necesara incalzirii locuintei, stabilita pentru familie sau persoana singura, pe tip de apartament/locuinta, in functie de zona de temperatura, conform anexei nr. 2.</w:t>
      </w:r>
      <w:r w:rsidRPr="007714E2">
        <w:rPr>
          <w:i/>
          <w:iCs/>
          <w:lang w:val="it-IT"/>
        </w:rPr>
        <w:br/>
      </w:r>
      <w:r w:rsidRPr="007714E2">
        <w:rPr>
          <w:b/>
          <w:i/>
          <w:iCs/>
          <w:lang w:val="it-IT"/>
        </w:rPr>
        <w:t>   Art. 22.</w:t>
      </w:r>
      <w:r w:rsidRPr="007714E2">
        <w:rPr>
          <w:i/>
          <w:iCs/>
          <w:lang w:val="it-IT"/>
        </w:rPr>
        <w:t xml:space="preserve"> - (1) Consumatorii vulnerabili reprezentati de familiile sau persoanele singure cu venituri medii nete lunare ajustate de pana la 600 de lei inclusiv, respectiv 1,200 ISR, beneficiaza de supliment pentru locuire, acordat din bugetul de stat.</w:t>
      </w:r>
      <w:r w:rsidRPr="007714E2">
        <w:rPr>
          <w:i/>
          <w:iCs/>
          <w:lang w:val="it-IT"/>
        </w:rPr>
        <w:br/>
        <w:t>(2) Consumatorii vulnerabili reprezentati de persoanele singure cu varsta de cel putin 60 de ani cu venituri nete lunare ajustate de pana la 800 de lei inclusiv, respectiv 1,600 ISR, beneficiaza de supliment pentru locuire, acordat din bugetul de stat.</w:t>
      </w:r>
      <w:r w:rsidRPr="007714E2">
        <w:rPr>
          <w:i/>
          <w:iCs/>
          <w:lang w:val="it-IT"/>
        </w:rPr>
        <w:br/>
      </w:r>
      <w:r w:rsidRPr="007714E2">
        <w:rPr>
          <w:b/>
          <w:i/>
          <w:iCs/>
          <w:lang w:val="it-IT"/>
        </w:rPr>
        <w:t>   Art. 23.</w:t>
      </w:r>
      <w:r w:rsidRPr="007714E2">
        <w:rPr>
          <w:i/>
          <w:iCs/>
          <w:lang w:val="it-IT"/>
        </w:rPr>
        <w:t xml:space="preserve"> - (1) Cuantumurile suplimentului pentru locuire, indiferent de sistemul de incalzire utilizat, se calculeaza in functie de veniturile nete lunare ajustate pe membru de familie, prin compensarea procentuala a cheltuielilor pentru incalzire, aplicata dupa cum urmeaza:</w:t>
      </w:r>
    </w:p>
    <w:p w14:paraId="07DF31AB" w14:textId="77777777" w:rsidR="007714E2" w:rsidRPr="007714E2" w:rsidRDefault="007714E2" w:rsidP="007714E2">
      <w:pPr>
        <w:rPr>
          <w:i/>
          <w:iCs/>
          <w:lang w:val="it-IT"/>
        </w:rPr>
      </w:pPr>
      <w:r w:rsidRPr="007714E2">
        <w:rPr>
          <w:i/>
          <w:iCs/>
          <w:lang w:val="it-IT"/>
        </w:rPr>
        <w:t>   a)la valoarea de referinta a ajutorului lunar pentru energie termica furnizata in sistem centralizat, calculat in limita consumului mediu lunar definit la art. 21 alin. (2) si de pretul gigacaloriei;</w:t>
      </w:r>
      <w:r w:rsidRPr="007714E2">
        <w:rPr>
          <w:i/>
          <w:iCs/>
          <w:lang w:val="it-IT"/>
        </w:rPr>
        <w:br/>
        <w:t>   b)la valoarea de referinta a ajutorului lunar pentru gaze naturale de 260 de lei, respectiv 0,520 ISR;</w:t>
      </w:r>
      <w:r w:rsidRPr="007714E2">
        <w:rPr>
          <w:i/>
          <w:iCs/>
          <w:lang w:val="it-IT"/>
        </w:rPr>
        <w:br/>
        <w:t>   c)la valoarea maxima a ajutorului lunar pentru energie electrica de 240 de lei, respectiv 0,480 ISR;</w:t>
      </w:r>
      <w:r w:rsidRPr="007714E2">
        <w:rPr>
          <w:i/>
          <w:iCs/>
          <w:lang w:val="it-IT"/>
        </w:rPr>
        <w:br/>
        <w:t>   d)la valoarea maxima a ajutorului lunar pentru combustibili solizi sau petrolieri de 80 de lei, respectiv 0,160 ISR.</w:t>
      </w:r>
      <w:r w:rsidRPr="007714E2">
        <w:rPr>
          <w:i/>
          <w:iCs/>
          <w:lang w:val="it-IT"/>
        </w:rPr>
        <w:br/>
        <w:t>   (2) Cuantumul suplimentului pentru locuire, pentru fiecare dintre ajutoarele prevazute la art. 20 alin. (2) lit. a)-c), se scade din factura ce atesta contravaloarea consumului, lunar, de catre furnizorii de energie termica in sistem centralizat, de gaze naturale si de energie electrica.</w:t>
      </w:r>
      <w:r w:rsidRPr="007714E2">
        <w:rPr>
          <w:i/>
          <w:iCs/>
          <w:lang w:val="it-IT"/>
        </w:rPr>
        <w:br/>
      </w:r>
      <w:r w:rsidRPr="007714E2">
        <w:rPr>
          <w:b/>
          <w:i/>
          <w:iCs/>
          <w:lang w:val="it-IT"/>
        </w:rPr>
        <w:t>   Art. 24.</w:t>
      </w:r>
      <w:r w:rsidRPr="007714E2">
        <w:rPr>
          <w:i/>
          <w:iCs/>
          <w:lang w:val="it-IT"/>
        </w:rPr>
        <w:t xml:space="preserve"> - (1) Nivelul compensarii procentuale prevazute la art. 23 este de 100% pentru familiile si persoanele singure beneficiare de ajutor de incluziune stabilit conform prevederilor prezentei legi sau cu venituri nete lunare ajustate de pana la 260 de lei, inclusiv, respectiv 0,520 ISR.</w:t>
      </w:r>
      <w:r w:rsidRPr="007714E2">
        <w:rPr>
          <w:i/>
          <w:iCs/>
          <w:lang w:val="it-IT"/>
        </w:rPr>
        <w:br/>
        <w:t>   (2) In situatia in care, din calculul suplimentului pentru locuire, rezulta un nivel de compensare mai mic de 10%, compensarea procentuala aplicata este de 10%.</w:t>
      </w:r>
      <w:r w:rsidRPr="007714E2">
        <w:rPr>
          <w:i/>
          <w:iCs/>
          <w:lang w:val="it-IT"/>
        </w:rPr>
        <w:br/>
      </w:r>
      <w:r w:rsidRPr="007714E2">
        <w:rPr>
          <w:b/>
          <w:i/>
          <w:iCs/>
          <w:lang w:val="it-IT"/>
        </w:rPr>
        <w:t xml:space="preserve">   </w:t>
      </w:r>
      <w:r w:rsidRPr="007714E2">
        <w:rPr>
          <w:b/>
          <w:i/>
          <w:iCs/>
          <w:lang w:val="pt-BR"/>
        </w:rPr>
        <w:t>Art. 25.</w:t>
      </w:r>
      <w:r w:rsidRPr="007714E2">
        <w:rPr>
          <w:i/>
          <w:iCs/>
          <w:lang w:val="pt-BR"/>
        </w:rPr>
        <w:t xml:space="preserve"> - (1) Suplimentul pentru locuire se acorda persoanelor singure si familiilor numai pentru locuinta de domiciliu sau, dupa caz, de resedinta a acestora.</w:t>
      </w:r>
      <w:r w:rsidRPr="007714E2">
        <w:rPr>
          <w:i/>
          <w:iCs/>
          <w:lang w:val="pt-BR"/>
        </w:rPr>
        <w:br/>
        <w:t xml:space="preserve">   (2) In situatia in care doua sau mai multe familii sau persoane singure locuiesc in acelasi spatiu locativ, suplimentul pentru locuire se acorda in numele titularului contractului incheiat cu </w:t>
      </w:r>
      <w:r w:rsidRPr="007714E2">
        <w:rPr>
          <w:i/>
          <w:iCs/>
          <w:lang w:val="pt-BR"/>
        </w:rPr>
        <w:lastRenderedPageBreak/>
        <w:t>furnizorul din sistemul utilizat pentru incalzirea locuintei, respectiv furnizorul de energie termica in sistem centralizat, de gaze naturale sau de energie electrica.</w:t>
      </w:r>
      <w:r w:rsidRPr="007714E2">
        <w:rPr>
          <w:i/>
          <w:iCs/>
          <w:lang w:val="pt-BR"/>
        </w:rPr>
        <w:br/>
        <w:t xml:space="preserve">   </w:t>
      </w:r>
      <w:r w:rsidRPr="007714E2">
        <w:rPr>
          <w:i/>
          <w:iCs/>
          <w:lang w:val="it-IT"/>
        </w:rPr>
        <w:t>(3) In situatia prevazuta la alin. (2), dupa caz, se procedeaza dupa cum urmeaza:</w:t>
      </w:r>
    </w:p>
    <w:p w14:paraId="1881265E" w14:textId="77777777" w:rsidR="007714E2" w:rsidRPr="007714E2" w:rsidRDefault="007714E2" w:rsidP="007714E2">
      <w:pPr>
        <w:rPr>
          <w:i/>
          <w:iCs/>
          <w:lang w:val="it-IT"/>
        </w:rPr>
      </w:pPr>
      <w:r w:rsidRPr="007714E2">
        <w:rPr>
          <w:i/>
          <w:iCs/>
          <w:lang w:val="it-IT"/>
        </w:rPr>
        <w:t>   a)daca numai o familie sau persoana singura dintre cele care locuiesc impreuna este eligibila pentru acordarea venitului minim de incluziune, cuantumul maxim al ajutorului de incalzire pentru energie termica in sistem centralizat, pentru gaze naturale ori pentru energie electrica, luat in calcul la aplicarea compensarii procentuale, se stabileste in functie de cota-parte din suprafata locativa ce revine familiei sau persoanei singure beneficiare a dreptului;</w:t>
      </w:r>
      <w:r w:rsidRPr="007714E2">
        <w:rPr>
          <w:i/>
          <w:iCs/>
          <w:lang w:val="it-IT"/>
        </w:rPr>
        <w:br/>
        <w:t>   b)daca toate familiile si persoanele singure care locuiesc impreuna sunt eligibile pentru acordarea venitului minim de incluziune, cuantumul maxim al ajutorului de incalzire pentru energie termica in sistem centralizat, pentru gaze naturale ori pentru energie electrica, luat in calcul la aplicarea compensarii procentuale, se stabileste conform prevederilor lit. a), iar cuantumul ajutorului pentru incalzire, acordat in numele titularului de contract incheiat cu furnizorul de incalzire, se constituie din totalitatea sumelor reprezentand supliment de locuire calculate pentru fiecare familie si persoana singura beneficiara a dreptului.</w:t>
      </w:r>
    </w:p>
    <w:p w14:paraId="2DA9B54C" w14:textId="77777777" w:rsidR="007714E2" w:rsidRPr="007714E2" w:rsidRDefault="007714E2" w:rsidP="007714E2">
      <w:pPr>
        <w:rPr>
          <w:i/>
          <w:iCs/>
          <w:lang w:val="it-IT"/>
        </w:rPr>
      </w:pPr>
      <w:r w:rsidRPr="007714E2">
        <w:rPr>
          <w:b/>
          <w:i/>
          <w:iCs/>
          <w:lang w:val="it-IT"/>
        </w:rPr>
        <w:t>   Art. 26</w:t>
      </w:r>
      <w:r w:rsidRPr="007714E2">
        <w:rPr>
          <w:i/>
          <w:iCs/>
          <w:lang w:val="it-IT"/>
        </w:rPr>
        <w:t>. - (1) Pentru sprijinirea, in perioada sezonului rece, a consumatorilor vulnerabili care utilizeaza, pentru incalzirea locuintei, energie termica in sistem centralizat, autoritatile administratiei publice locale au obligatia de a stabili, prin hotarare a consiliului local, una sau mai multe masuri de protectie sociala suportate din bugetele locale, dupa cum urmeaza:</w:t>
      </w:r>
    </w:p>
    <w:p w14:paraId="629CF395" w14:textId="77777777" w:rsidR="007714E2" w:rsidRPr="007714E2" w:rsidRDefault="007714E2" w:rsidP="007714E2">
      <w:pPr>
        <w:rPr>
          <w:b/>
          <w:bCs/>
          <w:lang w:val="it-IT"/>
        </w:rPr>
      </w:pPr>
      <w:r w:rsidRPr="007714E2">
        <w:rPr>
          <w:i/>
          <w:iCs/>
          <w:lang w:val="it-IT"/>
        </w:rPr>
        <w:t>   a)subventii lunare pentru acoperirea diferentei dintre pretul de producere, transport, distributie si furnizare a energiei termice livrate populatiei si pretul local al energiei termice facturate populatiei;</w:t>
      </w:r>
      <w:r w:rsidRPr="007714E2">
        <w:rPr>
          <w:i/>
          <w:iCs/>
          <w:lang w:val="it-IT"/>
        </w:rPr>
        <w:br/>
        <w:t>   b)ajutoare lunare pentru incalzirea locuintei cu energie termica, in completarea celor acordate de la bugetul de stat;</w:t>
      </w:r>
      <w:r w:rsidRPr="007714E2">
        <w:rPr>
          <w:i/>
          <w:iCs/>
          <w:lang w:val="it-IT"/>
        </w:rPr>
        <w:br/>
        <w:t>   c)atat subventii lunare prevazute la lit. a), cat si ajutoare lunare prevazute la lit. b).</w:t>
      </w:r>
      <w:r w:rsidRPr="007714E2">
        <w:rPr>
          <w:i/>
          <w:iCs/>
          <w:lang w:val="it-IT"/>
        </w:rPr>
        <w:br/>
        <w:t>   (2) Valoarea masurilor de protectie sociala prevazute la alin. (1) trebuie sa fie de cel putin 10% din valoarea totala a ajutoarelor de incalzire acordate din bugetul de stat.</w:t>
      </w:r>
      <w:r w:rsidRPr="007714E2">
        <w:rPr>
          <w:i/>
          <w:iCs/>
          <w:lang w:val="it-IT"/>
        </w:rPr>
        <w:br/>
        <w:t>   (3) In functie de resursele proprii, autoritatile administratiei publice locale pot aproba, prin hotarare a consiliului local, ajutoare lunare pentru incalzirea locuintei peste transele de venituri si cuantumurile utilizate pentru calcularea suplimentului de incalzire acordat din bugetul de stat.</w:t>
      </w:r>
      <w:r w:rsidRPr="007714E2">
        <w:rPr>
          <w:i/>
          <w:iCs/>
          <w:lang w:val="it-IT"/>
        </w:rPr>
        <w:br/>
      </w:r>
      <w:r w:rsidRPr="007714E2">
        <w:rPr>
          <w:b/>
          <w:i/>
          <w:iCs/>
          <w:lang w:val="it-IT"/>
        </w:rPr>
        <w:t>   Art. 27.</w:t>
      </w:r>
      <w:r w:rsidRPr="007714E2">
        <w:rPr>
          <w:i/>
          <w:iCs/>
          <w:lang w:val="it-IT"/>
        </w:rPr>
        <w:t xml:space="preserve"> - (1) Ajutorul pentru energie electrica se acorda consumatorilor vulnerabili care nu detin alta forma de incalzire, precum si consumatorilor vulnerabili care din motive tehnologice sau economice au fost debransati de la furnizarea energiei termice sau a gazelor naturale si care au contracte valabile de furnizare a energiei electrice cu un furnizor de ultima instanta care asigura alimentarea cu energie electrica pentru serviciul universal, iar consumul este realizat respectand conditiile contractului.</w:t>
      </w:r>
      <w:r w:rsidRPr="007714E2">
        <w:rPr>
          <w:i/>
          <w:iCs/>
          <w:lang w:val="it-IT"/>
        </w:rPr>
        <w:br/>
      </w:r>
      <w:r w:rsidRPr="007714E2">
        <w:rPr>
          <w:i/>
          <w:iCs/>
          <w:lang w:val="it-IT"/>
        </w:rPr>
        <w:lastRenderedPageBreak/>
        <w:t>   (2) Prin exceptie de la prevederile art. 20 alin. (3), ajutorul pentru energie electrica se acorda inclusiv consumatorilor vulnerabili care beneficiaza de tarif social in conditiile reglementarilor emise prin ordin al presedintelui Autoritatii Nationale de Reglementare in Domeniul Energiei pentru furnizarea energiei electrice de furnizorii de ultima instanta consumatorilor casnici si asimilati consumatorilor casnici, care nu si-au exercitat dreptul de eligibilitate.</w:t>
      </w:r>
      <w:r w:rsidRPr="007714E2">
        <w:rPr>
          <w:i/>
          <w:iCs/>
          <w:lang w:val="it-IT"/>
        </w:rPr>
        <w:br/>
        <w:t>   (3) Pentru beneficiarii ajutorului pentru energia electrica, care sunt in acelasi timp si beneficiari ai tarifului social la energia electrica, Autoritatea Nationala pentru Reglementare in Domeniul Energiei are dreptul sa impuna tipul de tarif aplicat acestor beneficiari, inclusiv modalitatea de schimbare a tarifelor.</w:t>
      </w:r>
      <w:r w:rsidRPr="007714E2">
        <w:rPr>
          <w:i/>
          <w:iCs/>
          <w:lang w:val="it-IT"/>
        </w:rPr>
        <w:br/>
      </w:r>
      <w:r w:rsidRPr="007714E2">
        <w:rPr>
          <w:i/>
          <w:iCs/>
          <w:lang w:val="it-IT"/>
        </w:rPr>
        <w:br/>
      </w:r>
      <w:r w:rsidRPr="007714E2">
        <w:rPr>
          <w:b/>
          <w:bCs/>
          <w:lang w:val="it-IT"/>
        </w:rPr>
        <w:t>La capitolul II, sectiunea a 4-a - Stabilirea cuantumului suplimentului pentru locuire, cuprinzand articolele 20-27, abrogate</w:t>
      </w:r>
      <w:r w:rsidRPr="007714E2">
        <w:rPr>
          <w:lang w:val="it-IT"/>
        </w:rPr>
        <w:t xml:space="preserve"> </w:t>
      </w:r>
      <w:r w:rsidRPr="007714E2">
        <w:rPr>
          <w:b/>
          <w:bCs/>
          <w:lang w:val="it-IT"/>
        </w:rPr>
        <w:t xml:space="preserve">de art.43 pct.6 din </w:t>
      </w:r>
      <w:r w:rsidRPr="007714E2">
        <w:rPr>
          <w:b/>
          <w:bCs/>
        </w:rPr>
        <w:fldChar w:fldCharType="begin"/>
      </w:r>
      <w:r w:rsidRPr="007714E2">
        <w:rPr>
          <w:b/>
          <w:bCs/>
          <w:lang w:val="it-IT"/>
        </w:rPr>
        <w:instrText>HYPERLINK "doc:1210022602/1"</w:instrText>
      </w:r>
      <w:r w:rsidRPr="007714E2">
        <w:rPr>
          <w:b/>
          <w:bCs/>
        </w:rPr>
      </w:r>
      <w:r w:rsidRPr="007714E2">
        <w:rPr>
          <w:b/>
          <w:bCs/>
        </w:rPr>
        <w:fldChar w:fldCharType="separate"/>
      </w:r>
      <w:r w:rsidRPr="007714E2">
        <w:rPr>
          <w:rStyle w:val="Hyperlink"/>
          <w:b/>
          <w:bCs/>
          <w:lang w:val="it-IT"/>
        </w:rPr>
        <w:t>Legea 226/2021</w:t>
      </w:r>
      <w:r w:rsidRPr="007714E2">
        <w:fldChar w:fldCharType="end"/>
      </w:r>
    </w:p>
    <w:p w14:paraId="3A398634" w14:textId="77777777" w:rsidR="007714E2" w:rsidRPr="007714E2" w:rsidRDefault="007714E2" w:rsidP="007714E2">
      <w:pPr>
        <w:rPr>
          <w:b/>
          <w:bCs/>
          <w:lang w:val="it-IT"/>
        </w:rPr>
      </w:pPr>
      <w:r w:rsidRPr="007714E2">
        <w:rPr>
          <w:b/>
          <w:bCs/>
          <w:lang w:val="it-IT"/>
        </w:rPr>
        <w:t> </w:t>
      </w:r>
    </w:p>
    <w:p w14:paraId="4BDE4205" w14:textId="77777777" w:rsidR="007714E2" w:rsidRPr="007714E2" w:rsidRDefault="007714E2" w:rsidP="007714E2">
      <w:pPr>
        <w:rPr>
          <w:lang w:val="it-IT"/>
        </w:rPr>
      </w:pPr>
      <w:r w:rsidRPr="007714E2">
        <w:rPr>
          <w:b/>
          <w:bCs/>
          <w:lang w:val="it-IT"/>
        </w:rPr>
        <w:t> </w:t>
      </w:r>
    </w:p>
    <w:p w14:paraId="28979E72" w14:textId="77777777" w:rsidR="007714E2" w:rsidRPr="007714E2" w:rsidRDefault="007714E2" w:rsidP="007714E2">
      <w:pPr>
        <w:rPr>
          <w:b/>
          <w:bCs/>
          <w:lang w:val="it-IT"/>
        </w:rPr>
      </w:pPr>
      <w:r w:rsidRPr="007714E2">
        <w:rPr>
          <w:b/>
          <w:bCs/>
          <w:lang w:val="it-IT"/>
        </w:rPr>
        <w:t>"Sectiunea a 5-a</w:t>
      </w:r>
      <w:r w:rsidRPr="007714E2">
        <w:rPr>
          <w:b/>
          <w:bCs/>
          <w:lang w:val="it-IT"/>
        </w:rPr>
        <w:br/>
        <w:t xml:space="preserve">Masuri pentru situatii de dificultate si pentru prevenirea sau </w:t>
      </w:r>
    </w:p>
    <w:p w14:paraId="5BA65314" w14:textId="77777777" w:rsidR="007714E2" w:rsidRPr="007714E2" w:rsidRDefault="007714E2" w:rsidP="007714E2">
      <w:pPr>
        <w:rPr>
          <w:b/>
          <w:bCs/>
          <w:lang w:val="it-IT"/>
        </w:rPr>
      </w:pPr>
      <w:r w:rsidRPr="007714E2">
        <w:rPr>
          <w:b/>
          <w:bCs/>
          <w:lang w:val="it-IT"/>
        </w:rPr>
        <w:t>reducerea riscului de saracie si excluziune sociala</w:t>
      </w:r>
    </w:p>
    <w:p w14:paraId="16CE140A" w14:textId="77777777" w:rsidR="007714E2" w:rsidRPr="007714E2" w:rsidRDefault="007714E2" w:rsidP="007714E2">
      <w:pPr>
        <w:rPr>
          <w:lang w:val="it-IT"/>
        </w:rPr>
      </w:pPr>
      <w:r w:rsidRPr="007714E2">
        <w:rPr>
          <w:b/>
          <w:bCs/>
          <w:lang w:val="it-IT"/>
        </w:rPr>
        <w:t xml:space="preserve">Completat de art.I pct.24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7AE37B14" w14:textId="77777777" w:rsidR="007714E2" w:rsidRPr="007714E2" w:rsidRDefault="007714E2" w:rsidP="007714E2">
      <w:pPr>
        <w:rPr>
          <w:b/>
          <w:bCs/>
          <w:lang w:val="it-IT"/>
        </w:rPr>
      </w:pPr>
      <w:r w:rsidRPr="007714E2">
        <w:rPr>
          <w:b/>
          <w:bCs/>
          <w:lang w:val="it-IT"/>
        </w:rPr>
        <w:t> </w:t>
      </w:r>
    </w:p>
    <w:p w14:paraId="03F597FE" w14:textId="77777777" w:rsidR="007714E2" w:rsidRPr="007714E2" w:rsidRDefault="007714E2" w:rsidP="007714E2">
      <w:pPr>
        <w:rPr>
          <w:b/>
          <w:bCs/>
          <w:lang w:val="it-IT"/>
        </w:rPr>
      </w:pPr>
      <w:r w:rsidRPr="007714E2">
        <w:rPr>
          <w:b/>
          <w:bCs/>
          <w:lang w:val="it-IT"/>
        </w:rPr>
        <w:t> </w:t>
      </w:r>
    </w:p>
    <w:p w14:paraId="7FD4AA22" w14:textId="77777777" w:rsidR="007714E2" w:rsidRPr="007714E2" w:rsidRDefault="007714E2" w:rsidP="007714E2">
      <w:pPr>
        <w:rPr>
          <w:b/>
          <w:bCs/>
          <w:lang w:val="it-IT"/>
        </w:rPr>
      </w:pPr>
      <w:r w:rsidRPr="007714E2">
        <w:rPr>
          <w:b/>
          <w:bCs/>
          <w:lang w:val="it-IT"/>
        </w:rPr>
        <w:t> </w:t>
      </w:r>
    </w:p>
    <w:p w14:paraId="1C8FE9C4" w14:textId="77777777" w:rsidR="007714E2" w:rsidRPr="007714E2" w:rsidRDefault="007714E2" w:rsidP="007714E2">
      <w:pPr>
        <w:rPr>
          <w:b/>
          <w:bCs/>
          <w:lang w:val="it-IT"/>
        </w:rPr>
      </w:pPr>
      <w:r w:rsidRPr="007714E2">
        <w:rPr>
          <w:b/>
          <w:bCs/>
          <w:lang w:val="it-IT"/>
        </w:rPr>
        <w:t>   Art. 27</w:t>
      </w:r>
      <w:r w:rsidRPr="007714E2">
        <w:rPr>
          <w:b/>
          <w:bCs/>
          <w:vertAlign w:val="superscript"/>
          <w:lang w:val="it-IT"/>
        </w:rPr>
        <w:t>1</w:t>
      </w:r>
      <w:r w:rsidRPr="007714E2">
        <w:rPr>
          <w:b/>
          <w:bCs/>
          <w:lang w:val="it-IT"/>
        </w:rPr>
        <w:t>. - (1) In aplicarea prevederilor art. 4, autoritatile administratiei publice locale de la nivelul comunelor, oraselor, municipiilor si sectoarelor municipiului Bucuresti, prin serviciul public de asistenta sociala, realizeaza evaluarea persoanelor/familiilor beneficiare de venit minim de incluziune si elaboreaza, in baza nevoilor si riscurilor identificate, un plan de interventie, conform prevederilor art. 47 din Legea nr. 292/2011, cu modificarile si completarile ulterioare.</w:t>
      </w:r>
      <w:r w:rsidRPr="007714E2">
        <w:rPr>
          <w:b/>
          <w:bCs/>
          <w:lang w:val="it-IT"/>
        </w:rPr>
        <w:br/>
        <w:t>   (2) Planul de interventie prevazut la alin. (1) contine masurile de asistenta sociala, respectiv serviciile sociale recomandate, disponibile in comunitate si beneficiile de asistenta sociala la care persoana/familia beneficiara de venit minim de incluziune are dreptul conform legii, precum si interventiile necesare in scopul prevenirii si combaterii riscului de excluziune sociala.</w:t>
      </w:r>
      <w:r w:rsidRPr="007714E2">
        <w:rPr>
          <w:b/>
          <w:bCs/>
          <w:lang w:val="it-IT"/>
        </w:rPr>
        <w:br/>
        <w:t>   (3) Solicitantul dreptului la venit minim de incluziune se inregistreaza, din oficiu, ca solicitant de servicii sociale.</w:t>
      </w:r>
    </w:p>
    <w:p w14:paraId="5807D127" w14:textId="77777777" w:rsidR="007714E2" w:rsidRPr="007714E2" w:rsidRDefault="007714E2" w:rsidP="007714E2">
      <w:pPr>
        <w:rPr>
          <w:b/>
          <w:bCs/>
          <w:lang w:val="it-IT"/>
        </w:rPr>
      </w:pPr>
      <w:r w:rsidRPr="007714E2">
        <w:rPr>
          <w:b/>
          <w:bCs/>
          <w:lang w:val="it-IT"/>
        </w:rPr>
        <w:lastRenderedPageBreak/>
        <w:t xml:space="preserve">  Completat de art.I pct.24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3EEFB3EA" w14:textId="77777777" w:rsidR="007714E2" w:rsidRPr="007714E2" w:rsidRDefault="007714E2" w:rsidP="007714E2">
      <w:pPr>
        <w:rPr>
          <w:bCs/>
          <w:i/>
          <w:lang w:val="it-IT"/>
        </w:rPr>
      </w:pPr>
      <w:r w:rsidRPr="007714E2">
        <w:rPr>
          <w:bCs/>
          <w:i/>
          <w:lang w:val="it-IT"/>
        </w:rPr>
        <w:t>   Art. 27</w:t>
      </w:r>
      <w:r w:rsidRPr="007714E2">
        <w:rPr>
          <w:bCs/>
          <w:i/>
          <w:vertAlign w:val="superscript"/>
          <w:lang w:val="it-IT"/>
        </w:rPr>
        <w:t>2</w:t>
      </w:r>
      <w:r w:rsidRPr="007714E2">
        <w:rPr>
          <w:bCs/>
          <w:i/>
          <w:lang w:val="it-IT"/>
        </w:rPr>
        <w:t>. - (1) Autoritatile administratiei publice locale au obligatia de a include, cu prioritate, beneficiarii venitului minim de incluziune in programele de actiune comunitara destinate prevenirii si combaterii riscului de saracie si excluziune sociala, aprobate prin hotarari ale consiliilor locale.</w:t>
      </w:r>
      <w:r w:rsidRPr="007714E2">
        <w:rPr>
          <w:bCs/>
          <w:i/>
          <w:lang w:val="it-IT"/>
        </w:rPr>
        <w:br/>
        <w:t>   (2) Autoritatile administratiei publice locale au obligatia de a analiza trimestrial modul in care au fost aplicate masurile pentru prevenirea si combaterea riscului de saracie si excluziune sociala in randul beneficiarilor venitului minim de incluziune, stabilite prin programele de actiune comunitara prevazute la alin. (1).</w:t>
      </w:r>
    </w:p>
    <w:p w14:paraId="0CD5DD52" w14:textId="77777777" w:rsidR="007714E2" w:rsidRPr="007714E2" w:rsidRDefault="007714E2" w:rsidP="007714E2">
      <w:pPr>
        <w:rPr>
          <w:b/>
          <w:lang w:val="it-IT"/>
        </w:rPr>
      </w:pPr>
      <w:r w:rsidRPr="007714E2">
        <w:rPr>
          <w:b/>
          <w:bCs/>
          <w:lang w:val="it-IT"/>
        </w:rPr>
        <w:t>   Art. 27</w:t>
      </w:r>
      <w:r w:rsidRPr="007714E2">
        <w:rPr>
          <w:b/>
          <w:vertAlign w:val="superscript"/>
          <w:lang w:val="it-IT"/>
        </w:rPr>
        <w:t>2</w:t>
      </w:r>
      <w:r w:rsidRPr="007714E2">
        <w:rPr>
          <w:b/>
          <w:lang w:val="it-IT"/>
        </w:rPr>
        <w:t>. - (1) Autoritatile administratiei publice locale au obligatia de a elabora programe de actiune comunitara destinate prevenirii si combaterii riscului de saracie si excluziune sociala, care se aproba prin hotarari ale consiliilor locale.</w:t>
      </w:r>
      <w:r w:rsidRPr="007714E2">
        <w:rPr>
          <w:b/>
          <w:lang w:val="it-IT"/>
        </w:rPr>
        <w:br/>
        <w:t>   (2) Autoritatile administratiei publice locale au obligatia de a include, cu prioritate, beneficiarii venitului minim de incluziune in programele de actiune comunitara si de a analiza anual modul in care au fost aplicate masurile pentru prevenirea si combaterea riscului de saracie si excluziune sociala in randul beneficiarilor venitului minim de incluziune, stabilite prin programele de actiune comunitara prevazute la alin. (1).</w:t>
      </w:r>
    </w:p>
    <w:p w14:paraId="039846F1" w14:textId="77777777" w:rsidR="007714E2" w:rsidRPr="007714E2" w:rsidRDefault="007714E2" w:rsidP="007714E2">
      <w:pPr>
        <w:rPr>
          <w:b/>
          <w:bCs/>
          <w:lang w:val="it-IT"/>
        </w:rPr>
      </w:pPr>
      <w:r w:rsidRPr="007714E2">
        <w:rPr>
          <w:b/>
          <w:lang w:val="it-IT"/>
        </w:rPr>
        <w:t xml:space="preserve">  </w:t>
      </w:r>
      <w:r w:rsidRPr="007714E2">
        <w:rPr>
          <w:b/>
          <w:bCs/>
          <w:lang w:val="it-IT"/>
        </w:rPr>
        <w:t xml:space="preserve">  Modificat de art.I pct.6 din </w:t>
      </w:r>
      <w:r w:rsidRPr="007714E2">
        <w:rPr>
          <w:b/>
          <w:bCs/>
        </w:rPr>
        <w:fldChar w:fldCharType="begin"/>
      </w:r>
      <w:r w:rsidRPr="007714E2">
        <w:rPr>
          <w:b/>
          <w:bCs/>
          <w:lang w:val="it-IT"/>
        </w:rPr>
        <w:instrText>HYPERLINK "doc:1230005602/1"</w:instrText>
      </w:r>
      <w:r w:rsidRPr="007714E2">
        <w:rPr>
          <w:b/>
          <w:bCs/>
        </w:rPr>
      </w:r>
      <w:r w:rsidRPr="007714E2">
        <w:rPr>
          <w:b/>
          <w:bCs/>
        </w:rPr>
        <w:fldChar w:fldCharType="separate"/>
      </w:r>
      <w:r w:rsidRPr="007714E2">
        <w:rPr>
          <w:rStyle w:val="Hyperlink"/>
          <w:b/>
          <w:bCs/>
          <w:lang w:val="it-IT"/>
        </w:rPr>
        <w:t>Legea 56/2023</w:t>
      </w:r>
      <w:r w:rsidRPr="007714E2">
        <w:fldChar w:fldCharType="end"/>
      </w:r>
      <w:r w:rsidRPr="007714E2">
        <w:rPr>
          <w:bCs/>
          <w:i/>
          <w:lang w:val="it-IT"/>
        </w:rPr>
        <w:br/>
      </w:r>
      <w:r w:rsidRPr="007714E2">
        <w:rPr>
          <w:b/>
          <w:bCs/>
          <w:lang w:val="it-IT"/>
        </w:rPr>
        <w:t xml:space="preserve">   (3) Programele de actiune comunitara prevazute la alin. (1) se transmit directiilor judetene de asistenta sociala si protectia copilului in vederea elaborarii strategiilor judetene de dezvoltare a serviciilor sociale, precum si comisiilor judetene de incluziune sociala, respectiv comisiei de incluziune sociala a municipiului Bucuresti, infiintate conform prevederilor </w:t>
      </w:r>
      <w:r w:rsidRPr="007714E2">
        <w:rPr>
          <w:b/>
          <w:bCs/>
        </w:rPr>
        <w:fldChar w:fldCharType="begin"/>
      </w:r>
      <w:r w:rsidRPr="007714E2">
        <w:rPr>
          <w:b/>
          <w:bCs/>
          <w:lang w:val="it-IT"/>
        </w:rPr>
        <w:instrText>HYPERLINK "file:///C:Documents%2520and%2520SettingsetoLocal%2520SettingsTempjavascript:"</w:instrText>
      </w:r>
      <w:r w:rsidRPr="007714E2">
        <w:rPr>
          <w:b/>
          <w:bCs/>
        </w:rPr>
      </w:r>
      <w:r w:rsidRPr="007714E2">
        <w:rPr>
          <w:b/>
          <w:bCs/>
        </w:rPr>
        <w:fldChar w:fldCharType="separate"/>
      </w:r>
      <w:r w:rsidRPr="007714E2">
        <w:rPr>
          <w:rStyle w:val="Hyperlink"/>
          <w:b/>
          <w:bCs/>
          <w:lang w:val="it-IT"/>
        </w:rPr>
        <w:t>Hotararii Guvernului nr. 1.217/2006</w:t>
      </w:r>
      <w:r w:rsidRPr="007714E2">
        <w:fldChar w:fldCharType="end"/>
      </w:r>
      <w:r w:rsidRPr="007714E2">
        <w:rPr>
          <w:b/>
          <w:bCs/>
          <w:lang w:val="it-IT"/>
        </w:rPr>
        <w:t> privind constituirea mecanismului national pentru promovarea incluziunii sociale in Romania, cu modificarile si completarile ulterioare.</w:t>
      </w:r>
      <w:r w:rsidRPr="007714E2">
        <w:rPr>
          <w:b/>
          <w:bCs/>
          <w:lang w:val="it-IT"/>
        </w:rPr>
        <w:br/>
        <w:t>   (4) Datele si informatiile rezultate din analiza prevazuta la alin. (2) se transmit Ministerului Muncii si Solidaritatii Sociale.</w:t>
      </w:r>
      <w:r w:rsidRPr="007714E2">
        <w:rPr>
          <w:b/>
          <w:bCs/>
          <w:lang w:val="it-IT"/>
        </w:rPr>
        <w:br/>
        <w:t>   (5) Procedura privind structurarea si transmiterea datelor si informatiilor privind beneficiarii de venit minim de incluziune si a masurilor implementate de catre autoritatile locale in scopul prevenirii si combaterii riscului de saracie si excluziune sociala se aproba prin normele metodologice de aplicare a prevederilor prezentei legi.</w:t>
      </w:r>
    </w:p>
    <w:p w14:paraId="03E64F37" w14:textId="77777777" w:rsidR="007714E2" w:rsidRPr="007714E2" w:rsidRDefault="007714E2" w:rsidP="007714E2">
      <w:pPr>
        <w:rPr>
          <w:b/>
          <w:bCs/>
          <w:lang w:val="it-IT"/>
        </w:rPr>
      </w:pPr>
      <w:r w:rsidRPr="007714E2">
        <w:rPr>
          <w:b/>
          <w:bCs/>
          <w:lang w:val="it-IT"/>
        </w:rPr>
        <w:t xml:space="preserve">  Completat de art.I pct.24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3579A548" w14:textId="77777777" w:rsidR="007714E2" w:rsidRPr="007714E2" w:rsidRDefault="007714E2" w:rsidP="007714E2">
      <w:pPr>
        <w:rPr>
          <w:b/>
          <w:bCs/>
          <w:lang w:val="it-IT"/>
        </w:rPr>
      </w:pPr>
      <w:r w:rsidRPr="007714E2">
        <w:rPr>
          <w:b/>
          <w:bCs/>
          <w:lang w:val="it-IT"/>
        </w:rPr>
        <w:t>   Art. 27</w:t>
      </w:r>
      <w:r w:rsidRPr="007714E2">
        <w:rPr>
          <w:b/>
          <w:bCs/>
          <w:vertAlign w:val="superscript"/>
          <w:lang w:val="it-IT"/>
        </w:rPr>
        <w:t>3</w:t>
      </w:r>
      <w:r w:rsidRPr="007714E2">
        <w:rPr>
          <w:b/>
          <w:bCs/>
          <w:lang w:val="it-IT"/>
        </w:rPr>
        <w:t>. - Pentru prevenirea si combaterea riscului de saracie si excluziune sociala, precum si pentru cresterea calitatii vietii, persoanele apte de munca din familiile beneficiare de venit minim de incluziune, inregistrate ca persoane aflate in cautarea unui loc de munca la agentiile teritoriale pentru ocuparea fortei de munca, beneficiaza gratuit de:</w:t>
      </w:r>
      <w:r w:rsidRPr="007714E2">
        <w:rPr>
          <w:b/>
          <w:bCs/>
          <w:lang w:val="it-IT"/>
        </w:rPr>
        <w:br/>
      </w:r>
      <w:r w:rsidRPr="007714E2">
        <w:rPr>
          <w:b/>
          <w:bCs/>
          <w:lang w:val="it-IT"/>
        </w:rPr>
        <w:lastRenderedPageBreak/>
        <w:t>   a) servicii de formare/reconversie profesionala;</w:t>
      </w:r>
      <w:r w:rsidRPr="007714E2">
        <w:rPr>
          <w:b/>
          <w:bCs/>
          <w:lang w:val="it-IT"/>
        </w:rPr>
        <w:br/>
        <w:t>   b) masuri de stimulare a ocuparii, prevazute de reglementarile legale in vigoare.</w:t>
      </w:r>
    </w:p>
    <w:p w14:paraId="16C68CC2" w14:textId="77777777" w:rsidR="007714E2" w:rsidRPr="007714E2" w:rsidRDefault="007714E2" w:rsidP="007714E2">
      <w:pPr>
        <w:rPr>
          <w:b/>
          <w:bCs/>
          <w:lang w:val="it-IT"/>
        </w:rPr>
      </w:pPr>
      <w:r w:rsidRPr="007714E2">
        <w:rPr>
          <w:b/>
          <w:bCs/>
          <w:lang w:val="it-IT"/>
        </w:rPr>
        <w:t xml:space="preserve">  Completat de art.I pct.24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5A129A88" w14:textId="77777777" w:rsidR="007714E2" w:rsidRPr="007714E2" w:rsidRDefault="007714E2" w:rsidP="007714E2">
      <w:pPr>
        <w:rPr>
          <w:b/>
          <w:bCs/>
          <w:lang w:val="it-IT"/>
        </w:rPr>
      </w:pPr>
      <w:r w:rsidRPr="007714E2">
        <w:rPr>
          <w:b/>
          <w:bCs/>
          <w:lang w:val="it-IT"/>
        </w:rPr>
        <w:t>   Art. 27</w:t>
      </w:r>
      <w:r w:rsidRPr="007714E2">
        <w:rPr>
          <w:b/>
          <w:bCs/>
          <w:vertAlign w:val="superscript"/>
          <w:lang w:val="it-IT"/>
        </w:rPr>
        <w:t>4</w:t>
      </w:r>
      <w:r w:rsidRPr="007714E2">
        <w:rPr>
          <w:b/>
          <w:bCs/>
          <w:lang w:val="it-IT"/>
        </w:rPr>
        <w:t>. - (1) In scopul asigurarii accesului la serviciile si masurile prevazute la art. 27</w:t>
      </w:r>
      <w:r w:rsidRPr="007714E2">
        <w:rPr>
          <w:b/>
          <w:bCs/>
          <w:vertAlign w:val="superscript"/>
          <w:lang w:val="it-IT"/>
        </w:rPr>
        <w:t>3</w:t>
      </w:r>
      <w:r w:rsidRPr="007714E2">
        <w:rPr>
          <w:b/>
          <w:bCs/>
          <w:lang w:val="it-IT"/>
        </w:rPr>
        <w:t>, pentru persoanele beneficiare de venit minim de incluziune, inregistrate ca persoane aflate in cautarea unui loc de munca la agentiile teritoriale pentru ocuparea fortei de munca, pot fi utilizate instrumentele destinate somerilor de lunga durata, prevazute la art. 48</w:t>
      </w:r>
      <w:r w:rsidRPr="007714E2">
        <w:rPr>
          <w:b/>
          <w:bCs/>
          <w:vertAlign w:val="superscript"/>
          <w:lang w:val="it-IT"/>
        </w:rPr>
        <w:t>1</w:t>
      </w:r>
      <w:r w:rsidRPr="007714E2">
        <w:rPr>
          <w:b/>
          <w:bCs/>
          <w:lang w:val="it-IT"/>
        </w:rPr>
        <w:t>-77</w:t>
      </w:r>
      <w:r w:rsidRPr="007714E2">
        <w:rPr>
          <w:b/>
          <w:bCs/>
          <w:vertAlign w:val="superscript"/>
          <w:lang w:val="it-IT"/>
        </w:rPr>
        <w:t>2</w:t>
      </w:r>
      <w:r w:rsidRPr="007714E2">
        <w:rPr>
          <w:b/>
          <w:bCs/>
          <w:lang w:val="it-IT"/>
        </w:rPr>
        <w:t>, 80-84</w:t>
      </w:r>
      <w:r w:rsidRPr="007714E2">
        <w:rPr>
          <w:b/>
          <w:bCs/>
          <w:vertAlign w:val="superscript"/>
          <w:lang w:val="it-IT"/>
        </w:rPr>
        <w:t>2</w:t>
      </w:r>
      <w:r w:rsidRPr="007714E2">
        <w:rPr>
          <w:b/>
          <w:bCs/>
          <w:lang w:val="it-IT"/>
        </w:rPr>
        <w:t>, 85-92, 93</w:t>
      </w:r>
      <w:r w:rsidRPr="007714E2">
        <w:rPr>
          <w:b/>
          <w:bCs/>
          <w:vertAlign w:val="superscript"/>
          <w:lang w:val="it-IT"/>
        </w:rPr>
        <w:t>1</w:t>
      </w:r>
      <w:r w:rsidRPr="007714E2">
        <w:rPr>
          <w:b/>
          <w:bCs/>
          <w:lang w:val="it-IT"/>
        </w:rPr>
        <w:t>-93</w:t>
      </w:r>
      <w:r w:rsidRPr="007714E2">
        <w:rPr>
          <w:b/>
          <w:bCs/>
          <w:vertAlign w:val="superscript"/>
          <w:lang w:val="it-IT"/>
        </w:rPr>
        <w:t>8</w:t>
      </w:r>
      <w:r w:rsidRPr="007714E2">
        <w:rPr>
          <w:b/>
          <w:bCs/>
          <w:lang w:val="it-IT"/>
        </w:rPr>
        <w:t>, 95-96 din Legea nr. 76/2002, cu modificarile si completarile ulterioare.</w:t>
      </w:r>
      <w:r w:rsidRPr="007714E2">
        <w:rPr>
          <w:b/>
          <w:bCs/>
          <w:lang w:val="it-IT"/>
        </w:rPr>
        <w:br/>
        <w:t>   (2) Pentru indeplinirea conditiei prevazute la art. 13 alin. (1) lit. b), autoritatile administratiei publice locale, prin serviciul public de asistenta sociala, transmit agentiilor teritoriale pentru ocuparea fortei de munca lista persoanelor apte de munca, in termen de maximum 30 de zile de la inregistrarea solicitarii de acordare a venitului minim de incluziune.</w:t>
      </w:r>
      <w:r w:rsidRPr="007714E2">
        <w:rPr>
          <w:b/>
          <w:bCs/>
          <w:lang w:val="it-IT"/>
        </w:rPr>
        <w:br/>
        <w:t>   (3) In termen de maximum 3 luni de la data comunicarii de catre autoritatile administratiei publice locale a listei prevazute la alin. (2), agentiile teritoriale pentru ocuparea fortei de munca inregistreaza persoanele beneficiare de venit minim de incluziune ca persoane aflate in cautarea unui loc de munca si elaboreaza planul individual de mediere, prevazut la art. 60 din Legea nr. 76/2002, cu modificarile si completarile ulterioare.</w:t>
      </w:r>
      <w:r w:rsidRPr="007714E2">
        <w:rPr>
          <w:b/>
          <w:bCs/>
          <w:lang w:val="it-IT"/>
        </w:rPr>
        <w:br/>
        <w:t>   (4) Persoana beneficiara de venit minim de incluziune are obligatia de a respecta si indeplini in totalitate masurile stabilite in planul individual de mediere, adus la cunostinta persoanei beneficiare potrivit Legii nr. 76/2002, cu modificarile si completarile ulterioare.</w:t>
      </w:r>
      <w:r w:rsidRPr="007714E2">
        <w:rPr>
          <w:b/>
          <w:bCs/>
          <w:lang w:val="it-IT"/>
        </w:rPr>
        <w:br/>
        <w:t>   (5) Agentia teritoriala pentru ocuparea fortei de munca are obligatia de a comunica agentiei pentru plati si inspectie sociala judeteana, respectiv a municipiului Bucuresti, denumita in continuare agentie teritoriala, trimestrial, lista persoanelor beneficiare de venit minim de incluziune care nu au respectat masurile stabilite in planurile individuale de mediere, in scopul recalcularii cuantumului venitului minim de incluziune sau, dupa caz, al suspendarii ori incetarii acordarii dreptului, in conformitate cu prevederile prezentei legi.</w:t>
      </w:r>
    </w:p>
    <w:p w14:paraId="16BF4C1E" w14:textId="77777777" w:rsidR="007714E2" w:rsidRPr="007714E2" w:rsidRDefault="007714E2" w:rsidP="007714E2">
      <w:pPr>
        <w:rPr>
          <w:b/>
          <w:bCs/>
          <w:lang w:val="it-IT"/>
        </w:rPr>
      </w:pPr>
      <w:r w:rsidRPr="007714E2">
        <w:rPr>
          <w:b/>
          <w:bCs/>
          <w:lang w:val="it-IT"/>
        </w:rPr>
        <w:t xml:space="preserve">  Completat de art.I pct.24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43D7E647" w14:textId="77777777" w:rsidR="007714E2" w:rsidRPr="007714E2" w:rsidRDefault="007714E2" w:rsidP="007714E2">
      <w:pPr>
        <w:rPr>
          <w:b/>
          <w:bCs/>
          <w:lang w:val="it-IT"/>
        </w:rPr>
      </w:pPr>
      <w:r w:rsidRPr="007714E2">
        <w:rPr>
          <w:b/>
          <w:bCs/>
          <w:lang w:val="it-IT"/>
        </w:rPr>
        <w:t>   Art. 27</w:t>
      </w:r>
      <w:r w:rsidRPr="007714E2">
        <w:rPr>
          <w:b/>
          <w:bCs/>
          <w:vertAlign w:val="superscript"/>
          <w:lang w:val="it-IT"/>
        </w:rPr>
        <w:t>5</w:t>
      </w:r>
      <w:r w:rsidRPr="007714E2">
        <w:rPr>
          <w:b/>
          <w:bCs/>
          <w:lang w:val="it-IT"/>
        </w:rPr>
        <w:t>. - (1) In situatia in care pentru aplicarea masurilor din planul individual de mediere prevazut la art. 27</w:t>
      </w:r>
      <w:r w:rsidRPr="007714E2">
        <w:rPr>
          <w:b/>
          <w:bCs/>
          <w:vertAlign w:val="superscript"/>
          <w:lang w:val="it-IT"/>
        </w:rPr>
        <w:t>4</w:t>
      </w:r>
      <w:r w:rsidRPr="007714E2">
        <w:rPr>
          <w:b/>
          <w:bCs/>
          <w:lang w:val="it-IT"/>
        </w:rPr>
        <w:t xml:space="preserve"> alin. (3) persoanele apte de munca beneficiare de ajutor de incluziune sunt nevoite sa se deplaseze la o distanta mai mare de 5 km de localitatea in care au domiciliul sau resedinta, beneficiaza de o suma de 50 de lei/luna pentru transport.</w:t>
      </w:r>
      <w:r w:rsidRPr="007714E2">
        <w:rPr>
          <w:b/>
          <w:bCs/>
          <w:lang w:val="it-IT"/>
        </w:rPr>
        <w:br/>
        <w:t>   (2) Procedura de decontare a sumelor prevazute la alin. (1) se stabileste prin normele metodologice de aplicare a prezentei legi.</w:t>
      </w:r>
    </w:p>
    <w:p w14:paraId="4CAA014B" w14:textId="77777777" w:rsidR="007714E2" w:rsidRPr="007714E2" w:rsidRDefault="007714E2" w:rsidP="007714E2">
      <w:pPr>
        <w:rPr>
          <w:b/>
          <w:bCs/>
          <w:lang w:val="it-IT"/>
        </w:rPr>
      </w:pPr>
      <w:r w:rsidRPr="007714E2">
        <w:rPr>
          <w:b/>
          <w:bCs/>
          <w:lang w:val="it-IT"/>
        </w:rPr>
        <w:t xml:space="preserve">  Completat de art.I pct.24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3100695F" w14:textId="77777777" w:rsidR="007714E2" w:rsidRPr="007714E2" w:rsidRDefault="007714E2" w:rsidP="007714E2">
      <w:pPr>
        <w:rPr>
          <w:b/>
          <w:bCs/>
          <w:lang w:val="it-IT"/>
        </w:rPr>
      </w:pPr>
      <w:r w:rsidRPr="007714E2">
        <w:rPr>
          <w:b/>
          <w:bCs/>
          <w:lang w:val="it-IT"/>
        </w:rPr>
        <w:lastRenderedPageBreak/>
        <w:t>   Art. 27</w:t>
      </w:r>
      <w:r w:rsidRPr="007714E2">
        <w:rPr>
          <w:b/>
          <w:bCs/>
          <w:vertAlign w:val="superscript"/>
          <w:lang w:val="it-IT"/>
        </w:rPr>
        <w:t>6</w:t>
      </w:r>
      <w:r w:rsidRPr="007714E2">
        <w:rPr>
          <w:b/>
          <w:bCs/>
          <w:lang w:val="it-IT"/>
        </w:rPr>
        <w:t>. - (1) Masurile prevazute la art. 27</w:t>
      </w:r>
      <w:r w:rsidRPr="007714E2">
        <w:rPr>
          <w:b/>
          <w:bCs/>
          <w:vertAlign w:val="superscript"/>
          <w:lang w:val="it-IT"/>
        </w:rPr>
        <w:t>3</w:t>
      </w:r>
      <w:r w:rsidRPr="007714E2">
        <w:rPr>
          <w:b/>
          <w:bCs/>
          <w:lang w:val="it-IT"/>
        </w:rPr>
        <w:t xml:space="preserve"> sunt disponibile si pentru persoanele apte de munca din familiile beneficiare de venit minim de incluziune care realizeaza venituri in baza unui contract individual de munca, raport de serviciu sau alta forma prevazuta de lege, daca acestea doresc sa obtina fie venituri mai mari in baza unui contract individual de munca, raport de serviciu sau alta forma prevazuta de lege, fie sa dobandeasca competente profesionale competitive pe piata muncii.</w:t>
      </w:r>
      <w:r w:rsidRPr="007714E2">
        <w:rPr>
          <w:b/>
          <w:bCs/>
          <w:lang w:val="it-IT"/>
        </w:rPr>
        <w:br/>
        <w:t>   (2) Persoanele apte de munca din familiile care primesc una sau ambele componente ale venitului minim de incluziune beneficiaza, cu prioritate, de masurile de ocupare temporara pentru executarea de lucrari si activitati de interes pentru comunitatile locale subventionate din bugetul asigurarilor de somaj.</w:t>
      </w:r>
      <w:r w:rsidRPr="007714E2">
        <w:rPr>
          <w:b/>
          <w:bCs/>
          <w:lang w:val="it-IT"/>
        </w:rPr>
        <w:br/>
        <w:t>   (3) In termen de 2 ani de la data intrarii in vigoare a prezentei legi, pentru 60% din persoanele apte de munca din familiile beneficiare de venit minim de incluziune, institutiile cu atributii in domeniu au obligatia sa asigure cel putin una dintre masurile prevazute la art. 27</w:t>
      </w:r>
      <w:r w:rsidRPr="007714E2">
        <w:rPr>
          <w:b/>
          <w:bCs/>
          <w:vertAlign w:val="superscript"/>
          <w:lang w:val="it-IT"/>
        </w:rPr>
        <w:t>3</w:t>
      </w:r>
      <w:r w:rsidRPr="007714E2">
        <w:rPr>
          <w:b/>
          <w:bCs/>
          <w:lang w:val="it-IT"/>
        </w:rPr>
        <w:t>.</w:t>
      </w:r>
    </w:p>
    <w:p w14:paraId="77D73428" w14:textId="77777777" w:rsidR="007714E2" w:rsidRPr="007714E2" w:rsidRDefault="007714E2" w:rsidP="007714E2">
      <w:pPr>
        <w:rPr>
          <w:b/>
          <w:bCs/>
          <w:lang w:val="it-IT"/>
        </w:rPr>
      </w:pPr>
      <w:r w:rsidRPr="007714E2">
        <w:rPr>
          <w:b/>
          <w:bCs/>
          <w:lang w:val="it-IT"/>
        </w:rPr>
        <w:t xml:space="preserve">  Completat de art.I pct.24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15F8C9C9" w14:textId="77777777" w:rsidR="007714E2" w:rsidRPr="007714E2" w:rsidRDefault="007714E2" w:rsidP="007714E2">
      <w:pPr>
        <w:rPr>
          <w:b/>
          <w:bCs/>
          <w:lang w:val="it-IT"/>
        </w:rPr>
      </w:pPr>
      <w:r w:rsidRPr="007714E2">
        <w:rPr>
          <w:bCs/>
          <w:i/>
          <w:lang w:val="it-IT"/>
        </w:rPr>
        <w:t>   Art. 27</w:t>
      </w:r>
      <w:r w:rsidRPr="007714E2">
        <w:rPr>
          <w:bCs/>
          <w:i/>
          <w:vertAlign w:val="superscript"/>
          <w:lang w:val="it-IT"/>
        </w:rPr>
        <w:t>7</w:t>
      </w:r>
      <w:r w:rsidRPr="007714E2">
        <w:rPr>
          <w:bCs/>
          <w:i/>
          <w:lang w:val="it-IT"/>
        </w:rPr>
        <w:t>. - (1) Pentru persoanele apte de munca cu domiciliul sau resedinta in mediul rural, beneficiare de ajutor de incluziune, Ministerul Agriculturii si Dezvoltarii Rurale, precum si alte ministere ori institutii ale administratiei publice centrale si locale initiaza si implementeaza proiecte/programe finantate din fonduri europene, in scopul acordarii unor masuri de sprijin, in bani sau in natura, potrivit regulilor de finantare aplicabile.</w:t>
      </w:r>
    </w:p>
    <w:p w14:paraId="0461E330" w14:textId="77777777" w:rsidR="007714E2" w:rsidRPr="007714E2" w:rsidRDefault="007714E2" w:rsidP="007714E2">
      <w:pPr>
        <w:rPr>
          <w:b/>
          <w:lang w:val="it-IT"/>
        </w:rPr>
      </w:pPr>
      <w:r w:rsidRPr="007714E2">
        <w:rPr>
          <w:b/>
          <w:bCs/>
          <w:lang w:val="it-IT"/>
        </w:rPr>
        <w:t>   Art. 27</w:t>
      </w:r>
      <w:r w:rsidRPr="007714E2">
        <w:rPr>
          <w:b/>
          <w:vertAlign w:val="superscript"/>
          <w:lang w:val="it-IT"/>
        </w:rPr>
        <w:t>7</w:t>
      </w:r>
      <w:r w:rsidRPr="007714E2">
        <w:rPr>
          <w:b/>
          <w:lang w:val="it-IT"/>
        </w:rPr>
        <w:t>. - (1) Pentru persoanele apte de munca cu domiciliul sau resedinta in mediul rural, apartinand categoriilor vulnerabile, inclusiv beneficiari de ajutor de incluziune, Ministerul Agriculturii si Dezvoltarii Rurale, precum si alte ministere ori institutii ale administratiei publice centrale si locale initiaza si implementeaza proiecte/programe finantate din fonduri europene, in scopul acordarii unor masuri de sprijin, in bani sau in natura, potrivit regulilor de finantare aplicabile.</w:t>
      </w:r>
    </w:p>
    <w:p w14:paraId="3A5560A2" w14:textId="77777777" w:rsidR="007714E2" w:rsidRPr="007714E2" w:rsidRDefault="007714E2" w:rsidP="007714E2">
      <w:pPr>
        <w:rPr>
          <w:b/>
          <w:bCs/>
          <w:lang w:val="it-IT"/>
        </w:rPr>
      </w:pPr>
      <w:r w:rsidRPr="007714E2">
        <w:rPr>
          <w:b/>
          <w:lang w:val="it-IT"/>
        </w:rPr>
        <w:t xml:space="preserve">  </w:t>
      </w:r>
      <w:r w:rsidRPr="007714E2">
        <w:rPr>
          <w:b/>
          <w:bCs/>
          <w:lang w:val="it-IT"/>
        </w:rPr>
        <w:t xml:space="preserve">  Modificat de art.I pct.7 din </w:t>
      </w:r>
      <w:r w:rsidRPr="007714E2">
        <w:rPr>
          <w:b/>
          <w:bCs/>
        </w:rPr>
        <w:fldChar w:fldCharType="begin"/>
      </w:r>
      <w:r w:rsidRPr="007714E2">
        <w:rPr>
          <w:b/>
          <w:bCs/>
          <w:lang w:val="it-IT"/>
        </w:rPr>
        <w:instrText>HYPERLINK "doc:1230005602/1"</w:instrText>
      </w:r>
      <w:r w:rsidRPr="007714E2">
        <w:rPr>
          <w:b/>
          <w:bCs/>
        </w:rPr>
      </w:r>
      <w:r w:rsidRPr="007714E2">
        <w:rPr>
          <w:b/>
          <w:bCs/>
        </w:rPr>
        <w:fldChar w:fldCharType="separate"/>
      </w:r>
      <w:r w:rsidRPr="007714E2">
        <w:rPr>
          <w:rStyle w:val="Hyperlink"/>
          <w:b/>
          <w:bCs/>
          <w:lang w:val="it-IT"/>
        </w:rPr>
        <w:t>Legea 56/2023</w:t>
      </w:r>
      <w:r w:rsidRPr="007714E2">
        <w:fldChar w:fldCharType="end"/>
      </w:r>
      <w:r w:rsidRPr="007714E2">
        <w:rPr>
          <w:b/>
          <w:bCs/>
          <w:lang w:val="it-IT"/>
        </w:rPr>
        <w:br/>
        <w:t>   (2) Proiectele/Programele prevazute la alin. (1) pot fi initiate si implementate in parteneriat cu Agentia Nationala pentru Ocuparea Fortei de Munca, Ministerul Muncii si Solidaritatii Sociale, precum si cu alte persoane juridice de drept public sau privat.</w:t>
      </w:r>
    </w:p>
    <w:p w14:paraId="78690987" w14:textId="77777777" w:rsidR="007714E2" w:rsidRPr="007714E2" w:rsidRDefault="007714E2" w:rsidP="007714E2">
      <w:pPr>
        <w:rPr>
          <w:b/>
          <w:bCs/>
          <w:lang w:val="it-IT"/>
        </w:rPr>
      </w:pPr>
      <w:r w:rsidRPr="007714E2">
        <w:rPr>
          <w:b/>
          <w:bCs/>
          <w:lang w:val="it-IT"/>
        </w:rPr>
        <w:t xml:space="preserve">  Completat de art.I pct.24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709F88B6" w14:textId="77777777" w:rsidR="007714E2" w:rsidRPr="007714E2" w:rsidRDefault="007714E2" w:rsidP="007714E2">
      <w:pPr>
        <w:rPr>
          <w:bCs/>
          <w:i/>
          <w:lang w:val="it-IT"/>
        </w:rPr>
      </w:pPr>
      <w:r w:rsidRPr="007714E2">
        <w:rPr>
          <w:bCs/>
          <w:i/>
          <w:lang w:val="it-IT"/>
        </w:rPr>
        <w:t>   Art. 27</w:t>
      </w:r>
      <w:r w:rsidRPr="007714E2">
        <w:rPr>
          <w:bCs/>
          <w:i/>
          <w:vertAlign w:val="superscript"/>
          <w:lang w:val="it-IT"/>
        </w:rPr>
        <w:t>8</w:t>
      </w:r>
      <w:r w:rsidRPr="007714E2">
        <w:rPr>
          <w:bCs/>
          <w:i/>
          <w:lang w:val="it-IT"/>
        </w:rPr>
        <w:t xml:space="preserve">. - Persoanele apte de munca din familiile beneficiare de ajutor de incluziune pot fi angajate in cadrul intreprinderilor sociale sau al intreprinderilor sociale de insertie, in conditiile prevazute de Legea </w:t>
      </w:r>
      <w:r w:rsidRPr="007714E2">
        <w:rPr>
          <w:bCs/>
          <w:i/>
        </w:rPr>
        <w:fldChar w:fldCharType="begin"/>
      </w:r>
      <w:r w:rsidRPr="007714E2">
        <w:rPr>
          <w:bCs/>
          <w:i/>
          <w:lang w:val="it-IT"/>
        </w:rPr>
        <w:instrText>HYPERLINK "doc:1150021902/1"</w:instrText>
      </w:r>
      <w:r w:rsidRPr="007714E2">
        <w:rPr>
          <w:bCs/>
          <w:i/>
        </w:rPr>
      </w:r>
      <w:r w:rsidRPr="007714E2">
        <w:rPr>
          <w:bCs/>
          <w:i/>
        </w:rPr>
        <w:fldChar w:fldCharType="separate"/>
      </w:r>
      <w:r w:rsidRPr="007714E2">
        <w:rPr>
          <w:rStyle w:val="Hyperlink"/>
          <w:bCs/>
          <w:i/>
          <w:lang w:val="it-IT"/>
        </w:rPr>
        <w:t>nr. 219/2015</w:t>
      </w:r>
      <w:r w:rsidRPr="007714E2">
        <w:fldChar w:fldCharType="end"/>
      </w:r>
      <w:r w:rsidRPr="007714E2">
        <w:rPr>
          <w:bCs/>
          <w:i/>
          <w:lang w:val="it-IT"/>
        </w:rPr>
        <w:t xml:space="preserve"> privind economia sociala, cu modificarile si completarile ulterioare, fiind incluse in grupul vulnerabil definit de art. 6 alin. (1)lit. j) din respectiva lege.</w:t>
      </w:r>
    </w:p>
    <w:p w14:paraId="334C93F2" w14:textId="77777777" w:rsidR="007714E2" w:rsidRPr="007714E2" w:rsidRDefault="007714E2" w:rsidP="007714E2">
      <w:pPr>
        <w:rPr>
          <w:bCs/>
          <w:i/>
          <w:lang w:val="it-IT"/>
        </w:rPr>
      </w:pPr>
      <w:r w:rsidRPr="007714E2">
        <w:rPr>
          <w:bCs/>
          <w:i/>
          <w:lang w:val="it-IT"/>
        </w:rPr>
        <w:t xml:space="preserve">  Completat de art.I pct.24 din </w:t>
      </w:r>
      <w:r w:rsidRPr="007714E2">
        <w:rPr>
          <w:bCs/>
          <w:i/>
        </w:rPr>
        <w:fldChar w:fldCharType="begin"/>
      </w:r>
      <w:r w:rsidRPr="007714E2">
        <w:rPr>
          <w:bCs/>
          <w:i/>
          <w:lang w:val="it-IT"/>
        </w:rPr>
        <w:instrText>HYPERLINK "doc:1220011403/18"</w:instrText>
      </w:r>
      <w:r w:rsidRPr="007714E2">
        <w:rPr>
          <w:bCs/>
          <w:i/>
        </w:rPr>
      </w:r>
      <w:r w:rsidRPr="007714E2">
        <w:rPr>
          <w:bCs/>
          <w:i/>
        </w:rPr>
        <w:fldChar w:fldCharType="separate"/>
      </w:r>
      <w:r w:rsidRPr="007714E2">
        <w:rPr>
          <w:rStyle w:val="Hyperlink"/>
          <w:bCs/>
          <w:i/>
          <w:lang w:val="it-IT"/>
        </w:rPr>
        <w:t>OUG 114/2022</w:t>
      </w:r>
      <w:r w:rsidRPr="007714E2">
        <w:fldChar w:fldCharType="end"/>
      </w:r>
      <w:r w:rsidRPr="007714E2">
        <w:rPr>
          <w:bCs/>
          <w:i/>
          <w:lang w:val="it-IT"/>
        </w:rPr>
        <w:t xml:space="preserve"> (intra in vigoare la data de 1 aprilie 2023)</w:t>
      </w:r>
    </w:p>
    <w:p w14:paraId="1BD47F10" w14:textId="77777777" w:rsidR="007714E2" w:rsidRPr="007714E2" w:rsidRDefault="007714E2" w:rsidP="007714E2">
      <w:pPr>
        <w:rPr>
          <w:b/>
          <w:lang w:val="it-IT"/>
        </w:rPr>
      </w:pPr>
      <w:r w:rsidRPr="007714E2">
        <w:rPr>
          <w:b/>
          <w:bCs/>
          <w:lang w:val="it-IT"/>
        </w:rPr>
        <w:lastRenderedPageBreak/>
        <w:t>   Art. 27</w:t>
      </w:r>
      <w:r w:rsidRPr="007714E2">
        <w:rPr>
          <w:b/>
          <w:vertAlign w:val="superscript"/>
          <w:lang w:val="it-IT"/>
        </w:rPr>
        <w:t>8</w:t>
      </w:r>
      <w:r w:rsidRPr="007714E2">
        <w:rPr>
          <w:b/>
          <w:lang w:val="it-IT"/>
        </w:rPr>
        <w:t xml:space="preserve">. - Persoanele apte de munca apartinand categoriilor vulnerabile, inclusiv cele care provin din familiile beneficiare de ajutor de incluziune, pot fi angajate in cadrul intreprinderilor sociale sau al intreprinderilor sociale de insertie in conditiile prevazute de Legea </w:t>
      </w:r>
      <w:r w:rsidRPr="007714E2">
        <w:rPr>
          <w:b/>
        </w:rPr>
        <w:fldChar w:fldCharType="begin"/>
      </w:r>
      <w:r w:rsidRPr="007714E2">
        <w:rPr>
          <w:b/>
          <w:lang w:val="it-IT"/>
        </w:rPr>
        <w:instrText>HYPERLINK "doc:1150021902/1"</w:instrText>
      </w:r>
      <w:r w:rsidRPr="007714E2">
        <w:rPr>
          <w:b/>
        </w:rPr>
      </w:r>
      <w:r w:rsidRPr="007714E2">
        <w:rPr>
          <w:b/>
        </w:rPr>
        <w:fldChar w:fldCharType="separate"/>
      </w:r>
      <w:r w:rsidRPr="007714E2">
        <w:rPr>
          <w:rStyle w:val="Hyperlink"/>
          <w:b/>
          <w:lang w:val="it-IT"/>
        </w:rPr>
        <w:t>nr. 219/2015</w:t>
      </w:r>
      <w:r w:rsidRPr="007714E2">
        <w:fldChar w:fldCharType="end"/>
      </w:r>
      <w:r w:rsidRPr="007714E2">
        <w:rPr>
          <w:b/>
          <w:lang w:val="it-IT"/>
        </w:rPr>
        <w:t> privind economia sociala, cu modificarile si completarile ulterioare, fiind incluse in grupul vulnerabil definit de art. 6 alin. (1) lit. j) din respectiva lege.</w:t>
      </w:r>
    </w:p>
    <w:p w14:paraId="421B3B9D" w14:textId="77777777" w:rsidR="007714E2" w:rsidRPr="007714E2" w:rsidRDefault="007714E2" w:rsidP="007714E2">
      <w:pPr>
        <w:rPr>
          <w:bCs/>
          <w:i/>
          <w:lang w:val="it-IT"/>
        </w:rPr>
      </w:pPr>
      <w:r w:rsidRPr="007714E2">
        <w:rPr>
          <w:b/>
          <w:lang w:val="it-IT"/>
        </w:rPr>
        <w:t xml:space="preserve">  </w:t>
      </w:r>
      <w:r w:rsidRPr="007714E2">
        <w:rPr>
          <w:b/>
          <w:bCs/>
          <w:lang w:val="it-IT"/>
        </w:rPr>
        <w:t xml:space="preserve">  Modificat de art.I pct.8 din </w:t>
      </w:r>
      <w:r w:rsidRPr="007714E2">
        <w:rPr>
          <w:b/>
          <w:bCs/>
        </w:rPr>
        <w:fldChar w:fldCharType="begin"/>
      </w:r>
      <w:r w:rsidRPr="007714E2">
        <w:rPr>
          <w:b/>
          <w:bCs/>
          <w:lang w:val="it-IT"/>
        </w:rPr>
        <w:instrText>HYPERLINK "doc:1230005602/1"</w:instrText>
      </w:r>
      <w:r w:rsidRPr="007714E2">
        <w:rPr>
          <w:b/>
          <w:bCs/>
        </w:rPr>
      </w:r>
      <w:r w:rsidRPr="007714E2">
        <w:rPr>
          <w:b/>
          <w:bCs/>
        </w:rPr>
        <w:fldChar w:fldCharType="separate"/>
      </w:r>
      <w:r w:rsidRPr="007714E2">
        <w:rPr>
          <w:rStyle w:val="Hyperlink"/>
          <w:b/>
          <w:bCs/>
          <w:lang w:val="it-IT"/>
        </w:rPr>
        <w:t>Legea 56/2023</w:t>
      </w:r>
      <w:r w:rsidRPr="007714E2">
        <w:fldChar w:fldCharType="end"/>
      </w:r>
    </w:p>
    <w:p w14:paraId="29CAD5B8" w14:textId="77777777" w:rsidR="007714E2" w:rsidRPr="007714E2" w:rsidRDefault="007714E2" w:rsidP="007714E2">
      <w:pPr>
        <w:rPr>
          <w:b/>
          <w:bCs/>
          <w:lang w:val="it-IT"/>
        </w:rPr>
      </w:pPr>
      <w:r w:rsidRPr="007714E2">
        <w:rPr>
          <w:b/>
          <w:bCs/>
          <w:lang w:val="it-IT"/>
        </w:rPr>
        <w:t>   Art. 27</w:t>
      </w:r>
      <w:r w:rsidRPr="007714E2">
        <w:rPr>
          <w:b/>
          <w:bCs/>
          <w:vertAlign w:val="superscript"/>
          <w:lang w:val="it-IT"/>
        </w:rPr>
        <w:t>9</w:t>
      </w:r>
      <w:r w:rsidRPr="007714E2">
        <w:rPr>
          <w:b/>
          <w:bCs/>
          <w:lang w:val="it-IT"/>
        </w:rPr>
        <w:t>. - (1) Accesul la asistenta pentru sanatate pentru persoanele care au dreptul la venitul minim de incluziune se asigura in conditiile stabilite de legislatia privind asigurarile sociale de sanatate.</w:t>
      </w:r>
      <w:r w:rsidRPr="007714E2">
        <w:rPr>
          <w:b/>
          <w:bCs/>
          <w:lang w:val="it-IT"/>
        </w:rPr>
        <w:br/>
        <w:t>   (2) Beneficiarii de ajutor de incluziune au calitatea de asigurati in sistemul asigurarilor sociale de sanatate, fara plata contributiei de asigurari sociale de sanatate, conform prevederilor art. 154 din Legea nr. 227/2015, cu modificarile si completarile ulterioare.</w:t>
      </w:r>
      <w:r w:rsidRPr="007714E2">
        <w:rPr>
          <w:b/>
          <w:bCs/>
          <w:lang w:val="it-IT"/>
        </w:rPr>
        <w:br/>
        <w:t>   (3) Autoritatile administratiei publice locale, prin serviciul public de asistenta sociala, in colaborare cu personalul din asistenta medicala comunitara au obligatia de a se implica in facilitarea accesului persoanelor beneficiare de venit minim de incluziune la asistenta medicala, prin desfasurarea de activitati de informare privind unitatile sanitare existente la nivel local si judetean, acordarea de sprijin in vederea inregistrarii pe lista unui medic de familie, inscrierea in sistemul de asigurari sociale de sanatate, promovarea si organizarea de actiuni de educatie a populatiei privind sanatatea copilului si a gravidei, planificarea familiala, ingrijirea copilului, igiena personala si profilaxia bolilor transmisibile, adoptarea unui stil de viata sanatos.</w:t>
      </w:r>
      <w:r w:rsidRPr="007714E2">
        <w:rPr>
          <w:b/>
          <w:bCs/>
          <w:lang w:val="it-IT"/>
        </w:rPr>
        <w:br/>
        <w:t>   (4) Pentru realizarea activitatilor prevazute la alin. (3), personalul serviciului public de asistenta sociala colaboreaza cu cabinetele medicilor de familie existente in comunitate, cu asistentul medical comunitar si/sau mediatorul sanitar, precum si cu reprezentantii directiilor de sanatate publica judetene si a municipiului Bucuresti.</w:t>
      </w:r>
      <w:r w:rsidRPr="007714E2">
        <w:rPr>
          <w:b/>
          <w:bCs/>
          <w:lang w:val="it-IT"/>
        </w:rPr>
        <w:br/>
        <w:t>   (5) Autoritatile administratiei publice locale pot stabili, prin hotarari ale consiliilor locale, masuri suplimentare adecvate specificului local, precum si ajutoare comunitare, in bani sau in natura, pentru facilitarea accesului la asistenta medicala a persoanelor aflate in risc de saracie si excluziune sociala.</w:t>
      </w:r>
    </w:p>
    <w:p w14:paraId="6575CBF5" w14:textId="77777777" w:rsidR="007714E2" w:rsidRPr="007714E2" w:rsidRDefault="007714E2" w:rsidP="007714E2">
      <w:pPr>
        <w:rPr>
          <w:b/>
          <w:bCs/>
          <w:lang w:val="it-IT"/>
        </w:rPr>
      </w:pPr>
      <w:r w:rsidRPr="007714E2">
        <w:rPr>
          <w:b/>
          <w:bCs/>
          <w:lang w:val="it-IT"/>
        </w:rPr>
        <w:t xml:space="preserve">  Completat de art.I pct.24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731E6738" w14:textId="77777777" w:rsidR="007714E2" w:rsidRPr="007714E2" w:rsidRDefault="007714E2" w:rsidP="007714E2">
      <w:pPr>
        <w:rPr>
          <w:b/>
          <w:bCs/>
          <w:lang w:val="it-IT"/>
        </w:rPr>
      </w:pPr>
      <w:r w:rsidRPr="007714E2">
        <w:rPr>
          <w:b/>
          <w:bCs/>
          <w:lang w:val="it-IT"/>
        </w:rPr>
        <w:t>   Art. 27</w:t>
      </w:r>
      <w:r w:rsidRPr="007714E2">
        <w:rPr>
          <w:b/>
          <w:bCs/>
          <w:vertAlign w:val="superscript"/>
          <w:lang w:val="it-IT"/>
        </w:rPr>
        <w:t>10</w:t>
      </w:r>
      <w:r w:rsidRPr="007714E2">
        <w:rPr>
          <w:b/>
          <w:bCs/>
          <w:lang w:val="it-IT"/>
        </w:rPr>
        <w:t>. - (1) Elevii care urmeaza invatamantul cu frecventa, proveniti din familii beneficiare de ajutor de incluziune, au dreptul la bursa de ajutor social platita din sume defalcate din unele venituri ale bugetului de stat prin bugetele locale ale unitatilor administrativ-teritoriale, precum si la alte masuri de suport din domeniul educatiei prevazute de Legea nr. 1/2011, cu modificarile si completarile ulterioare.</w:t>
      </w:r>
      <w:r w:rsidRPr="007714E2">
        <w:rPr>
          <w:b/>
          <w:bCs/>
          <w:lang w:val="it-IT"/>
        </w:rPr>
        <w:br/>
        <w:t xml:space="preserve">   (2) Dreptul la bursa de ajutor social si la masurile de suport prevazute la alin. (1) se acorda in </w:t>
      </w:r>
      <w:r w:rsidRPr="007714E2">
        <w:rPr>
          <w:b/>
          <w:bCs/>
          <w:lang w:val="it-IT"/>
        </w:rPr>
        <w:lastRenderedPageBreak/>
        <w:t>baza deciziei de stabilire a dreptului la ajutor de incluziune a familiei elevului.</w:t>
      </w:r>
      <w:r w:rsidRPr="007714E2">
        <w:rPr>
          <w:b/>
          <w:bCs/>
          <w:lang w:val="it-IT"/>
        </w:rPr>
        <w:br/>
        <w:t>   (3) Agentiile pentru plati si inspectie sociala judetene, respectiv a municipiului Bucuresti, denumite in continuare agentii teritoriale pentru plati si inspectie sociala, au obligatia sa comunice lunar inspectoratelor scolare judetene, respectiv al municipiului Bucuresti, denumite in continuare inspectorate scolare teritoriale, lista elevilor care frecventeaza invatamantul cu frecventa, proveniti din familii beneficiare de ajutor de incluziune in luna anterioara celei de raportare a listei.</w:t>
      </w:r>
      <w:r w:rsidRPr="007714E2">
        <w:rPr>
          <w:b/>
          <w:bCs/>
          <w:lang w:val="it-IT"/>
        </w:rPr>
        <w:br/>
        <w:t>   (4) Modelul listelor prevazute la alin. (3) se aproba prin normele metodologice de aplicare a prezentei legi.</w:t>
      </w:r>
    </w:p>
    <w:p w14:paraId="706ABACA" w14:textId="77777777" w:rsidR="007714E2" w:rsidRPr="007714E2" w:rsidRDefault="007714E2" w:rsidP="007714E2">
      <w:pPr>
        <w:rPr>
          <w:b/>
          <w:bCs/>
          <w:lang w:val="it-IT"/>
        </w:rPr>
      </w:pPr>
      <w:r w:rsidRPr="007714E2">
        <w:rPr>
          <w:b/>
          <w:bCs/>
          <w:lang w:val="it-IT"/>
        </w:rPr>
        <w:t xml:space="preserve">  Completat de art.I pct.24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498CC381" w14:textId="77777777" w:rsidR="007714E2" w:rsidRPr="007714E2" w:rsidRDefault="007714E2" w:rsidP="007714E2">
      <w:pPr>
        <w:rPr>
          <w:b/>
          <w:bCs/>
          <w:lang w:val="it-IT"/>
        </w:rPr>
      </w:pPr>
      <w:r w:rsidRPr="007714E2">
        <w:rPr>
          <w:b/>
          <w:bCs/>
          <w:lang w:val="it-IT"/>
        </w:rPr>
        <w:t>   Art. 27</w:t>
      </w:r>
      <w:r w:rsidRPr="007714E2">
        <w:rPr>
          <w:b/>
          <w:bCs/>
          <w:vertAlign w:val="superscript"/>
          <w:lang w:val="it-IT"/>
        </w:rPr>
        <w:t>11</w:t>
      </w:r>
      <w:r w:rsidRPr="007714E2">
        <w:rPr>
          <w:b/>
          <w:bCs/>
          <w:lang w:val="it-IT"/>
        </w:rPr>
        <w:t xml:space="preserve">. - (1) Pentru facilitarea angajarii, precum si a participarii la cursuri de formare profesionala, in cazul persoanelor apte de munca beneficiare de ajutor de incluziune, care nu au un nivel de educatie scolara sau cunostintele necesare potrivit Cadrului national al calificarilor prevazut in anexa nr. 1 la Hotararea Guvernului </w:t>
      </w:r>
      <w:r w:rsidRPr="007714E2">
        <w:rPr>
          <w:b/>
          <w:bCs/>
        </w:rPr>
        <w:fldChar w:fldCharType="begin"/>
      </w:r>
      <w:r w:rsidRPr="007714E2">
        <w:rPr>
          <w:b/>
          <w:bCs/>
          <w:lang w:val="it-IT"/>
        </w:rPr>
        <w:instrText>HYPERLINK "doc:1130091803/2"</w:instrText>
      </w:r>
      <w:r w:rsidRPr="007714E2">
        <w:rPr>
          <w:b/>
          <w:bCs/>
        </w:rPr>
      </w:r>
      <w:r w:rsidRPr="007714E2">
        <w:rPr>
          <w:b/>
          <w:bCs/>
        </w:rPr>
        <w:fldChar w:fldCharType="separate"/>
      </w:r>
      <w:r w:rsidRPr="007714E2">
        <w:rPr>
          <w:rStyle w:val="Hyperlink"/>
          <w:b/>
          <w:bCs/>
          <w:lang w:val="it-IT"/>
        </w:rPr>
        <w:t>nr. 918/2013</w:t>
      </w:r>
      <w:r w:rsidRPr="007714E2">
        <w:fldChar w:fldCharType="end"/>
      </w:r>
      <w:r w:rsidRPr="007714E2">
        <w:rPr>
          <w:b/>
          <w:bCs/>
          <w:lang w:val="it-IT"/>
        </w:rPr>
        <w:t xml:space="preserve"> privind aprobarea Cadrului national al calificarilor, cu modificarile si completarile ulterioare, agentiile teritoriale pentru ocuparea fortei de munca recomanda, in cadrul serviciilor de informare si consiliere profesionala, inscrierea si parcurgerea cursurilor programului educational „A doua sansa» reglementate prin ordin al ministrului educatiei.</w:t>
      </w:r>
      <w:r w:rsidRPr="007714E2">
        <w:rPr>
          <w:b/>
          <w:bCs/>
          <w:lang w:val="it-IT"/>
        </w:rPr>
        <w:br/>
        <w:t>   (2) Inspectoratele scolare teritoriale comunica lunar atat agentiilor teritoriale pentru plati si inspectie sociala, cat si agentiilor teritoriale pentru ocuparea fortei de munca numarul locurilor disponibile pentru inscrierea in cadrul programului educational «A doua sansa».</w:t>
      </w:r>
      <w:r w:rsidRPr="007714E2">
        <w:rPr>
          <w:b/>
          <w:bCs/>
          <w:lang w:val="it-IT"/>
        </w:rPr>
        <w:br/>
        <w:t>   (3) Inspectoratele scolare aproba, dupa caz, majorarea numarului de locuri in formatiunile deja existente, organizate in conditiile Legii nr. 1/2011, cu modificarile si completarile ulterioare, in situatia in care numarul persoanelor apte de munca beneficiare de ajutor de incluziune depaseste numarul de locuri disponibile pentru programul educational «A doua sansa». In functie de numarul solicitantilor, inspectoratele scolare pot aproba infiintarea de noi formatiuni pentru anul scolar urmator.</w:t>
      </w:r>
    </w:p>
    <w:p w14:paraId="383509E6" w14:textId="77777777" w:rsidR="007714E2" w:rsidRPr="007714E2" w:rsidRDefault="007714E2" w:rsidP="007714E2">
      <w:pPr>
        <w:rPr>
          <w:lang w:val="it-IT"/>
        </w:rPr>
      </w:pPr>
      <w:r w:rsidRPr="007714E2">
        <w:rPr>
          <w:i/>
          <w:lang w:val="it-IT"/>
        </w:rPr>
        <w:t>   (4) Refuzul persoanelor apte de munca beneficiare de ajutor social de a participa la cursurile programelor educationale de tip «A doua sansa» conduce la incetarea dreptului la ajutor de incluziune, prin dispozitie a primarului.</w:t>
      </w:r>
    </w:p>
    <w:p w14:paraId="65C994D1" w14:textId="77777777" w:rsidR="007714E2" w:rsidRPr="007714E2" w:rsidRDefault="007714E2" w:rsidP="007714E2">
      <w:pPr>
        <w:rPr>
          <w:b/>
          <w:lang w:val="it-IT"/>
        </w:rPr>
      </w:pPr>
      <w:r w:rsidRPr="007714E2">
        <w:rPr>
          <w:b/>
          <w:lang w:val="it-IT"/>
        </w:rPr>
        <w:t>   (4) Refuzul persoanelor apte de munca beneficiare de ajutor de incluziune de a participa la cursurile programelor educationale de tip «A doua sansa» conduce la incetarea dreptului la ajutor de incluziune, prin dispozitie a primarului.</w:t>
      </w:r>
    </w:p>
    <w:p w14:paraId="015F1515" w14:textId="77777777" w:rsidR="007714E2" w:rsidRPr="007714E2" w:rsidRDefault="007714E2" w:rsidP="007714E2">
      <w:pPr>
        <w:rPr>
          <w:b/>
          <w:bCs/>
          <w:lang w:val="it-IT"/>
        </w:rPr>
      </w:pPr>
      <w:r w:rsidRPr="007714E2">
        <w:rPr>
          <w:b/>
          <w:lang w:val="it-IT"/>
        </w:rPr>
        <w:t xml:space="preserve">  </w:t>
      </w:r>
      <w:r w:rsidRPr="007714E2">
        <w:rPr>
          <w:b/>
          <w:bCs/>
          <w:lang w:val="it-IT"/>
        </w:rPr>
        <w:t xml:space="preserve">  Modificat de art.I pct.9 din </w:t>
      </w:r>
      <w:r w:rsidRPr="007714E2">
        <w:rPr>
          <w:b/>
          <w:bCs/>
        </w:rPr>
        <w:fldChar w:fldCharType="begin"/>
      </w:r>
      <w:r w:rsidRPr="007714E2">
        <w:rPr>
          <w:b/>
          <w:bCs/>
          <w:lang w:val="it-IT"/>
        </w:rPr>
        <w:instrText>HYPERLINK "doc:1230005602/1"</w:instrText>
      </w:r>
      <w:r w:rsidRPr="007714E2">
        <w:rPr>
          <w:b/>
          <w:bCs/>
        </w:rPr>
      </w:r>
      <w:r w:rsidRPr="007714E2">
        <w:rPr>
          <w:b/>
          <w:bCs/>
        </w:rPr>
        <w:fldChar w:fldCharType="separate"/>
      </w:r>
      <w:r w:rsidRPr="007714E2">
        <w:rPr>
          <w:rStyle w:val="Hyperlink"/>
          <w:b/>
          <w:bCs/>
          <w:lang w:val="it-IT"/>
        </w:rPr>
        <w:t>Legea 56/2023</w:t>
      </w:r>
      <w:r w:rsidRPr="007714E2">
        <w:fldChar w:fldCharType="end"/>
      </w:r>
    </w:p>
    <w:p w14:paraId="37B88379" w14:textId="77777777" w:rsidR="007714E2" w:rsidRPr="007714E2" w:rsidRDefault="007714E2" w:rsidP="007714E2">
      <w:pPr>
        <w:rPr>
          <w:b/>
          <w:bCs/>
          <w:lang w:val="it-IT"/>
        </w:rPr>
      </w:pPr>
      <w:r w:rsidRPr="007714E2">
        <w:rPr>
          <w:b/>
          <w:bCs/>
          <w:lang w:val="it-IT"/>
        </w:rPr>
        <w:lastRenderedPageBreak/>
        <w:t>   (5) Comunicarea situatiei centralizate a persoanelor apte de munca beneficiare de venit minim de incluziune - componenta ajutor de incluziune se realizeaza electronic sau prin preluarea datelor din Sistemul informatic integrat al invatamantului din Romania (SIIIR) pentru activitatile din domeniul preuniversitar, organizat in baza Ordinului ministrului educatiei nationale nr. 4.371/2017*). Transmiterea datelor se realizeaza in conformitate cu dispozitiile protocolului incheiat intre Agentia Nationala pentru Ocuparea Fortei de Munca, Agentia Nationala pentru Plati si Inspectie Sociala si Ministerul Educatiei.</w:t>
      </w:r>
    </w:p>
    <w:p w14:paraId="3C987F51" w14:textId="77777777" w:rsidR="007714E2" w:rsidRPr="007714E2" w:rsidRDefault="007714E2" w:rsidP="007714E2">
      <w:pPr>
        <w:rPr>
          <w:b/>
          <w:lang w:val="it-IT"/>
        </w:rPr>
      </w:pPr>
      <w:r w:rsidRPr="007714E2">
        <w:rPr>
          <w:b/>
          <w:bCs/>
          <w:lang w:val="it-IT"/>
        </w:rPr>
        <w:t xml:space="preserve">  </w:t>
      </w:r>
      <w:r w:rsidRPr="007714E2">
        <w:rPr>
          <w:b/>
          <w:lang w:val="it-IT"/>
        </w:rPr>
        <w:t>   (6) Pentru persoanele apte de munca beneficiare de ajutor de incluziune care urmeaza cursurile programului «A doua sansa» la o distanta mai mare de 5 km fata de locuinta acestora, autoritatile administratiei publice locale asigura transportul acestora, in limita sumei prevazute la art. 27</w:t>
      </w:r>
      <w:r w:rsidRPr="007714E2">
        <w:rPr>
          <w:b/>
          <w:vertAlign w:val="superscript"/>
          <w:lang w:val="it-IT"/>
        </w:rPr>
        <w:t>5</w:t>
      </w:r>
      <w:r w:rsidRPr="007714E2">
        <w:rPr>
          <w:b/>
          <w:lang w:val="it-IT"/>
        </w:rPr>
        <w:t>.</w:t>
      </w:r>
    </w:p>
    <w:p w14:paraId="41591ADF" w14:textId="77777777" w:rsidR="007714E2" w:rsidRPr="007714E2" w:rsidRDefault="007714E2" w:rsidP="007714E2">
      <w:pPr>
        <w:rPr>
          <w:b/>
          <w:bCs/>
          <w:lang w:val="it-IT"/>
        </w:rPr>
      </w:pPr>
      <w:r w:rsidRPr="007714E2">
        <w:rPr>
          <w:b/>
          <w:lang w:val="it-IT"/>
        </w:rPr>
        <w:t xml:space="preserve">  </w:t>
      </w:r>
      <w:r w:rsidRPr="007714E2">
        <w:rPr>
          <w:b/>
          <w:bCs/>
          <w:lang w:val="it-IT"/>
        </w:rPr>
        <w:t xml:space="preserve">  Completat de art.I pct.10 din </w:t>
      </w:r>
      <w:r w:rsidRPr="007714E2">
        <w:rPr>
          <w:b/>
          <w:bCs/>
        </w:rPr>
        <w:fldChar w:fldCharType="begin"/>
      </w:r>
      <w:r w:rsidRPr="007714E2">
        <w:rPr>
          <w:b/>
          <w:bCs/>
          <w:lang w:val="it-IT"/>
        </w:rPr>
        <w:instrText>HYPERLINK "doc:1230005602/1"</w:instrText>
      </w:r>
      <w:r w:rsidRPr="007714E2">
        <w:rPr>
          <w:b/>
          <w:bCs/>
        </w:rPr>
      </w:r>
      <w:r w:rsidRPr="007714E2">
        <w:rPr>
          <w:b/>
          <w:bCs/>
        </w:rPr>
        <w:fldChar w:fldCharType="separate"/>
      </w:r>
      <w:r w:rsidRPr="007714E2">
        <w:rPr>
          <w:rStyle w:val="Hyperlink"/>
          <w:b/>
          <w:bCs/>
          <w:lang w:val="it-IT"/>
        </w:rPr>
        <w:t>Legea 56/2023</w:t>
      </w:r>
      <w:r w:rsidRPr="007714E2">
        <w:fldChar w:fldCharType="end"/>
      </w:r>
      <w:r w:rsidRPr="007714E2">
        <w:rPr>
          <w:b/>
          <w:lang w:val="it-IT"/>
        </w:rPr>
        <w:br/>
        <w:t>   (7) Decontarea sumelor prevazute la alin. (6) se realizeaza trimestrial din bugetul Ministerului Muncii si Solidaritatii Sociale, prin Agentia Nationala pentru Plati si Inspectie Sociala si agentiile teritoriale, la solicitarea autoritatilor administratiei publice locale.</w:t>
      </w:r>
    </w:p>
    <w:p w14:paraId="1268ABB1" w14:textId="77777777" w:rsidR="007714E2" w:rsidRPr="007714E2" w:rsidRDefault="007714E2" w:rsidP="007714E2">
      <w:pPr>
        <w:rPr>
          <w:b/>
          <w:bCs/>
          <w:lang w:val="it-IT"/>
        </w:rPr>
      </w:pPr>
      <w:r w:rsidRPr="007714E2">
        <w:rPr>
          <w:b/>
          <w:lang w:val="it-IT"/>
        </w:rPr>
        <w:t xml:space="preserve">  </w:t>
      </w:r>
      <w:r w:rsidRPr="007714E2">
        <w:rPr>
          <w:b/>
          <w:bCs/>
          <w:lang w:val="it-IT"/>
        </w:rPr>
        <w:t xml:space="preserve">  Completat de art.I pct.10 din </w:t>
      </w:r>
      <w:r w:rsidRPr="007714E2">
        <w:rPr>
          <w:b/>
          <w:bCs/>
        </w:rPr>
        <w:fldChar w:fldCharType="begin"/>
      </w:r>
      <w:r w:rsidRPr="007714E2">
        <w:rPr>
          <w:b/>
          <w:bCs/>
          <w:lang w:val="it-IT"/>
        </w:rPr>
        <w:instrText>HYPERLINK "doc:1230005602/1"</w:instrText>
      </w:r>
      <w:r w:rsidRPr="007714E2">
        <w:rPr>
          <w:b/>
          <w:bCs/>
        </w:rPr>
      </w:r>
      <w:r w:rsidRPr="007714E2">
        <w:rPr>
          <w:b/>
          <w:bCs/>
        </w:rPr>
        <w:fldChar w:fldCharType="separate"/>
      </w:r>
      <w:r w:rsidRPr="007714E2">
        <w:rPr>
          <w:rStyle w:val="Hyperlink"/>
          <w:b/>
          <w:bCs/>
          <w:lang w:val="it-IT"/>
        </w:rPr>
        <w:t>Legea 56/2023</w:t>
      </w:r>
      <w:r w:rsidRPr="007714E2">
        <w:fldChar w:fldCharType="end"/>
      </w:r>
      <w:r w:rsidRPr="007714E2">
        <w:rPr>
          <w:b/>
          <w:lang w:val="it-IT"/>
        </w:rPr>
        <w:br/>
        <w:t>   (8) Procedura de decontare se stabileste prin normele metodologice de aplicare a prezentei legi.</w:t>
      </w:r>
    </w:p>
    <w:p w14:paraId="548F4E23" w14:textId="77777777" w:rsidR="007714E2" w:rsidRPr="007714E2" w:rsidRDefault="007714E2" w:rsidP="007714E2">
      <w:pPr>
        <w:rPr>
          <w:b/>
          <w:bCs/>
          <w:lang w:val="it-IT"/>
        </w:rPr>
      </w:pPr>
      <w:r w:rsidRPr="007714E2">
        <w:rPr>
          <w:b/>
          <w:lang w:val="it-IT"/>
        </w:rPr>
        <w:t xml:space="preserve">  </w:t>
      </w:r>
      <w:r w:rsidRPr="007714E2">
        <w:rPr>
          <w:b/>
          <w:bCs/>
          <w:lang w:val="it-IT"/>
        </w:rPr>
        <w:t xml:space="preserve">  Completat de art.I pct.10 din </w:t>
      </w:r>
      <w:r w:rsidRPr="007714E2">
        <w:rPr>
          <w:b/>
          <w:bCs/>
        </w:rPr>
        <w:fldChar w:fldCharType="begin"/>
      </w:r>
      <w:r w:rsidRPr="007714E2">
        <w:rPr>
          <w:b/>
          <w:bCs/>
          <w:lang w:val="it-IT"/>
        </w:rPr>
        <w:instrText>HYPERLINK "doc:1230005602/1"</w:instrText>
      </w:r>
      <w:r w:rsidRPr="007714E2">
        <w:rPr>
          <w:b/>
          <w:bCs/>
        </w:rPr>
      </w:r>
      <w:r w:rsidRPr="007714E2">
        <w:rPr>
          <w:b/>
          <w:bCs/>
        </w:rPr>
        <w:fldChar w:fldCharType="separate"/>
      </w:r>
      <w:r w:rsidRPr="007714E2">
        <w:rPr>
          <w:rStyle w:val="Hyperlink"/>
          <w:b/>
          <w:bCs/>
          <w:lang w:val="it-IT"/>
        </w:rPr>
        <w:t>Legea 56/2023</w:t>
      </w:r>
      <w:r w:rsidRPr="007714E2">
        <w:fldChar w:fldCharType="end"/>
      </w:r>
    </w:p>
    <w:p w14:paraId="18B56E55" w14:textId="77777777" w:rsidR="007714E2" w:rsidRPr="007714E2" w:rsidRDefault="007714E2" w:rsidP="007714E2">
      <w:pPr>
        <w:rPr>
          <w:lang w:val="it-IT"/>
        </w:rPr>
      </w:pPr>
    </w:p>
    <w:p w14:paraId="03566FA6" w14:textId="77777777" w:rsidR="007714E2" w:rsidRPr="007714E2" w:rsidRDefault="007714E2" w:rsidP="007714E2">
      <w:pPr>
        <w:rPr>
          <w:b/>
          <w:bCs/>
          <w:lang w:val="it-IT"/>
        </w:rPr>
      </w:pPr>
      <w:r w:rsidRPr="007714E2">
        <w:rPr>
          <w:b/>
          <w:bCs/>
          <w:lang w:val="it-IT"/>
        </w:rPr>
        <w:t xml:space="preserve">  Completat de art.I pct.24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2605F2B2" w14:textId="77777777" w:rsidR="007714E2" w:rsidRPr="007714E2" w:rsidRDefault="007714E2" w:rsidP="007714E2">
      <w:pPr>
        <w:rPr>
          <w:b/>
          <w:bCs/>
          <w:lang w:val="it-IT"/>
        </w:rPr>
      </w:pPr>
    </w:p>
    <w:p w14:paraId="4D3C63C4" w14:textId="77777777" w:rsidR="007714E2" w:rsidRPr="007714E2" w:rsidRDefault="007714E2" w:rsidP="007714E2">
      <w:pPr>
        <w:rPr>
          <w:lang w:val="it-IT"/>
        </w:rPr>
      </w:pPr>
      <w:r w:rsidRPr="007714E2">
        <w:rPr>
          <w:i/>
          <w:lang w:val="it-IT"/>
        </w:rPr>
        <w:t xml:space="preserve">   </w:t>
      </w:r>
      <w:r w:rsidRPr="007714E2">
        <w:rPr>
          <w:b/>
          <w:bCs/>
          <w:i/>
          <w:lang w:val="it-IT"/>
        </w:rPr>
        <w:t>Art. 27</w:t>
      </w:r>
      <w:r w:rsidRPr="007714E2">
        <w:rPr>
          <w:i/>
          <w:vertAlign w:val="superscript"/>
          <w:lang w:val="it-IT"/>
        </w:rPr>
        <w:t>12</w:t>
      </w:r>
      <w:r w:rsidRPr="007714E2">
        <w:rPr>
          <w:i/>
          <w:lang w:val="it-IT"/>
        </w:rPr>
        <w:t>. - (1) Autoritatile administratiei publice locale faciliteaza accesul persoanelor si familiilor beneficiare de venit minim de incluziune - componenta ajutor social la locuinta si la serviciile publice de stricta necesitate disponibile pe raza unitatii administrativ-teritoriale.</w:t>
      </w:r>
    </w:p>
    <w:p w14:paraId="20CC2C86" w14:textId="77777777" w:rsidR="007714E2" w:rsidRPr="007714E2" w:rsidRDefault="007714E2" w:rsidP="007714E2">
      <w:pPr>
        <w:rPr>
          <w:b/>
          <w:lang w:val="it-IT"/>
        </w:rPr>
      </w:pPr>
      <w:r w:rsidRPr="007714E2">
        <w:rPr>
          <w:b/>
          <w:bCs/>
          <w:lang w:val="it-IT"/>
        </w:rPr>
        <w:t>   Art. 27</w:t>
      </w:r>
      <w:r w:rsidRPr="007714E2">
        <w:rPr>
          <w:b/>
          <w:vertAlign w:val="superscript"/>
          <w:lang w:val="it-IT"/>
        </w:rPr>
        <w:t>12</w:t>
      </w:r>
      <w:r w:rsidRPr="007714E2">
        <w:rPr>
          <w:b/>
          <w:lang w:val="it-IT"/>
        </w:rPr>
        <w:t>. - (1) Autoritatile administratiei publice locale faciliteaza accesul persoanelor apartinand categoriilor vulnerabile, inclusiv al beneficiarilor de ajutor de incluziune, la locuinta si la serviciile publice de stricta necesitate disponibile pe raza unitatii administrativ-teritoriale.</w:t>
      </w:r>
    </w:p>
    <w:p w14:paraId="53D4CDBF" w14:textId="77777777" w:rsidR="007714E2" w:rsidRPr="007714E2" w:rsidRDefault="007714E2" w:rsidP="007714E2">
      <w:pPr>
        <w:rPr>
          <w:b/>
          <w:bCs/>
          <w:lang w:val="it-IT"/>
        </w:rPr>
      </w:pPr>
      <w:r w:rsidRPr="007714E2">
        <w:rPr>
          <w:b/>
          <w:lang w:val="it-IT"/>
        </w:rPr>
        <w:t xml:space="preserve">  </w:t>
      </w:r>
      <w:r w:rsidRPr="007714E2">
        <w:rPr>
          <w:b/>
          <w:bCs/>
          <w:lang w:val="it-IT"/>
        </w:rPr>
        <w:t xml:space="preserve">  Modificat de art.I pct.11 din </w:t>
      </w:r>
      <w:r w:rsidRPr="007714E2">
        <w:rPr>
          <w:b/>
          <w:bCs/>
        </w:rPr>
        <w:fldChar w:fldCharType="begin"/>
      </w:r>
      <w:r w:rsidRPr="007714E2">
        <w:rPr>
          <w:b/>
          <w:bCs/>
          <w:lang w:val="it-IT"/>
        </w:rPr>
        <w:instrText>HYPERLINK "doc:1230005602/1"</w:instrText>
      </w:r>
      <w:r w:rsidRPr="007714E2">
        <w:rPr>
          <w:b/>
          <w:bCs/>
        </w:rPr>
      </w:r>
      <w:r w:rsidRPr="007714E2">
        <w:rPr>
          <w:b/>
          <w:bCs/>
        </w:rPr>
        <w:fldChar w:fldCharType="separate"/>
      </w:r>
      <w:r w:rsidRPr="007714E2">
        <w:rPr>
          <w:rStyle w:val="Hyperlink"/>
          <w:b/>
          <w:bCs/>
          <w:lang w:val="it-IT"/>
        </w:rPr>
        <w:t>Legea 56/2023</w:t>
      </w:r>
      <w:r w:rsidRPr="007714E2">
        <w:fldChar w:fldCharType="end"/>
      </w:r>
    </w:p>
    <w:p w14:paraId="25E5F3A7" w14:textId="77777777" w:rsidR="007714E2" w:rsidRPr="007714E2" w:rsidRDefault="007714E2" w:rsidP="007714E2">
      <w:pPr>
        <w:rPr>
          <w:b/>
          <w:bCs/>
          <w:lang w:val="it-IT"/>
        </w:rPr>
      </w:pPr>
      <w:r w:rsidRPr="007714E2">
        <w:rPr>
          <w:b/>
          <w:bCs/>
          <w:lang w:val="it-IT"/>
        </w:rPr>
        <w:t xml:space="preserve">   (2) In vederea aplicarii prevederilor alin. (1), autoritatile administratiei publice locale acorda ajutoare materiale si financiare destinate reabilitarii locuintei sau pentru o constructie noua, asigura spatii de locuit destinate gazduirii persoanelor fara adapost, repartizeaza cu prioritate </w:t>
      </w:r>
      <w:r w:rsidRPr="007714E2">
        <w:rPr>
          <w:b/>
          <w:bCs/>
          <w:lang w:val="it-IT"/>
        </w:rPr>
        <w:lastRenderedPageBreak/>
        <w:t>o locuinta, din fondul locativ propriu, pentru familiile cu copii aflate in risc de evacuare, subventioneaza, integrala sau partial, plata chiriei, achizitioneaza, construiesc sau reabiliteaza cladiri cu destinatia de locuinte sociale, in raport cu ponderea persoanelor si familiilor aflate in risc de excluziune sociala in totalul populatiei din localitatea respectiva si in limita creditelor bugetare aprobate cu aceasta destinatie in bugetele locale.</w:t>
      </w:r>
      <w:r w:rsidRPr="007714E2">
        <w:rPr>
          <w:b/>
          <w:bCs/>
          <w:lang w:val="it-IT"/>
        </w:rPr>
        <w:br/>
        <w:t>   (3) In scopul asigurarii accesului persoanelor beneficiare de venit minim de incluziune la locuinta si utilitati, autoritatile administratiei publice locale pot incheia conventii cu furnizorii de servicii, prin care se angajeaza sa suporte o parte din datoriile pe care le au persoanele si familiile beneficiare de ajutor de incluziune in limita creditelor bugetare aprobate cu aceasta destinatie in bugetele locale."</w:t>
      </w:r>
    </w:p>
    <w:p w14:paraId="01C10A4A" w14:textId="77777777" w:rsidR="007714E2" w:rsidRPr="007714E2" w:rsidRDefault="007714E2" w:rsidP="007714E2">
      <w:pPr>
        <w:rPr>
          <w:b/>
          <w:bCs/>
          <w:lang w:val="it-IT"/>
        </w:rPr>
      </w:pPr>
      <w:r w:rsidRPr="007714E2">
        <w:rPr>
          <w:b/>
          <w:bCs/>
          <w:lang w:val="it-IT"/>
        </w:rPr>
        <w:t> _________</w:t>
      </w:r>
    </w:p>
    <w:p w14:paraId="65B46A55" w14:textId="77777777" w:rsidR="007714E2" w:rsidRPr="007714E2" w:rsidRDefault="007714E2" w:rsidP="007714E2">
      <w:pPr>
        <w:rPr>
          <w:b/>
          <w:bCs/>
          <w:lang w:val="it-IT"/>
        </w:rPr>
      </w:pPr>
      <w:r w:rsidRPr="007714E2">
        <w:rPr>
          <w:b/>
          <w:bCs/>
          <w:lang w:val="it-IT"/>
        </w:rPr>
        <w:t>   *) Ordinului ministrului educatiei nationale nr. 4.371/2017 nu a fost publicat in Monitorul Oficial al Romaniei, Partea I.</w:t>
      </w:r>
    </w:p>
    <w:p w14:paraId="55603A96" w14:textId="77777777" w:rsidR="007714E2" w:rsidRPr="007714E2" w:rsidRDefault="007714E2" w:rsidP="007714E2">
      <w:pPr>
        <w:rPr>
          <w:b/>
          <w:bCs/>
          <w:lang w:val="it-IT"/>
        </w:rPr>
      </w:pPr>
      <w:r w:rsidRPr="007714E2">
        <w:rPr>
          <w:b/>
          <w:bCs/>
          <w:lang w:val="it-IT"/>
        </w:rPr>
        <w:t xml:space="preserve">  Completat de art.I pct.24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67B47910" w14:textId="77777777" w:rsidR="007714E2" w:rsidRPr="007714E2" w:rsidRDefault="007714E2" w:rsidP="007714E2">
      <w:pPr>
        <w:rPr>
          <w:lang w:val="it-IT"/>
        </w:rPr>
      </w:pPr>
      <w:r w:rsidRPr="007714E2">
        <w:rPr>
          <w:lang w:val="it-IT"/>
        </w:rPr>
        <w:t> </w:t>
      </w:r>
    </w:p>
    <w:p w14:paraId="11953C39" w14:textId="77777777" w:rsidR="007714E2" w:rsidRPr="007714E2" w:rsidRDefault="007714E2" w:rsidP="007714E2">
      <w:pPr>
        <w:rPr>
          <w:lang w:val="it-IT"/>
        </w:rPr>
      </w:pPr>
      <w:r w:rsidRPr="007714E2">
        <w:rPr>
          <w:lang w:val="it-IT"/>
        </w:rPr>
        <w:t> </w:t>
      </w:r>
    </w:p>
    <w:p w14:paraId="25340F48" w14:textId="77777777" w:rsidR="007714E2" w:rsidRPr="007714E2" w:rsidRDefault="007714E2" w:rsidP="007714E2">
      <w:pPr>
        <w:rPr>
          <w:b/>
          <w:lang w:val="it-IT"/>
        </w:rPr>
      </w:pPr>
      <w:r w:rsidRPr="007714E2">
        <w:rPr>
          <w:lang w:val="it-IT"/>
        </w:rPr>
        <w:t>Capitolul III</w:t>
      </w:r>
      <w:r w:rsidRPr="007714E2">
        <w:rPr>
          <w:lang w:val="it-IT"/>
        </w:rPr>
        <w:br/>
      </w:r>
      <w:r w:rsidRPr="007714E2">
        <w:rPr>
          <w:b/>
          <w:lang w:val="it-IT"/>
        </w:rPr>
        <w:t>Acordarea venitului minim de incluziune</w:t>
      </w:r>
    </w:p>
    <w:p w14:paraId="593AF5F3" w14:textId="77777777" w:rsidR="007714E2" w:rsidRPr="007714E2" w:rsidRDefault="007714E2" w:rsidP="007714E2">
      <w:pPr>
        <w:rPr>
          <w:lang w:val="it-IT"/>
        </w:rPr>
      </w:pPr>
      <w:r w:rsidRPr="007714E2">
        <w:rPr>
          <w:lang w:val="it-IT"/>
        </w:rPr>
        <w:t> </w:t>
      </w:r>
    </w:p>
    <w:p w14:paraId="45FA5F57" w14:textId="77777777" w:rsidR="007714E2" w:rsidRPr="007714E2" w:rsidRDefault="007714E2" w:rsidP="007714E2">
      <w:pPr>
        <w:rPr>
          <w:b/>
          <w:lang w:val="it-IT"/>
        </w:rPr>
      </w:pPr>
      <w:r w:rsidRPr="007714E2">
        <w:rPr>
          <w:lang w:val="it-IT"/>
        </w:rPr>
        <w:br/>
        <w:t>Sectiunea 1</w:t>
      </w:r>
      <w:r w:rsidRPr="007714E2">
        <w:rPr>
          <w:lang w:val="it-IT"/>
        </w:rPr>
        <w:br/>
      </w:r>
      <w:r w:rsidRPr="007714E2">
        <w:rPr>
          <w:b/>
          <w:lang w:val="it-IT"/>
        </w:rPr>
        <w:t>Conditii generale de acordare si de stabilire a dreptului</w:t>
      </w:r>
    </w:p>
    <w:p w14:paraId="3128744F" w14:textId="77777777" w:rsidR="007714E2" w:rsidRPr="007714E2" w:rsidRDefault="007714E2" w:rsidP="007714E2">
      <w:pPr>
        <w:rPr>
          <w:lang w:val="it-IT"/>
        </w:rPr>
      </w:pPr>
      <w:r w:rsidRPr="007714E2">
        <w:rPr>
          <w:lang w:val="it-IT"/>
        </w:rPr>
        <w:t> </w:t>
      </w:r>
    </w:p>
    <w:p w14:paraId="7802BD28" w14:textId="77777777" w:rsidR="007714E2" w:rsidRPr="007714E2" w:rsidRDefault="007714E2" w:rsidP="007714E2">
      <w:pPr>
        <w:rPr>
          <w:i/>
          <w:iCs/>
          <w:lang w:val="it-IT"/>
        </w:rPr>
      </w:pPr>
      <w:r w:rsidRPr="007714E2">
        <w:rPr>
          <w:lang w:val="it-IT"/>
        </w:rPr>
        <w:br/>
      </w:r>
      <w:r w:rsidRPr="007714E2">
        <w:rPr>
          <w:b/>
          <w:lang w:val="it-IT"/>
        </w:rPr>
        <w:t>   Art. 28.</w:t>
      </w:r>
      <w:r w:rsidRPr="007714E2">
        <w:rPr>
          <w:lang w:val="it-IT"/>
        </w:rPr>
        <w:t xml:space="preserve"> - (1) Beneficiaza de venit minim de incluziune familia definita la art. 6 alin. (1) lit. b) si c), precum si persoana singura definita la art. 6 alin. (1) lit. a), ale caror venituri se incadreaza in limitele prevazute la art. 9 alin. (3).</w:t>
      </w:r>
      <w:r w:rsidRPr="007714E2">
        <w:rPr>
          <w:lang w:val="it-IT"/>
        </w:rPr>
        <w:br/>
        <w:t>   (2) In perioada in care unul dintre soti este detasat pe perioada determinata in interes de serviciu ori efectueaza serviciul militar pe baza de voluntariat, conditia de a locui impreuna se considera indeplinita.</w:t>
      </w:r>
      <w:r w:rsidRPr="007714E2">
        <w:rPr>
          <w:lang w:val="it-IT"/>
        </w:rPr>
        <w:br/>
        <w:t>   (3) In situatia in care copiii aflati in intretinere urmeaza o forma de invatamant in alta localitate decat cea de domiciliu sau de resedinta, conditia de a locui impreuna se considera indeplinita si pe perioada respectiva.</w:t>
      </w:r>
      <w:r w:rsidRPr="007714E2">
        <w:rPr>
          <w:lang w:val="it-IT"/>
        </w:rPr>
        <w:br/>
      </w:r>
      <w:r w:rsidRPr="007714E2">
        <w:rPr>
          <w:lang w:val="it-IT"/>
        </w:rPr>
        <w:lastRenderedPageBreak/>
        <w:t xml:space="preserve">   (4) In situatia in care copiii in varsta de pana la 18 ani urmeaza o forma de invatamant in strainatate, acestia sunt luati in calcul la stabilirea dreptului la venit minim de incluziune doar daca reprezentantul legal al copilului prezinta, din 6 in 6 luni, documentul eliberat de unitatea de invatamant din strainatate, in conditiile legislatiei statului respectiv, din care sa rezulte frecventarea de catre copii a cursurilor, precum si numarul absentelor inregistrate de acestia, in vederea stabilirii cuantumului in conditiile prevazute la art. 19 alin. </w:t>
      </w:r>
      <w:r w:rsidRPr="007714E2">
        <w:t>(2)</w:t>
      </w:r>
      <w:r w:rsidRPr="007714E2">
        <w:br/>
      </w:r>
      <w:r w:rsidRPr="007714E2">
        <w:rPr>
          <w:b/>
          <w:i/>
          <w:iCs/>
        </w:rPr>
        <w:t>   Art. 29.</w:t>
      </w:r>
      <w:r w:rsidRPr="007714E2">
        <w:rPr>
          <w:i/>
          <w:iCs/>
        </w:rPr>
        <w:t xml:space="preserve"> - (1) </w:t>
      </w:r>
      <w:proofErr w:type="spellStart"/>
      <w:r w:rsidRPr="007714E2">
        <w:rPr>
          <w:i/>
          <w:iCs/>
        </w:rPr>
        <w:t>Venitul</w:t>
      </w:r>
      <w:proofErr w:type="spellEnd"/>
      <w:r w:rsidRPr="007714E2">
        <w:rPr>
          <w:i/>
          <w:iCs/>
        </w:rPr>
        <w:t xml:space="preserve"> minim de </w:t>
      </w:r>
      <w:proofErr w:type="spellStart"/>
      <w:r w:rsidRPr="007714E2">
        <w:rPr>
          <w:i/>
          <w:iCs/>
        </w:rPr>
        <w:t>incluziune</w:t>
      </w:r>
      <w:proofErr w:type="spellEnd"/>
      <w:r w:rsidRPr="007714E2">
        <w:rPr>
          <w:i/>
          <w:iCs/>
        </w:rPr>
        <w:t xml:space="preserve"> se </w:t>
      </w:r>
      <w:proofErr w:type="spellStart"/>
      <w:r w:rsidRPr="007714E2">
        <w:rPr>
          <w:i/>
          <w:iCs/>
        </w:rPr>
        <w:t>acorda</w:t>
      </w:r>
      <w:proofErr w:type="spellEnd"/>
      <w:r w:rsidRPr="007714E2">
        <w:rPr>
          <w:i/>
          <w:iCs/>
        </w:rPr>
        <w:t xml:space="preserve"> la </w:t>
      </w:r>
      <w:proofErr w:type="spellStart"/>
      <w:r w:rsidRPr="007714E2">
        <w:rPr>
          <w:i/>
          <w:iCs/>
        </w:rPr>
        <w:t>cererea</w:t>
      </w:r>
      <w:proofErr w:type="spellEnd"/>
      <w:r w:rsidRPr="007714E2">
        <w:rPr>
          <w:i/>
          <w:iCs/>
        </w:rPr>
        <w:t xml:space="preserve"> </w:t>
      </w:r>
      <w:proofErr w:type="spellStart"/>
      <w:r w:rsidRPr="007714E2">
        <w:rPr>
          <w:i/>
          <w:iCs/>
        </w:rPr>
        <w:t>scrisa</w:t>
      </w:r>
      <w:proofErr w:type="spellEnd"/>
      <w:r w:rsidRPr="007714E2">
        <w:rPr>
          <w:i/>
          <w:iCs/>
        </w:rPr>
        <w:t xml:space="preserve"> </w:t>
      </w:r>
      <w:proofErr w:type="spellStart"/>
      <w:r w:rsidRPr="007714E2">
        <w:rPr>
          <w:i/>
          <w:iCs/>
        </w:rPr>
        <w:t>sau</w:t>
      </w:r>
      <w:proofErr w:type="spellEnd"/>
      <w:r w:rsidRPr="007714E2">
        <w:rPr>
          <w:i/>
          <w:iCs/>
        </w:rPr>
        <w:t xml:space="preserve"> electronica a </w:t>
      </w:r>
      <w:proofErr w:type="spellStart"/>
      <w:r w:rsidRPr="007714E2">
        <w:rPr>
          <w:i/>
          <w:iCs/>
        </w:rPr>
        <w:t>persoanei</w:t>
      </w:r>
      <w:proofErr w:type="spellEnd"/>
      <w:r w:rsidRPr="007714E2">
        <w:rPr>
          <w:i/>
          <w:iCs/>
        </w:rPr>
        <w:t xml:space="preserve"> </w:t>
      </w:r>
      <w:proofErr w:type="spellStart"/>
      <w:r w:rsidRPr="007714E2">
        <w:rPr>
          <w:i/>
          <w:iCs/>
        </w:rPr>
        <w:t>indreptatite</w:t>
      </w:r>
      <w:proofErr w:type="spellEnd"/>
      <w:r w:rsidRPr="007714E2">
        <w:rPr>
          <w:i/>
          <w:iCs/>
        </w:rPr>
        <w:t xml:space="preserve">, a </w:t>
      </w:r>
      <w:proofErr w:type="spellStart"/>
      <w:r w:rsidRPr="007714E2">
        <w:rPr>
          <w:i/>
          <w:iCs/>
        </w:rPr>
        <w:t>reprezentantului</w:t>
      </w:r>
      <w:proofErr w:type="spellEnd"/>
      <w:r w:rsidRPr="007714E2">
        <w:rPr>
          <w:i/>
          <w:iCs/>
        </w:rPr>
        <w:t xml:space="preserve"> </w:t>
      </w:r>
      <w:proofErr w:type="spellStart"/>
      <w:r w:rsidRPr="007714E2">
        <w:rPr>
          <w:i/>
          <w:iCs/>
        </w:rPr>
        <w:t>familiei</w:t>
      </w:r>
      <w:proofErr w:type="spellEnd"/>
      <w:r w:rsidRPr="007714E2">
        <w:rPr>
          <w:i/>
          <w:iCs/>
        </w:rPr>
        <w:t xml:space="preserve"> </w:t>
      </w:r>
      <w:proofErr w:type="spellStart"/>
      <w:r w:rsidRPr="007714E2">
        <w:rPr>
          <w:i/>
          <w:iCs/>
        </w:rPr>
        <w:t>sau</w:t>
      </w:r>
      <w:proofErr w:type="spellEnd"/>
      <w:r w:rsidRPr="007714E2">
        <w:rPr>
          <w:i/>
          <w:iCs/>
        </w:rPr>
        <w:t xml:space="preserve"> a </w:t>
      </w:r>
      <w:proofErr w:type="spellStart"/>
      <w:r w:rsidRPr="007714E2">
        <w:rPr>
          <w:i/>
          <w:iCs/>
        </w:rPr>
        <w:t>reprezentantului</w:t>
      </w:r>
      <w:proofErr w:type="spellEnd"/>
      <w:r w:rsidRPr="007714E2">
        <w:rPr>
          <w:i/>
          <w:iCs/>
        </w:rPr>
        <w:t xml:space="preserve"> legal al </w:t>
      </w:r>
      <w:proofErr w:type="spellStart"/>
      <w:r w:rsidRPr="007714E2">
        <w:rPr>
          <w:i/>
          <w:iCs/>
        </w:rPr>
        <w:t>persoanei</w:t>
      </w:r>
      <w:proofErr w:type="spellEnd"/>
      <w:r w:rsidRPr="007714E2">
        <w:rPr>
          <w:i/>
          <w:iCs/>
        </w:rPr>
        <w:t xml:space="preserve"> </w:t>
      </w:r>
      <w:proofErr w:type="spellStart"/>
      <w:r w:rsidRPr="007714E2">
        <w:rPr>
          <w:i/>
          <w:iCs/>
        </w:rPr>
        <w:t>indreptatite</w:t>
      </w:r>
      <w:proofErr w:type="spellEnd"/>
      <w:r w:rsidRPr="007714E2">
        <w:rPr>
          <w:i/>
          <w:iCs/>
        </w:rPr>
        <w:t xml:space="preserve">, </w:t>
      </w:r>
      <w:proofErr w:type="spellStart"/>
      <w:r w:rsidRPr="007714E2">
        <w:rPr>
          <w:i/>
          <w:iCs/>
        </w:rPr>
        <w:t>insotita</w:t>
      </w:r>
      <w:proofErr w:type="spellEnd"/>
      <w:r w:rsidRPr="007714E2">
        <w:rPr>
          <w:i/>
          <w:iCs/>
        </w:rPr>
        <w:t xml:space="preserve"> de </w:t>
      </w:r>
      <w:proofErr w:type="spellStart"/>
      <w:r w:rsidRPr="007714E2">
        <w:rPr>
          <w:i/>
          <w:iCs/>
        </w:rPr>
        <w:t>declaratia</w:t>
      </w:r>
      <w:proofErr w:type="spellEnd"/>
      <w:r w:rsidRPr="007714E2">
        <w:rPr>
          <w:i/>
          <w:iCs/>
        </w:rPr>
        <w:t xml:space="preserve"> pe </w:t>
      </w:r>
      <w:proofErr w:type="spellStart"/>
      <w:r w:rsidRPr="007714E2">
        <w:rPr>
          <w:i/>
          <w:iCs/>
        </w:rPr>
        <w:t>proprie</w:t>
      </w:r>
      <w:proofErr w:type="spellEnd"/>
      <w:r w:rsidRPr="007714E2">
        <w:rPr>
          <w:i/>
          <w:iCs/>
        </w:rPr>
        <w:t xml:space="preserve"> </w:t>
      </w:r>
      <w:proofErr w:type="spellStart"/>
      <w:r w:rsidRPr="007714E2">
        <w:rPr>
          <w:i/>
          <w:iCs/>
        </w:rPr>
        <w:t>raspundere</w:t>
      </w:r>
      <w:proofErr w:type="spellEnd"/>
      <w:r w:rsidRPr="007714E2">
        <w:rPr>
          <w:i/>
          <w:iCs/>
        </w:rPr>
        <w:t xml:space="preserve"> </w:t>
      </w:r>
      <w:proofErr w:type="spellStart"/>
      <w:r w:rsidRPr="007714E2">
        <w:rPr>
          <w:i/>
          <w:iCs/>
        </w:rPr>
        <w:t>privind</w:t>
      </w:r>
      <w:proofErr w:type="spellEnd"/>
      <w:r w:rsidRPr="007714E2">
        <w:rPr>
          <w:i/>
          <w:iCs/>
        </w:rPr>
        <w:t xml:space="preserve"> </w:t>
      </w:r>
      <w:proofErr w:type="spellStart"/>
      <w:r w:rsidRPr="007714E2">
        <w:rPr>
          <w:i/>
          <w:iCs/>
        </w:rPr>
        <w:t>veridicitatea</w:t>
      </w:r>
      <w:proofErr w:type="spellEnd"/>
      <w:r w:rsidRPr="007714E2">
        <w:rPr>
          <w:i/>
          <w:iCs/>
        </w:rPr>
        <w:t xml:space="preserve"> </w:t>
      </w:r>
      <w:proofErr w:type="spellStart"/>
      <w:r w:rsidRPr="007714E2">
        <w:rPr>
          <w:i/>
          <w:iCs/>
        </w:rPr>
        <w:t>datelor</w:t>
      </w:r>
      <w:proofErr w:type="spellEnd"/>
      <w:r w:rsidRPr="007714E2">
        <w:rPr>
          <w:i/>
          <w:iCs/>
        </w:rPr>
        <w:t xml:space="preserve"> </w:t>
      </w:r>
      <w:proofErr w:type="spellStart"/>
      <w:r w:rsidRPr="007714E2">
        <w:rPr>
          <w:i/>
          <w:iCs/>
        </w:rPr>
        <w:t>inscrise</w:t>
      </w:r>
      <w:proofErr w:type="spellEnd"/>
      <w:r w:rsidRPr="007714E2">
        <w:rPr>
          <w:i/>
          <w:iCs/>
        </w:rPr>
        <w:t xml:space="preserve"> in </w:t>
      </w:r>
      <w:proofErr w:type="spellStart"/>
      <w:r w:rsidRPr="007714E2">
        <w:rPr>
          <w:i/>
          <w:iCs/>
        </w:rPr>
        <w:t>cerere</w:t>
      </w:r>
      <w:proofErr w:type="spellEnd"/>
      <w:r w:rsidRPr="007714E2">
        <w:rPr>
          <w:i/>
          <w:iCs/>
        </w:rPr>
        <w:t xml:space="preserve">, de un </w:t>
      </w:r>
      <w:proofErr w:type="spellStart"/>
      <w:r w:rsidRPr="007714E2">
        <w:rPr>
          <w:i/>
          <w:iCs/>
        </w:rPr>
        <w:t>angajament</w:t>
      </w:r>
      <w:proofErr w:type="spellEnd"/>
      <w:r w:rsidRPr="007714E2">
        <w:rPr>
          <w:i/>
          <w:iCs/>
        </w:rPr>
        <w:t xml:space="preserve"> de </w:t>
      </w:r>
      <w:proofErr w:type="spellStart"/>
      <w:r w:rsidRPr="007714E2">
        <w:rPr>
          <w:i/>
          <w:iCs/>
        </w:rPr>
        <w:t>plata</w:t>
      </w:r>
      <w:proofErr w:type="spellEnd"/>
      <w:r w:rsidRPr="007714E2">
        <w:rPr>
          <w:i/>
          <w:iCs/>
        </w:rPr>
        <w:t xml:space="preserve"> </w:t>
      </w:r>
      <w:proofErr w:type="spellStart"/>
      <w:r w:rsidRPr="007714E2">
        <w:rPr>
          <w:i/>
          <w:iCs/>
        </w:rPr>
        <w:t>pentru</w:t>
      </w:r>
      <w:proofErr w:type="spellEnd"/>
      <w:r w:rsidRPr="007714E2">
        <w:rPr>
          <w:i/>
          <w:iCs/>
        </w:rPr>
        <w:t xml:space="preserve"> </w:t>
      </w:r>
      <w:proofErr w:type="spellStart"/>
      <w:r w:rsidRPr="007714E2">
        <w:rPr>
          <w:i/>
          <w:iCs/>
        </w:rPr>
        <w:t>situatiile</w:t>
      </w:r>
      <w:proofErr w:type="spellEnd"/>
      <w:r w:rsidRPr="007714E2">
        <w:rPr>
          <w:i/>
          <w:iCs/>
        </w:rPr>
        <w:t xml:space="preserve"> in care se pot </w:t>
      </w:r>
      <w:proofErr w:type="spellStart"/>
      <w:r w:rsidRPr="007714E2">
        <w:rPr>
          <w:i/>
          <w:iCs/>
        </w:rPr>
        <w:t>constata</w:t>
      </w:r>
      <w:proofErr w:type="spellEnd"/>
      <w:r w:rsidRPr="007714E2">
        <w:rPr>
          <w:i/>
          <w:iCs/>
        </w:rPr>
        <w:t xml:space="preserve"> </w:t>
      </w:r>
      <w:proofErr w:type="spellStart"/>
      <w:r w:rsidRPr="007714E2">
        <w:rPr>
          <w:i/>
          <w:iCs/>
        </w:rPr>
        <w:t>drepturi</w:t>
      </w:r>
      <w:proofErr w:type="spellEnd"/>
      <w:r w:rsidRPr="007714E2">
        <w:rPr>
          <w:i/>
          <w:iCs/>
        </w:rPr>
        <w:t xml:space="preserve"> </w:t>
      </w:r>
      <w:proofErr w:type="spellStart"/>
      <w:r w:rsidRPr="007714E2">
        <w:rPr>
          <w:i/>
          <w:iCs/>
        </w:rPr>
        <w:t>acordate</w:t>
      </w:r>
      <w:proofErr w:type="spellEnd"/>
      <w:r w:rsidRPr="007714E2">
        <w:rPr>
          <w:i/>
          <w:iCs/>
        </w:rPr>
        <w:t xml:space="preserve"> </w:t>
      </w:r>
      <w:proofErr w:type="spellStart"/>
      <w:r w:rsidRPr="007714E2">
        <w:rPr>
          <w:i/>
          <w:iCs/>
        </w:rPr>
        <w:t>necuvenit</w:t>
      </w:r>
      <w:proofErr w:type="spellEnd"/>
      <w:r w:rsidRPr="007714E2">
        <w:rPr>
          <w:i/>
          <w:iCs/>
        </w:rPr>
        <w:t xml:space="preserve">, precum </w:t>
      </w:r>
      <w:proofErr w:type="spellStart"/>
      <w:r w:rsidRPr="007714E2">
        <w:rPr>
          <w:i/>
          <w:iCs/>
        </w:rPr>
        <w:t>si</w:t>
      </w:r>
      <w:proofErr w:type="spellEnd"/>
      <w:r w:rsidRPr="007714E2">
        <w:rPr>
          <w:i/>
          <w:iCs/>
        </w:rPr>
        <w:t xml:space="preserve"> de </w:t>
      </w:r>
      <w:proofErr w:type="spellStart"/>
      <w:r w:rsidRPr="007714E2">
        <w:rPr>
          <w:i/>
          <w:iCs/>
        </w:rPr>
        <w:t>documente</w:t>
      </w:r>
      <w:proofErr w:type="spellEnd"/>
      <w:r w:rsidRPr="007714E2">
        <w:rPr>
          <w:i/>
          <w:iCs/>
        </w:rPr>
        <w:t xml:space="preserve"> </w:t>
      </w:r>
      <w:proofErr w:type="spellStart"/>
      <w:r w:rsidRPr="007714E2">
        <w:rPr>
          <w:i/>
          <w:iCs/>
        </w:rPr>
        <w:t>doveditoare</w:t>
      </w:r>
      <w:proofErr w:type="spellEnd"/>
      <w:r w:rsidRPr="007714E2">
        <w:rPr>
          <w:i/>
          <w:iCs/>
        </w:rPr>
        <w:t>.</w:t>
      </w:r>
      <w:r w:rsidRPr="007714E2">
        <w:rPr>
          <w:i/>
          <w:iCs/>
        </w:rPr>
        <w:br/>
      </w:r>
      <w:proofErr w:type="gramStart"/>
      <w:r w:rsidRPr="007714E2">
        <w:rPr>
          <w:i/>
          <w:iCs/>
        </w:rPr>
        <w:t>   (</w:t>
      </w:r>
      <w:proofErr w:type="gramEnd"/>
      <w:r w:rsidRPr="007714E2">
        <w:rPr>
          <w:i/>
          <w:iCs/>
        </w:rPr>
        <w:t xml:space="preserve">2) </w:t>
      </w:r>
      <w:proofErr w:type="spellStart"/>
      <w:r w:rsidRPr="007714E2">
        <w:rPr>
          <w:i/>
          <w:iCs/>
        </w:rPr>
        <w:t>Cererea</w:t>
      </w:r>
      <w:proofErr w:type="spellEnd"/>
      <w:r w:rsidRPr="007714E2">
        <w:rPr>
          <w:i/>
          <w:iCs/>
        </w:rPr>
        <w:t xml:space="preserve"> </w:t>
      </w:r>
      <w:proofErr w:type="spellStart"/>
      <w:r w:rsidRPr="007714E2">
        <w:rPr>
          <w:i/>
          <w:iCs/>
        </w:rPr>
        <w:t>prevazuta</w:t>
      </w:r>
      <w:proofErr w:type="spellEnd"/>
      <w:r w:rsidRPr="007714E2">
        <w:rPr>
          <w:i/>
          <w:iCs/>
        </w:rPr>
        <w:t xml:space="preserve"> la </w:t>
      </w:r>
      <w:proofErr w:type="spellStart"/>
      <w:r w:rsidRPr="007714E2">
        <w:rPr>
          <w:i/>
          <w:iCs/>
        </w:rPr>
        <w:t>alin</w:t>
      </w:r>
      <w:proofErr w:type="spellEnd"/>
      <w:r w:rsidRPr="007714E2">
        <w:rPr>
          <w:i/>
          <w:iCs/>
        </w:rPr>
        <w:t xml:space="preserve">. </w:t>
      </w:r>
      <w:r w:rsidRPr="007714E2">
        <w:rPr>
          <w:i/>
          <w:iCs/>
          <w:lang w:val="it-IT"/>
        </w:rPr>
        <w:t>(1) contine, in principal, date privind persoana indreptatita, date privind componenta familiei, veniturile realizate de membrii acesteia si bunurile detinute, tipul de locuinta, sistemul de incalzire utilizat si numarul persoanelor care locuiesc la aceeasi adresa de domiciliu sau resedinta, precum si informatii referitoare la situatia educationala si profesionala a persoanei indreptatite, a membrilor de familie, precum si la nevoile speciale si situatiile particulare in care acestia se afla.</w:t>
      </w:r>
    </w:p>
    <w:p w14:paraId="1C1FAC28" w14:textId="77777777" w:rsidR="007714E2" w:rsidRPr="007714E2" w:rsidRDefault="007714E2" w:rsidP="007714E2">
      <w:pPr>
        <w:rPr>
          <w:b/>
          <w:bCs/>
          <w:i/>
          <w:iCs/>
          <w:lang w:val="it-IT"/>
        </w:rPr>
      </w:pPr>
      <w:r w:rsidRPr="007714E2">
        <w:rPr>
          <w:b/>
          <w:bCs/>
          <w:i/>
          <w:iCs/>
          <w:lang w:val="it-IT"/>
        </w:rPr>
        <w:t>   "(2) Cererea prevazuta la alin. (1) contine, in principal, date privind persoana indreptatita, date privind componenta familiei, veniturile realizate de membrii acesteia si bunurile detinute, tipul de locuinta, numarul persoanelor care locuiesc la aceeasi adresa de domiciliu sau resedinta, precum si informatii referitoare la situatia educationala si profesionala a persoanei indreptatite, a membrilor de familie, precum si la nevoile speciale si situatiile particulare in care acestia se afla."</w:t>
      </w:r>
    </w:p>
    <w:p w14:paraId="061C417E" w14:textId="77777777" w:rsidR="007714E2" w:rsidRPr="007714E2" w:rsidRDefault="007714E2" w:rsidP="007714E2">
      <w:pPr>
        <w:rPr>
          <w:i/>
          <w:iCs/>
          <w:lang w:val="it-IT"/>
        </w:rPr>
      </w:pPr>
      <w:r w:rsidRPr="007714E2">
        <w:rPr>
          <w:b/>
          <w:bCs/>
          <w:i/>
          <w:iCs/>
          <w:lang w:val="it-IT"/>
        </w:rPr>
        <w:t xml:space="preserve">  Modificat de art.43 pct.7 din </w:t>
      </w:r>
      <w:r w:rsidRPr="007714E2">
        <w:rPr>
          <w:b/>
          <w:bCs/>
          <w:i/>
          <w:iCs/>
        </w:rPr>
        <w:fldChar w:fldCharType="begin"/>
      </w:r>
      <w:r w:rsidRPr="007714E2">
        <w:rPr>
          <w:b/>
          <w:bCs/>
          <w:i/>
          <w:iCs/>
          <w:lang w:val="it-IT"/>
        </w:rPr>
        <w:instrText>HYPERLINK "doc:1210022602/1"</w:instrText>
      </w:r>
      <w:r w:rsidRPr="007714E2">
        <w:rPr>
          <w:b/>
          <w:bCs/>
          <w:i/>
          <w:iCs/>
        </w:rPr>
      </w:r>
      <w:r w:rsidRPr="007714E2">
        <w:rPr>
          <w:b/>
          <w:bCs/>
          <w:i/>
          <w:iCs/>
        </w:rPr>
        <w:fldChar w:fldCharType="separate"/>
      </w:r>
      <w:r w:rsidRPr="007714E2">
        <w:rPr>
          <w:rStyle w:val="Hyperlink"/>
          <w:b/>
          <w:bCs/>
          <w:i/>
          <w:iCs/>
          <w:lang w:val="it-IT"/>
        </w:rPr>
        <w:t>Legea 226/2021</w:t>
      </w:r>
      <w:r w:rsidRPr="007714E2">
        <w:fldChar w:fldCharType="end"/>
      </w:r>
      <w:r w:rsidRPr="007714E2">
        <w:rPr>
          <w:i/>
          <w:iCs/>
          <w:lang w:val="it-IT"/>
        </w:rPr>
        <w:br/>
        <w:t>   (3) Pentru facilitarea accesului la acordarea dreptului la venit minim de incluziune, precum si pentru prelucrarea si verificarea electronica a datelor si informatiilor referitoare la indeplinirea conditiilor de eligibilitate, formularul de cerere si declaratie pe propria raspundere sunt redactate pe sectiuni, respectiv cerere, anexe obligatorii si anexe optionale.</w:t>
      </w:r>
      <w:r w:rsidRPr="007714E2">
        <w:rPr>
          <w:i/>
          <w:iCs/>
          <w:lang w:val="it-IT"/>
        </w:rPr>
        <w:br/>
        <w:t>   (4) Documentele doveditoare prevazute la alin. (1) privesc, in principal, veniturile si componenta familiei solicitante, precum si respectarea conditiilor de eligibilitate prevazute de prezenta lege pentru fiecare dintre componentele venitului minim de incluziune.</w:t>
      </w:r>
    </w:p>
    <w:p w14:paraId="050932C7" w14:textId="77777777" w:rsidR="007714E2" w:rsidRPr="007714E2" w:rsidRDefault="007714E2" w:rsidP="007714E2">
      <w:pPr>
        <w:rPr>
          <w:b/>
          <w:bCs/>
          <w:lang w:val="it-IT"/>
        </w:rPr>
      </w:pPr>
      <w:r w:rsidRPr="007714E2">
        <w:rPr>
          <w:b/>
          <w:bCs/>
          <w:lang w:val="it-IT"/>
        </w:rPr>
        <w:t xml:space="preserve">   "Art. 29. - (1) Venitul minim de incluziune se acorda la cererea completata pe suport hartie sau in format electronic de catre persoana indreptatita, de reprezentantul familiei sau reprezentantul legal al persoanei indreptatite, insotita de </w:t>
      </w:r>
      <w:r w:rsidRPr="007714E2">
        <w:rPr>
          <w:b/>
          <w:bCs/>
          <w:lang w:val="it-IT"/>
        </w:rPr>
        <w:br/>
        <w:t xml:space="preserve">declaratia pe propria raspundere privind veridicitatea datelor inscrise in cerere, de un angajament de plata pentru situatiile in care se pot constata drepturi acordate necuvenit, </w:t>
      </w:r>
      <w:r w:rsidRPr="007714E2">
        <w:rPr>
          <w:b/>
          <w:bCs/>
          <w:lang w:val="it-IT"/>
        </w:rPr>
        <w:lastRenderedPageBreak/>
        <w:t>precum si de documente doveditoare.</w:t>
      </w:r>
      <w:r w:rsidRPr="007714E2">
        <w:rPr>
          <w:b/>
          <w:bCs/>
          <w:lang w:val="it-IT"/>
        </w:rPr>
        <w:br/>
        <w:t>   (2) Cererea prevazuta la alin. (1) contine date privind persoana indreptatita, date privind componenta familiei, veniturile realizate de membrii acesteia si bunurile detinute, tipul de locuinta, numarul persoanelor care locuiesc la aceeasi adresa de domiciliu sau resedinta, informatii referitoare la situatia educationala si profesionala a persoanei indreptatite, a membrilor de familie, precum si informatii privind nevoile speciale si situatiile particulare in care acestia se afla.</w:t>
      </w:r>
      <w:r w:rsidRPr="007714E2">
        <w:rPr>
          <w:b/>
          <w:bCs/>
          <w:lang w:val="it-IT"/>
        </w:rPr>
        <w:br/>
        <w:t>   (3) Pentru facilitarea accesului la acordarea dreptului la venit minim de incluziune, precum si pentru prelucrarea si verificarea electronica a datelor si informatiilor referitoare la indeplinirea conditiilor de eligibilitate, formularul de cerere si declaratia pe propria raspundere sunt redactate pe sectiuni.</w:t>
      </w:r>
      <w:r w:rsidRPr="007714E2">
        <w:rPr>
          <w:b/>
          <w:bCs/>
          <w:lang w:val="it-IT"/>
        </w:rPr>
        <w:br/>
        <w:t>   (4) Documentele doveditoare prevazute la alin. (1) se refera la veniturile si componenta familiei solicitante, precum si respectarea conditiilor de eligibilitate prevazute de prezenta lege pentru fiecare dintre componentele venitului minim de incluziune si se stabilesc prin normele metodologice de aplicare a prezentei legi."</w:t>
      </w:r>
    </w:p>
    <w:p w14:paraId="4CEDB204" w14:textId="77777777" w:rsidR="007714E2" w:rsidRPr="007714E2" w:rsidRDefault="007714E2" w:rsidP="007714E2">
      <w:pPr>
        <w:rPr>
          <w:b/>
          <w:bCs/>
          <w:lang w:val="it-IT"/>
        </w:rPr>
      </w:pPr>
      <w:r w:rsidRPr="007714E2">
        <w:rPr>
          <w:b/>
          <w:bCs/>
          <w:lang w:val="it-IT"/>
        </w:rPr>
        <w:t xml:space="preserve">    Modificat de art.I pct.25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55D3265C" w14:textId="77777777" w:rsidR="007714E2" w:rsidRPr="007714E2" w:rsidRDefault="007714E2" w:rsidP="007714E2">
      <w:pPr>
        <w:rPr>
          <w:lang w:val="it-IT"/>
        </w:rPr>
      </w:pPr>
      <w:r w:rsidRPr="007714E2">
        <w:rPr>
          <w:lang w:val="it-IT"/>
        </w:rPr>
        <w:t>   (5) Prin angajamentul de plata prevazut la alin. (1), titularul dreptului isi asuma returnarea sumelor incasate necuvenit si precizeaza sursele de venit din care se va face recuperarea acestora.</w:t>
      </w:r>
    </w:p>
    <w:p w14:paraId="20736846" w14:textId="77777777" w:rsidR="007714E2" w:rsidRPr="007714E2" w:rsidRDefault="007714E2" w:rsidP="007714E2">
      <w:pPr>
        <w:rPr>
          <w:b/>
          <w:bCs/>
          <w:lang w:val="it-IT"/>
        </w:rPr>
      </w:pPr>
      <w:r w:rsidRPr="007714E2">
        <w:rPr>
          <w:b/>
          <w:bCs/>
          <w:lang w:val="it-IT"/>
        </w:rPr>
        <w:t>   "(5</w:t>
      </w:r>
      <w:r w:rsidRPr="007714E2">
        <w:rPr>
          <w:b/>
          <w:bCs/>
          <w:vertAlign w:val="superscript"/>
          <w:lang w:val="it-IT"/>
        </w:rPr>
        <w:t>1</w:t>
      </w:r>
      <w:r w:rsidRPr="007714E2">
        <w:rPr>
          <w:b/>
          <w:bCs/>
          <w:lang w:val="it-IT"/>
        </w:rPr>
        <w:t>) Pentru persoanele prevazute la art. 6 alin. (5) personalul desemnat in acest scop de serviciul social cu cazare va asigura sprijin atat pentru completarea formularelor, cat si pentru transmiterea ori depunerea acestora potrivit prevederilor alin. (1)-(5)."</w:t>
      </w:r>
    </w:p>
    <w:p w14:paraId="0673F889" w14:textId="77777777" w:rsidR="007714E2" w:rsidRPr="007714E2" w:rsidRDefault="007714E2" w:rsidP="007714E2">
      <w:pPr>
        <w:rPr>
          <w:b/>
          <w:bCs/>
          <w:lang w:val="it-IT"/>
        </w:rPr>
      </w:pPr>
      <w:r w:rsidRPr="007714E2">
        <w:rPr>
          <w:b/>
          <w:bCs/>
          <w:lang w:val="it-IT"/>
        </w:rPr>
        <w:t xml:space="preserve">    Completat de art.I pct.26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2A124E9A" w14:textId="77777777" w:rsidR="007714E2" w:rsidRPr="007714E2" w:rsidRDefault="007714E2" w:rsidP="007714E2">
      <w:pPr>
        <w:rPr>
          <w:lang w:val="it-IT"/>
        </w:rPr>
      </w:pPr>
      <w:r w:rsidRPr="007714E2">
        <w:rPr>
          <w:lang w:val="it-IT"/>
        </w:rPr>
        <w:t>   (6) Modelul formularului de cerere care include si declaratia pe propria raspundere privind veridicitatea datelor declarate, documentele doveditoare prevazute la alin. (4) si modelul angajamentului de plata prevazut la alin. (1) si alin. (5) se stabilesc prin normele metodologice de aplicare a prevederilor prezentei legi.</w:t>
      </w:r>
      <w:r w:rsidRPr="007714E2">
        <w:rPr>
          <w:lang w:val="it-IT"/>
        </w:rPr>
        <w:br/>
      </w:r>
      <w:r w:rsidRPr="007714E2">
        <w:rPr>
          <w:b/>
          <w:i/>
          <w:iCs/>
          <w:lang w:val="it-IT"/>
        </w:rPr>
        <w:t>   Art. 30.</w:t>
      </w:r>
      <w:r w:rsidRPr="007714E2">
        <w:rPr>
          <w:i/>
          <w:iCs/>
          <w:lang w:val="it-IT"/>
        </w:rPr>
        <w:t xml:space="preserve"> - (1) Titularul dreptului este persoana care indeplineste conditiile de eligibilitate prevazute de prezenta lege si care formuleaza cererea scrisa sau electronica pentru acordarea venitului minim de incluziune, personal sau prin reprezentant, iar beneficiarul este familia/persoana singura.</w:t>
      </w:r>
    </w:p>
    <w:p w14:paraId="1B5E3194" w14:textId="77777777" w:rsidR="007714E2" w:rsidRPr="007714E2" w:rsidRDefault="007714E2" w:rsidP="007714E2">
      <w:pPr>
        <w:rPr>
          <w:b/>
          <w:bCs/>
          <w:lang w:val="it-IT"/>
        </w:rPr>
      </w:pPr>
      <w:r w:rsidRPr="007714E2">
        <w:rPr>
          <w:b/>
          <w:bCs/>
          <w:lang w:val="it-IT"/>
        </w:rPr>
        <w:t>   "Art. 30. - (1) Titularul dreptului este persoana care indeplineste conditiile de eligibilitate prevazute de prezenta lege si care completeaza cererea in format letric sau electronic pentru acordarea venitului minim de incluziune, personal sau prin reprezentant, iar beneficiarul este familia/persoana singura.</w:t>
      </w:r>
    </w:p>
    <w:p w14:paraId="07A0C71F" w14:textId="77777777" w:rsidR="007714E2" w:rsidRPr="007714E2" w:rsidRDefault="007714E2" w:rsidP="007714E2">
      <w:pPr>
        <w:rPr>
          <w:b/>
          <w:bCs/>
          <w:lang w:val="it-IT"/>
        </w:rPr>
      </w:pPr>
      <w:r w:rsidRPr="007714E2">
        <w:rPr>
          <w:b/>
          <w:bCs/>
          <w:lang w:val="it-IT"/>
        </w:rPr>
        <w:lastRenderedPageBreak/>
        <w:t xml:space="preserve">    Modificat de art.I pct.27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3E03A742" w14:textId="77777777" w:rsidR="007714E2" w:rsidRPr="007714E2" w:rsidRDefault="007714E2" w:rsidP="007714E2">
      <w:pPr>
        <w:rPr>
          <w:i/>
          <w:iCs/>
          <w:lang w:val="it-IT"/>
        </w:rPr>
      </w:pPr>
      <w:r w:rsidRPr="007714E2">
        <w:rPr>
          <w:lang w:val="it-IT"/>
        </w:rPr>
        <w:t>   (2) In cazul familiei formate din sot, sotie si copii aflati in intretinere, reprezentantul familiei se stabileste de catre soti sau, in caz de neintelegere intre acestia, de catre autoritatea tutelara. Prevederile se aplica in mod corespunzator si in cazul familiei definite la art. 6 alin. (1) lit. b) pct. 4.</w:t>
      </w:r>
      <w:r w:rsidRPr="007714E2">
        <w:rPr>
          <w:lang w:val="it-IT"/>
        </w:rPr>
        <w:br/>
        <w:t>   (3) In cazul familiei monoparentale, reprezentantul familiei este persoana singura.</w:t>
      </w:r>
      <w:r w:rsidRPr="007714E2">
        <w:rPr>
          <w:lang w:val="it-IT"/>
        </w:rPr>
        <w:br/>
        <w:t>   (4) In cazul persoanei prevazute la alin. (3) care are copii in intretinere si nu a implinit varsta de 18 ani, reprezentantul familiei este persoana singura, daca are capacitate deplina de exercitiu, capacitate de exercitiu anticipata sau, dupa caz, reprezentantul legal al acesteia.</w:t>
      </w:r>
      <w:r w:rsidRPr="007714E2">
        <w:rPr>
          <w:lang w:val="it-IT"/>
        </w:rPr>
        <w:br/>
      </w:r>
      <w:r w:rsidRPr="007714E2">
        <w:rPr>
          <w:b/>
          <w:lang w:val="it-IT"/>
        </w:rPr>
        <w:t>   Art. 31.</w:t>
      </w:r>
      <w:r w:rsidRPr="007714E2">
        <w:rPr>
          <w:lang w:val="it-IT"/>
        </w:rPr>
        <w:t xml:space="preserve"> </w:t>
      </w:r>
      <w:r w:rsidRPr="007714E2">
        <w:rPr>
          <w:i/>
          <w:iCs/>
          <w:lang w:val="it-IT"/>
        </w:rPr>
        <w:t xml:space="preserve">- (1) In cazul in care titularul dreptului nu este proprietarul locuintei sau nu are incheiat pe numele sau contractul de inchiriere a acesteia, pentru suplimentul de locuire este obligatorie inscrierea, in formularul prevazut la art. 29 alin. </w:t>
      </w:r>
      <w:r w:rsidRPr="007714E2">
        <w:rPr>
          <w:i/>
          <w:iCs/>
          <w:lang w:val="pt-BR"/>
        </w:rPr>
        <w:t>(6), a datelor de identificare ale persoanei care are calitatea de titular al contractului de furnizare a energiei termice, energiei electrice sau a gazelor naturale necesare incalzirii locuintei de domiciliu sau resedinta.</w:t>
      </w:r>
      <w:r w:rsidRPr="007714E2">
        <w:rPr>
          <w:i/>
          <w:iCs/>
          <w:lang w:val="pt-BR"/>
        </w:rPr>
        <w:br/>
        <w:t xml:space="preserve">   (2) Titularul contractului prevazut la alin. (1) poate fi, dupa caz, proprietarul locuintei, succesorul de drept al acestuia, titularul contractului de inchiriere, comodat, concesiune al acesteia ori alt membru de familie major si imputernicit de proprietarul locuintei sau de titularul contractului de inchiriere ori, dupa caz, reprezentantul legal al persoanei singure care nu a implinit varsta de 16 ani sau al persoanelor prevazute la art. 43 alin. </w:t>
      </w:r>
      <w:r w:rsidRPr="007714E2">
        <w:rPr>
          <w:i/>
          <w:iCs/>
          <w:lang w:val="it-IT"/>
        </w:rPr>
        <w:t xml:space="preserve">(1) lit. b) si art. 178 lit. a) si b) din Legea nr. 287/2009, republicata, cu modificarile ulterioare.   </w:t>
      </w:r>
    </w:p>
    <w:p w14:paraId="2D347541" w14:textId="77777777" w:rsidR="007714E2" w:rsidRPr="007714E2" w:rsidRDefault="007714E2" w:rsidP="007714E2">
      <w:pPr>
        <w:rPr>
          <w:i/>
          <w:iCs/>
          <w:lang w:val="it-IT"/>
        </w:rPr>
      </w:pPr>
      <w:r w:rsidRPr="007714E2">
        <w:rPr>
          <w:b/>
          <w:bCs/>
          <w:lang w:val="it-IT"/>
        </w:rPr>
        <w:t>Articolul 31 abrogat</w:t>
      </w:r>
      <w:r w:rsidRPr="007714E2">
        <w:rPr>
          <w:lang w:val="it-IT"/>
        </w:rPr>
        <w:t xml:space="preserve"> </w:t>
      </w:r>
      <w:r w:rsidRPr="007714E2">
        <w:rPr>
          <w:b/>
          <w:bCs/>
          <w:lang w:val="it-IT"/>
        </w:rPr>
        <w:t xml:space="preserve">de art.43 pct.8 din </w:t>
      </w:r>
      <w:r w:rsidRPr="007714E2">
        <w:rPr>
          <w:b/>
          <w:bCs/>
        </w:rPr>
        <w:fldChar w:fldCharType="begin"/>
      </w:r>
      <w:r w:rsidRPr="007714E2">
        <w:rPr>
          <w:b/>
          <w:bCs/>
          <w:lang w:val="it-IT"/>
        </w:rPr>
        <w:instrText>HYPERLINK "doc:1210022602/1"</w:instrText>
      </w:r>
      <w:r w:rsidRPr="007714E2">
        <w:rPr>
          <w:b/>
          <w:bCs/>
        </w:rPr>
      </w:r>
      <w:r w:rsidRPr="007714E2">
        <w:rPr>
          <w:b/>
          <w:bCs/>
        </w:rPr>
        <w:fldChar w:fldCharType="separate"/>
      </w:r>
      <w:r w:rsidRPr="007714E2">
        <w:rPr>
          <w:rStyle w:val="Hyperlink"/>
          <w:b/>
          <w:bCs/>
          <w:lang w:val="it-IT"/>
        </w:rPr>
        <w:t>Legea 226/2021</w:t>
      </w:r>
      <w:r w:rsidRPr="007714E2">
        <w:fldChar w:fldCharType="end"/>
      </w:r>
    </w:p>
    <w:p w14:paraId="50831621" w14:textId="77777777" w:rsidR="007714E2" w:rsidRPr="007714E2" w:rsidRDefault="007714E2" w:rsidP="007714E2">
      <w:pPr>
        <w:rPr>
          <w:i/>
          <w:iCs/>
          <w:lang w:val="it-IT"/>
        </w:rPr>
      </w:pPr>
      <w:r w:rsidRPr="007714E2">
        <w:rPr>
          <w:i/>
          <w:iCs/>
          <w:lang w:val="it-IT"/>
        </w:rPr>
        <w:t xml:space="preserve">   </w:t>
      </w:r>
      <w:r w:rsidRPr="007714E2">
        <w:rPr>
          <w:b/>
          <w:i/>
          <w:iCs/>
          <w:lang w:val="it-IT"/>
        </w:rPr>
        <w:t>Art. 32.</w:t>
      </w:r>
      <w:r w:rsidRPr="007714E2">
        <w:rPr>
          <w:i/>
          <w:iCs/>
          <w:lang w:val="it-IT"/>
        </w:rPr>
        <w:t xml:space="preserve"> - (1) Cererea de acordare a venitului minim de incluziune, insotita de documentele doveditoare si angajamentul de plata, inclusiv in cazul cetatenilor straini sau apatrizi, precum si al persoanelor fara adapost, se depune pe suport hartie sau se transmite electronic si se inregistreaza la primaria comunei, orasului, municipiului sau a sectorului municipiului Bucuresti in a carui raza teritoriala isi are domiciliul ori resedinta sau, dupa caz, traieste titularul dreptului.</w:t>
      </w:r>
      <w:r w:rsidRPr="007714E2">
        <w:rPr>
          <w:i/>
          <w:iCs/>
          <w:lang w:val="it-IT"/>
        </w:rPr>
        <w:br/>
        <w:t>   (2) Toate cererile, declaratiile si documentele depuse in vederea acordarii venitului minim de incluziune vor fi prelucrate in format electronic de catre personalul primariei comunei, orasului, municipiului sau a sectorului municipiului Bucuresti in a carui raza teritoriala isi are domiciliul ori resedinta sau, dupa caz, traieste titularul dreptului, in cadrul Sistemului National Informatic pentru Asistenta Sociala.</w:t>
      </w:r>
      <w:r w:rsidRPr="007714E2">
        <w:rPr>
          <w:i/>
          <w:iCs/>
          <w:lang w:val="it-IT"/>
        </w:rPr>
        <w:br/>
        <w:t xml:space="preserve">   (3) Sistemul National Informatic pentru Asistenta Sociala este administrat de catre Agentia Nationala pentru Plati si Inspectie Sociala, denumita in continuare agentia nationala pentru plati si inspectie sociala, si va asigura suportul informatic pentru administrarea cererilor, declaratiilor si altor documente, precum si plata venitului minim de incluziune. Totodata, Sistemul National Informatic pentru Asistenta Sociala va asigura suportul informatic pentru fluxul electronic al </w:t>
      </w:r>
      <w:r w:rsidRPr="007714E2">
        <w:rPr>
          <w:i/>
          <w:iCs/>
          <w:lang w:val="it-IT"/>
        </w:rPr>
        <w:lastRenderedPageBreak/>
        <w:t>documentelor, respectiv preluarea cererilor, declaratiilor si altor documente si transmiterea deciziilor in format electronic, urmand a fi utilizat atat de catre personalul primariei comunei, orasului, municipiului sau a sectorului municipiului Bucuresti in a carui raza teritoriala isi are domiciliul ori resedinta sau, dupa caz, traieste titularul dreptului, precum si de catre personalul agentiei nationale pentru plati si inspectie sociala.</w:t>
      </w:r>
      <w:r w:rsidRPr="007714E2">
        <w:rPr>
          <w:i/>
          <w:iCs/>
          <w:lang w:val="it-IT"/>
        </w:rPr>
        <w:br/>
        <w:t>   (4) Sistemul National Informatic pentru Asistenta Sociala este integrat cu sistemele informatice de asistenta sociala utilizate in primarii si este destinat a fi folosit in mod direct de primarii, precum si de catre personalul agentiei nationale pentru plati si inspectie sociala in numele primariilor care nu au capacitate tehnica si/sau resurse umane pentru a utiliza Sistemul National Informatic pentru Asistenta Sociala.</w:t>
      </w:r>
      <w:r w:rsidRPr="007714E2">
        <w:rPr>
          <w:i/>
          <w:iCs/>
          <w:lang w:val="it-IT"/>
        </w:rPr>
        <w:br/>
        <w:t xml:space="preserve">   (5) Colectarea si prelucrarea datelor necesare acordarii venitului minim de incluziune se fac cu respectarea prevederilor Legii </w:t>
      </w:r>
      <w:r w:rsidRPr="007714E2">
        <w:rPr>
          <w:i/>
          <w:iCs/>
        </w:rPr>
        <w:fldChar w:fldCharType="begin"/>
      </w:r>
      <w:r w:rsidRPr="007714E2">
        <w:rPr>
          <w:i/>
          <w:iCs/>
          <w:lang w:val="it-IT"/>
        </w:rPr>
        <w:instrText>HYPERLINK "doc:1010067702/1"</w:instrText>
      </w:r>
      <w:r w:rsidRPr="007714E2">
        <w:rPr>
          <w:i/>
          <w:iCs/>
        </w:rPr>
      </w:r>
      <w:r w:rsidRPr="007714E2">
        <w:rPr>
          <w:i/>
          <w:iCs/>
        </w:rPr>
        <w:fldChar w:fldCharType="separate"/>
      </w:r>
      <w:r w:rsidRPr="007714E2">
        <w:rPr>
          <w:rStyle w:val="Hyperlink"/>
          <w:i/>
          <w:iCs/>
          <w:lang w:val="it-IT"/>
        </w:rPr>
        <w:t>nr. 677/2001</w:t>
      </w:r>
      <w:r w:rsidRPr="007714E2">
        <w:fldChar w:fldCharType="end"/>
      </w:r>
      <w:r w:rsidRPr="007714E2">
        <w:rPr>
          <w:i/>
          <w:iCs/>
          <w:lang w:val="it-IT"/>
        </w:rPr>
        <w:t xml:space="preserve"> pentru protectia persoanelor cu privire la prelucrarea datelor cu caracter personal si libera circulatie a acestor date, cu modificarile si completarile ulterioare, cu precadere a drepturilor persoanelor vizate si a confidentialitatii si securitatii datelor.</w:t>
      </w:r>
    </w:p>
    <w:p w14:paraId="4FF4CFD2" w14:textId="77777777" w:rsidR="007714E2" w:rsidRPr="007714E2" w:rsidRDefault="007714E2" w:rsidP="007714E2">
      <w:pPr>
        <w:rPr>
          <w:b/>
          <w:bCs/>
          <w:lang w:val="it-IT"/>
        </w:rPr>
      </w:pPr>
      <w:r w:rsidRPr="007714E2">
        <w:rPr>
          <w:b/>
          <w:bCs/>
          <w:lang w:val="it-IT"/>
        </w:rPr>
        <w:t>   "Art. 32. - (1) Cererea de acordare a venitului minim de incluziune, insotita de documentele doveditoare si angajamentul de plata, inclusiv in cazul cetatenilor straini sau apatrizi, precum si al persoanelor fara adapost, se depune pe suport hartie sau se transmite electronic si se inregistreaza la serviciul public de asistenta sociala de la nivelul primariei comunei, orasului, municipiului sau a sectorului municipiului Bucuresti in a carui raza teritoriala isi are domiciliul ori resedinta sau, dupa caz, traieste titularul dreptului.</w:t>
      </w:r>
      <w:r w:rsidRPr="007714E2">
        <w:rPr>
          <w:b/>
          <w:bCs/>
          <w:lang w:val="it-IT"/>
        </w:rPr>
        <w:br/>
        <w:t>   (2) Cererile, declaratiile si documentele depuse in vederea acordarii venitului minim de incluziune se prelucreaza in format electronic de catre personalul serviciului public de asistenta sociala de la nivelul primariei comunei, orasului, municipiului sau a sectorului municipiului Bucuresti in a carui raza teritoriala isi are domiciliul ori resedinta sau, dupa caz, traieste titularul dreptului, in cadrul sistemului informatic pentru domeniul asistentei sociale, respectiv Sistemul national informatic pentru asistenta sociala, denumit in continuare SNIAS.</w:t>
      </w:r>
      <w:r w:rsidRPr="007714E2">
        <w:rPr>
          <w:b/>
          <w:bCs/>
          <w:lang w:val="it-IT"/>
        </w:rPr>
        <w:br/>
        <w:t>   (3) SNIAS asigura suportul informatic pentru inregistrarea si administrarea cererilor, declaratiilor si altor documente prevazute de lege, verificarea criteriilor de eligibilitate si a conditiilor de acordare a dreptului, emiterea si transmiterea dispozitiilor si deciziilor de aprobare/respingere/suspendare/ incetare a dreptului, precum si a altor operatiuni specifice procesului de acordare a venitului minim de incluziune si permite accesarea bazelor de date ale institutiilor administratiei publice centrale si locale in vederea verificarii, de catre personalul prevazut la alin. (4), a indeplinirii criteriilor de eligibilitate si conditiilor de acordare a dreptului la venit minim de incluziune.</w:t>
      </w:r>
    </w:p>
    <w:p w14:paraId="7DD59157" w14:textId="77777777" w:rsidR="007714E2" w:rsidRPr="007714E2" w:rsidRDefault="007714E2" w:rsidP="007714E2">
      <w:pPr>
        <w:rPr>
          <w:b/>
          <w:lang w:val="it-IT"/>
        </w:rPr>
      </w:pPr>
      <w:r w:rsidRPr="007714E2">
        <w:rPr>
          <w:b/>
          <w:lang w:val="it-IT"/>
        </w:rPr>
        <w:lastRenderedPageBreak/>
        <w:t>   (3</w:t>
      </w:r>
      <w:r w:rsidRPr="007714E2">
        <w:rPr>
          <w:b/>
          <w:vertAlign w:val="superscript"/>
          <w:lang w:val="it-IT"/>
        </w:rPr>
        <w:t>1</w:t>
      </w:r>
      <w:r w:rsidRPr="007714E2">
        <w:rPr>
          <w:b/>
          <w:lang w:val="it-IT"/>
        </w:rPr>
        <w:t>) SNIAS este integrat cu sistemele informatice de asistenta sociala, precum si cu celelalte sisteme informatice care contin date privind venituri si bunuri, in scopul acordarii dreptului si mentinerii acestuia.</w:t>
      </w:r>
    </w:p>
    <w:p w14:paraId="05359F95" w14:textId="77777777" w:rsidR="007714E2" w:rsidRPr="007714E2" w:rsidRDefault="007714E2" w:rsidP="007714E2">
      <w:pPr>
        <w:rPr>
          <w:b/>
          <w:bCs/>
          <w:lang w:val="it-IT"/>
        </w:rPr>
      </w:pPr>
      <w:r w:rsidRPr="007714E2">
        <w:rPr>
          <w:b/>
          <w:lang w:val="it-IT"/>
        </w:rPr>
        <w:t xml:space="preserve">  </w:t>
      </w:r>
      <w:r w:rsidRPr="007714E2">
        <w:rPr>
          <w:b/>
          <w:bCs/>
          <w:lang w:val="it-IT"/>
        </w:rPr>
        <w:t xml:space="preserve">  </w:t>
      </w:r>
      <w:r w:rsidRPr="007714E2">
        <w:rPr>
          <w:b/>
          <w:bCs/>
          <w:lang w:val="pt-BR"/>
        </w:rPr>
        <w:t xml:space="preserve">Completat de art.I pct.12 din </w:t>
      </w:r>
      <w:r w:rsidRPr="007714E2">
        <w:rPr>
          <w:b/>
          <w:bCs/>
        </w:rPr>
        <w:fldChar w:fldCharType="begin"/>
      </w:r>
      <w:r w:rsidRPr="007714E2">
        <w:rPr>
          <w:b/>
          <w:bCs/>
          <w:lang w:val="pt-BR"/>
        </w:rPr>
        <w:instrText>HYPERLINK "doc:1230005602/1"</w:instrText>
      </w:r>
      <w:r w:rsidRPr="007714E2">
        <w:rPr>
          <w:b/>
          <w:bCs/>
        </w:rPr>
      </w:r>
      <w:r w:rsidRPr="007714E2">
        <w:rPr>
          <w:b/>
          <w:bCs/>
        </w:rPr>
        <w:fldChar w:fldCharType="separate"/>
      </w:r>
      <w:r w:rsidRPr="007714E2">
        <w:rPr>
          <w:rStyle w:val="Hyperlink"/>
          <w:b/>
          <w:bCs/>
          <w:lang w:val="pt-BR"/>
        </w:rPr>
        <w:t>Legea 56/2023</w:t>
      </w:r>
      <w:r w:rsidRPr="007714E2">
        <w:fldChar w:fldCharType="end"/>
      </w:r>
      <w:r w:rsidRPr="007714E2">
        <w:rPr>
          <w:b/>
          <w:bCs/>
          <w:lang w:val="pt-BR"/>
        </w:rPr>
        <w:br/>
        <w:t xml:space="preserve">   (4) Pentru efectuarea activitatilor prevazute de alin. </w:t>
      </w:r>
      <w:r w:rsidRPr="007714E2">
        <w:rPr>
          <w:b/>
          <w:bCs/>
          <w:lang w:val="it-IT"/>
        </w:rPr>
        <w:t>(2), SNIAS va fi utilizat atat de catre personalul din cadrul serviciilor publice de asistenta sociala de la nivelul primariilor comunei, orasului, municipiului sau a sectorului municipiului Bucuresti, cat si de catre personalul Agentiei Nationale pentru Plati si Inspectie Sociala.</w:t>
      </w:r>
      <w:r w:rsidRPr="007714E2">
        <w:rPr>
          <w:b/>
          <w:bCs/>
          <w:lang w:val="it-IT"/>
        </w:rPr>
        <w:br/>
        <w:t>   (5) Colectarea si prelucrarea datelor necesare acordarii venitului minim de incluziune se fac cu respectarea prevederilor Regulamentului (UE) 679/2016 al Parlamentului European si al Consiliului din 27 aprilie 2016 privind protectia persoanelor fizice in ceea ce priveste prelucrarea datelor cu caracter personal si privind libera circulatie a acestor date si de abrogare a Directivei 95/46/CE (Regulamentul general privind protectia datelor), precum si a legislatiei nationale aplicabile domeniului protectiei datelor."</w:t>
      </w:r>
    </w:p>
    <w:p w14:paraId="7537DD09" w14:textId="77777777" w:rsidR="007714E2" w:rsidRPr="007714E2" w:rsidRDefault="007714E2" w:rsidP="007714E2">
      <w:pPr>
        <w:rPr>
          <w:b/>
          <w:bCs/>
          <w:lang w:val="it-IT"/>
        </w:rPr>
      </w:pPr>
      <w:r w:rsidRPr="007714E2">
        <w:rPr>
          <w:b/>
          <w:bCs/>
          <w:lang w:val="it-IT"/>
        </w:rPr>
        <w:t xml:space="preserve">    Modificat de art.I pct.28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7B278E2A" w14:textId="77777777" w:rsidR="007714E2" w:rsidRPr="007714E2" w:rsidRDefault="007714E2" w:rsidP="007714E2">
      <w:pPr>
        <w:rPr>
          <w:i/>
          <w:iCs/>
          <w:lang w:val="it-IT"/>
        </w:rPr>
      </w:pPr>
      <w:r w:rsidRPr="007714E2">
        <w:rPr>
          <w:b/>
          <w:i/>
          <w:iCs/>
          <w:lang w:val="it-IT"/>
        </w:rPr>
        <w:t>   Art. 33.</w:t>
      </w:r>
      <w:r w:rsidRPr="007714E2">
        <w:rPr>
          <w:i/>
          <w:iCs/>
          <w:lang w:val="it-IT"/>
        </w:rPr>
        <w:t xml:space="preserve"> - (1) Verificarea datelor si informatilor cuprinse in cerere si in documentele doveditoare, precum si prelucrarea datelor inscrise in cerere se realizeaza in termen de maximum 15 zile de la data inregistrarii acestora, de catre personalul serviciului public de asistenta sociala din subordinea consiliului local sau, dupa caz, de catre personalul din compartimentul cu atributii in domeniul asistentei sociale din aparatul de specialitate al primarului.</w:t>
      </w:r>
      <w:r w:rsidRPr="007714E2">
        <w:rPr>
          <w:i/>
          <w:iCs/>
          <w:lang w:val="it-IT"/>
        </w:rPr>
        <w:br/>
        <w:t>   (2) In cazul solicitantilor al caror venit mediu lunar/membru de familie se incadreaza in limitele prevazute la art. 9 alin. (3) lit. a) si/sau lit. b), precum si in limitele prevazute la lit. c), dar numai in cazul celor care utilizeaza pentru incalzirea locuintei energie electrica, se efectueaza verificarea in teren a datelor si informatiilor declarate de solicitant, in termenul prevazut la alin. (1).</w:t>
      </w:r>
    </w:p>
    <w:p w14:paraId="3785D0AD" w14:textId="77777777" w:rsidR="007714E2" w:rsidRPr="007714E2" w:rsidRDefault="007714E2" w:rsidP="007714E2">
      <w:pPr>
        <w:rPr>
          <w:b/>
          <w:bCs/>
          <w:i/>
          <w:iCs/>
          <w:lang w:val="it-IT"/>
        </w:rPr>
      </w:pPr>
      <w:r w:rsidRPr="007714E2">
        <w:rPr>
          <w:b/>
          <w:bCs/>
          <w:i/>
          <w:iCs/>
          <w:lang w:val="it-IT"/>
        </w:rPr>
        <w:t>   "(2) In cazul solicitantilor al caror venit mediu lunar/membru de familie se incadreaza in limitele prevazute la art. 9 alin. (3) lit. a) si/sau lit. b) se efectueaza verificarea in teren a datelor si informatiilor declarate de solicitant, in termenul prevazut la alin. (1)."</w:t>
      </w:r>
    </w:p>
    <w:p w14:paraId="23A35A96" w14:textId="77777777" w:rsidR="007714E2" w:rsidRPr="007714E2" w:rsidRDefault="007714E2" w:rsidP="007714E2">
      <w:pPr>
        <w:rPr>
          <w:i/>
          <w:iCs/>
          <w:lang w:val="it-IT"/>
        </w:rPr>
      </w:pPr>
      <w:r w:rsidRPr="007714E2">
        <w:rPr>
          <w:b/>
          <w:bCs/>
          <w:i/>
          <w:iCs/>
          <w:lang w:val="it-IT"/>
        </w:rPr>
        <w:t xml:space="preserve">  Modificat de art.43 pct.9 din </w:t>
      </w:r>
      <w:r w:rsidRPr="007714E2">
        <w:rPr>
          <w:b/>
          <w:bCs/>
          <w:i/>
          <w:iCs/>
        </w:rPr>
        <w:fldChar w:fldCharType="begin"/>
      </w:r>
      <w:r w:rsidRPr="007714E2">
        <w:rPr>
          <w:b/>
          <w:bCs/>
          <w:i/>
          <w:iCs/>
          <w:lang w:val="it-IT"/>
        </w:rPr>
        <w:instrText>HYPERLINK "doc:1210022602/1"</w:instrText>
      </w:r>
      <w:r w:rsidRPr="007714E2">
        <w:rPr>
          <w:b/>
          <w:bCs/>
          <w:i/>
          <w:iCs/>
        </w:rPr>
      </w:r>
      <w:r w:rsidRPr="007714E2">
        <w:rPr>
          <w:b/>
          <w:bCs/>
          <w:i/>
          <w:iCs/>
        </w:rPr>
        <w:fldChar w:fldCharType="separate"/>
      </w:r>
      <w:r w:rsidRPr="007714E2">
        <w:rPr>
          <w:rStyle w:val="Hyperlink"/>
          <w:b/>
          <w:bCs/>
          <w:i/>
          <w:iCs/>
          <w:lang w:val="it-IT"/>
        </w:rPr>
        <w:t>Legea 226/2021</w:t>
      </w:r>
      <w:r w:rsidRPr="007714E2">
        <w:fldChar w:fldCharType="end"/>
      </w:r>
      <w:r w:rsidRPr="007714E2">
        <w:rPr>
          <w:i/>
          <w:iCs/>
          <w:lang w:val="it-IT"/>
        </w:rPr>
        <w:br/>
        <w:t>   (3) In cazul in care exista informatii sau suspiciuni privind veridicitatea informatiilor cuprinse in cerere, primarul este obligat sa dispuna efectuarea verificarii in teren, in termenul prevazut la alin. (1), si la alti solicitanti decat cei prevazuti la alin. (2).</w:t>
      </w:r>
      <w:r w:rsidRPr="007714E2">
        <w:rPr>
          <w:i/>
          <w:iCs/>
          <w:lang w:val="it-IT"/>
        </w:rPr>
        <w:br/>
        <w:t xml:space="preserve">   (4) In vederea efectuarii verificarii in teren prevazute la alin. (2) si/sau alin. (3) se utilizeaza formularul pentru verificarea in teren a conditiilor de acordare a venitului minim de incluziune, </w:t>
      </w:r>
      <w:r w:rsidRPr="007714E2">
        <w:rPr>
          <w:i/>
          <w:iCs/>
          <w:lang w:val="it-IT"/>
        </w:rPr>
        <w:lastRenderedPageBreak/>
        <w:t>denumit in continuare formular pentru verificarea in teren, al carui model se stabileste prin normele metodologice de aplicare a prevederilor prezentei legi.</w:t>
      </w:r>
      <w:r w:rsidRPr="007714E2">
        <w:rPr>
          <w:i/>
          <w:iCs/>
          <w:lang w:val="it-IT"/>
        </w:rPr>
        <w:br/>
        <w:t>   (5) In situatia in care titularul dreptului sau oricare dintre membrii familiei acestuia refuza sa furnizeze informatiile necesare pentru completarea formularului prevazut la alin. (4), se considera ca nu sunt indeplinite conditiile de acordare a venitului minim de incluziune.</w:t>
      </w:r>
      <w:r w:rsidRPr="007714E2">
        <w:rPr>
          <w:i/>
          <w:iCs/>
          <w:lang w:val="it-IT"/>
        </w:rPr>
        <w:br/>
        <w:t>   (6) Raspunderea asupra datelor si informatiilor inscrise in formularul prevazut la alin. (4) revine exclusiv persoanei/ persoanelor care a/au efectuat verificarea in teren si a/au semnat formularul.</w:t>
      </w:r>
      <w:r w:rsidRPr="007714E2">
        <w:rPr>
          <w:i/>
          <w:iCs/>
          <w:lang w:val="it-IT"/>
        </w:rPr>
        <w:br/>
        <w:t>   (7) Primarul si secretarul unitatii administrativ-teritoriale raspund, in conditiile legii, de realitatea si legalitatea operatiunilor de verificare in vederea acordarii dreptului la venit minim de incluziune.</w:t>
      </w:r>
    </w:p>
    <w:p w14:paraId="4CD6E8E2" w14:textId="77777777" w:rsidR="007714E2" w:rsidRPr="007714E2" w:rsidRDefault="007714E2" w:rsidP="007714E2">
      <w:pPr>
        <w:rPr>
          <w:b/>
          <w:bCs/>
          <w:lang w:val="it-IT"/>
        </w:rPr>
      </w:pPr>
      <w:r w:rsidRPr="007714E2">
        <w:rPr>
          <w:b/>
          <w:bCs/>
          <w:lang w:val="it-IT"/>
        </w:rPr>
        <w:t>   "Art. 33. - (1) Verificarea datelor si informatiilor cuprinse in cerere si in documentele doveditoare, precum si prelucrarea datelor inscrise in cerere se realizeaza de catre personalul serviciului public de asistenta sociala de la nivelul primariei, prin SNIAS si pe baza documentelor justificative solicitate.</w:t>
      </w:r>
      <w:r w:rsidRPr="007714E2">
        <w:rPr>
          <w:b/>
          <w:bCs/>
          <w:lang w:val="it-IT"/>
        </w:rPr>
        <w:br/>
        <w:t>   (2) In situatia in care exista informatii sau suspiciuni privind veridicitatea datelor cuprinse in cerere, primarul dispune efectuarea verificarii in teren, in termen de maximum 5 zile de la data inregistrarii cererii, la solicitantii semnalati de catre personalul din cadrul serviciului public de asistenta sociala.</w:t>
      </w:r>
    </w:p>
    <w:p w14:paraId="6BB10F60" w14:textId="77777777" w:rsidR="007714E2" w:rsidRPr="007714E2" w:rsidRDefault="007714E2" w:rsidP="007714E2">
      <w:pPr>
        <w:rPr>
          <w:lang w:val="it-IT"/>
        </w:rPr>
      </w:pPr>
      <w:r w:rsidRPr="007714E2">
        <w:rPr>
          <w:i/>
          <w:lang w:val="it-IT"/>
        </w:rPr>
        <w:t>   (3) In vederea efectuarii verificarii in teren se utilizeaza fisa de verificare, definita la art. 6 alin. (1) lit. aa), al carei model se aproba prin normele metodologice de aplicare a prezentei legi.</w:t>
      </w:r>
    </w:p>
    <w:p w14:paraId="02A7B796" w14:textId="77777777" w:rsidR="007714E2" w:rsidRPr="007714E2" w:rsidRDefault="007714E2" w:rsidP="007714E2">
      <w:pPr>
        <w:rPr>
          <w:b/>
          <w:lang w:val="it-IT"/>
        </w:rPr>
      </w:pPr>
      <w:r w:rsidRPr="007714E2">
        <w:rPr>
          <w:b/>
          <w:lang w:val="it-IT"/>
        </w:rPr>
        <w:t>   "(3) In vederea efectuarii verificarii in teren se utilizeaza fisa de verificare, definita la art. 6 alin. (1) lit. y), al carei model se aproba prin normele metodologice de aplicare a prezentei legi.</w:t>
      </w:r>
    </w:p>
    <w:p w14:paraId="773AA392" w14:textId="77777777" w:rsidR="007714E2" w:rsidRPr="007714E2" w:rsidRDefault="007714E2" w:rsidP="007714E2">
      <w:pPr>
        <w:rPr>
          <w:b/>
          <w:bCs/>
          <w:lang w:val="it-IT"/>
        </w:rPr>
      </w:pPr>
      <w:r w:rsidRPr="007714E2">
        <w:rPr>
          <w:b/>
          <w:lang w:val="it-IT"/>
        </w:rPr>
        <w:t xml:space="preserve">  </w:t>
      </w:r>
      <w:r w:rsidRPr="007714E2">
        <w:rPr>
          <w:b/>
          <w:bCs/>
          <w:lang w:val="it-IT"/>
        </w:rPr>
        <w:t xml:space="preserve">  Modificat de art.I pct.13 din </w:t>
      </w:r>
      <w:r w:rsidRPr="007714E2">
        <w:rPr>
          <w:b/>
          <w:bCs/>
        </w:rPr>
        <w:fldChar w:fldCharType="begin"/>
      </w:r>
      <w:r w:rsidRPr="007714E2">
        <w:rPr>
          <w:b/>
          <w:bCs/>
          <w:lang w:val="it-IT"/>
        </w:rPr>
        <w:instrText>HYPERLINK "doc:1230005602/1"</w:instrText>
      </w:r>
      <w:r w:rsidRPr="007714E2">
        <w:rPr>
          <w:b/>
          <w:bCs/>
        </w:rPr>
      </w:r>
      <w:r w:rsidRPr="007714E2">
        <w:rPr>
          <w:b/>
          <w:bCs/>
        </w:rPr>
        <w:fldChar w:fldCharType="separate"/>
      </w:r>
      <w:r w:rsidRPr="007714E2">
        <w:rPr>
          <w:rStyle w:val="Hyperlink"/>
          <w:b/>
          <w:bCs/>
          <w:lang w:val="it-IT"/>
        </w:rPr>
        <w:t>Legea 56/2023</w:t>
      </w:r>
      <w:r w:rsidRPr="007714E2">
        <w:fldChar w:fldCharType="end"/>
      </w:r>
    </w:p>
    <w:p w14:paraId="1FA20D15" w14:textId="77777777" w:rsidR="007714E2" w:rsidRPr="007714E2" w:rsidRDefault="007714E2" w:rsidP="007714E2">
      <w:pPr>
        <w:rPr>
          <w:lang w:val="it-IT"/>
        </w:rPr>
      </w:pPr>
      <w:r w:rsidRPr="007714E2">
        <w:rPr>
          <w:b/>
          <w:bCs/>
          <w:lang w:val="it-IT"/>
        </w:rPr>
        <w:t>   (4) In cazul persoanelor singure si familiilor beneficiare de venit minim de incluziune care solicita si/sau primesc drepturile prevazute de art. 7 si 25 din Legea nr. 226/2021, cu modificarile ulterioare, este obligatorie efectuarea anuala a verificarii in teren a indeplinirii criteriilor de eligibilitate si a conditiilor de acordare a dreptului prevazute de prezenta lege, inainte de inceperea sezonului rece si, respectiv, dupa terminarea acestuia.</w:t>
      </w:r>
      <w:r w:rsidRPr="007714E2">
        <w:rPr>
          <w:b/>
          <w:bCs/>
          <w:lang w:val="it-IT"/>
        </w:rPr>
        <w:br/>
        <w:t>   (5) In situatia in care titularul dreptului sau oricare dintre membrii familiei acestuia refuza sa furnizeze informatiile necesare pentru completarea fisei prevazute la alin. (3) se considera ca nu sunt indeplinite conditiile de acordare a venitului minim de incluziune.</w:t>
      </w:r>
      <w:r w:rsidRPr="007714E2">
        <w:rPr>
          <w:b/>
          <w:bCs/>
          <w:lang w:val="it-IT"/>
        </w:rPr>
        <w:br/>
        <w:t xml:space="preserve">   (6) Raspunderea asupra datelor si informatiilor inscrise in fisa prevazuta la alin. (3) revine exclusiv persoanei/persoanelor care a/au efectuat verificarea in teren si a/au semnat </w:t>
      </w:r>
      <w:r w:rsidRPr="007714E2">
        <w:rPr>
          <w:b/>
          <w:bCs/>
          <w:lang w:val="it-IT"/>
        </w:rPr>
        <w:lastRenderedPageBreak/>
        <w:t>formularul.</w:t>
      </w:r>
      <w:r w:rsidRPr="007714E2">
        <w:rPr>
          <w:b/>
          <w:bCs/>
          <w:lang w:val="it-IT"/>
        </w:rPr>
        <w:br/>
        <w:t>   (7) Primarul si secretarul unitatii administrativ-teritoriale raspund, in conditiile legii, de realitatea si legalitatea operatiunilor de verificare in vederea acordarii dreptului la venit minim de incluziune.</w:t>
      </w:r>
      <w:r w:rsidRPr="007714E2">
        <w:rPr>
          <w:b/>
          <w:bCs/>
          <w:lang w:val="it-IT"/>
        </w:rPr>
        <w:br/>
      </w:r>
      <w:r w:rsidRPr="007714E2">
        <w:rPr>
          <w:i/>
          <w:lang w:val="it-IT"/>
        </w:rPr>
        <w:t>   (8) Odata cu prelucrarea cererii, pentru asigurarea indeplinirii conditiei prevazute la art. 13 alin. (1), personalul serviciului public de asistenta sociala faciliteaza inregistrarea online, la agentia teritoriala pentru ocuparea fortei de munca, a persoanei apte de munca si a membrilor apti de munca din familia solicitantului componentei venitului minim de incluziune reprezentata de ajutorul de incluziune, ca persoane aflate in cautarea unui loc de munca, si transmite online catre agentia teritoriala pentru ocuparea fortei de munca o solicitare de luare in evidenta, acompaniata de datele/informatiile si documentele justificative, scanate, prevazute de lege.</w:t>
      </w:r>
    </w:p>
    <w:p w14:paraId="26DC9E8B" w14:textId="77777777" w:rsidR="007714E2" w:rsidRPr="007714E2" w:rsidRDefault="007714E2" w:rsidP="007714E2">
      <w:pPr>
        <w:rPr>
          <w:b/>
          <w:lang w:val="it-IT"/>
        </w:rPr>
      </w:pPr>
      <w:r w:rsidRPr="007714E2">
        <w:rPr>
          <w:b/>
          <w:lang w:val="it-IT"/>
        </w:rPr>
        <w:t>   (8) Odata cu prelucrarea cererii, pentru asigurarea indeplinirii conditiei prevazute la art. 13 alin. (1), personalul serviciului public de asistenta sociala faciliteaza comunicarea la agentia teritoriala pentru ocuparea fortei de munca a persoanei apte de munca si a membrilor apti de munca din familia solicitantului componentei venitului minim de incluziune reprezentate de ajutorul de incluziune, ca persoane aflate in cautarea unui loc de munca, si transmite online catre agentia teritoriala pentru ocuparea fortei de munca o solicitare de luare in evidenta, acompaniata de datele/informatiile si documentele justificative, scanate, prevazute de lege.</w:t>
      </w:r>
    </w:p>
    <w:p w14:paraId="78BB1202" w14:textId="77777777" w:rsidR="007714E2" w:rsidRPr="007714E2" w:rsidRDefault="007714E2" w:rsidP="007714E2">
      <w:pPr>
        <w:rPr>
          <w:b/>
          <w:bCs/>
          <w:lang w:val="it-IT"/>
        </w:rPr>
      </w:pPr>
      <w:r w:rsidRPr="007714E2">
        <w:rPr>
          <w:b/>
          <w:lang w:val="it-IT"/>
        </w:rPr>
        <w:t xml:space="preserve">  </w:t>
      </w:r>
      <w:r w:rsidRPr="007714E2">
        <w:rPr>
          <w:b/>
          <w:bCs/>
          <w:lang w:val="it-IT"/>
        </w:rPr>
        <w:t xml:space="preserve">  Modificat de art.I pct.13 din </w:t>
      </w:r>
      <w:r w:rsidRPr="007714E2">
        <w:rPr>
          <w:b/>
          <w:bCs/>
        </w:rPr>
        <w:fldChar w:fldCharType="begin"/>
      </w:r>
      <w:r w:rsidRPr="007714E2">
        <w:rPr>
          <w:b/>
          <w:bCs/>
          <w:lang w:val="it-IT"/>
        </w:rPr>
        <w:instrText>HYPERLINK "doc:1230005602/1"</w:instrText>
      </w:r>
      <w:r w:rsidRPr="007714E2">
        <w:rPr>
          <w:b/>
          <w:bCs/>
        </w:rPr>
      </w:r>
      <w:r w:rsidRPr="007714E2">
        <w:rPr>
          <w:b/>
          <w:bCs/>
        </w:rPr>
        <w:fldChar w:fldCharType="separate"/>
      </w:r>
      <w:r w:rsidRPr="007714E2">
        <w:rPr>
          <w:rStyle w:val="Hyperlink"/>
          <w:b/>
          <w:bCs/>
          <w:lang w:val="it-IT"/>
        </w:rPr>
        <w:t>Legea 56/2023</w:t>
      </w:r>
      <w:r w:rsidRPr="007714E2">
        <w:fldChar w:fldCharType="end"/>
      </w:r>
      <w:r w:rsidRPr="007714E2">
        <w:rPr>
          <w:b/>
          <w:bCs/>
          <w:lang w:val="it-IT"/>
        </w:rPr>
        <w:br/>
        <w:t>   (9) Agentia teritoriala pentru ocuparea fortei de munca, in termen de 5 zile de primirea solicitarii prevazute la alin. (8), va transmite catre serviciului public de asistenta sociala confirmarea luarii in evidenta a persoanei respective ca persoana aflata in cautarea unui loc de munca, precum si data programata pentru prezentarea acesteia la serviciul de specialitate al agentiei teritoriale pentru ocuparea fortei de munca, in vederea finalizarii procedurii de inregistrare ca persoana in cautarea unui loc de munca si a intocmirii planului individual de mediere, conform art. 60 din Legea nr. 76/2002, cu modificarile si completarile ulterioare."</w:t>
      </w:r>
    </w:p>
    <w:p w14:paraId="3BAEDCEC" w14:textId="77777777" w:rsidR="007714E2" w:rsidRPr="007714E2" w:rsidRDefault="007714E2" w:rsidP="007714E2">
      <w:pPr>
        <w:rPr>
          <w:b/>
          <w:bCs/>
          <w:lang w:val="it-IT"/>
        </w:rPr>
      </w:pPr>
      <w:r w:rsidRPr="007714E2">
        <w:rPr>
          <w:b/>
          <w:bCs/>
          <w:lang w:val="it-IT"/>
        </w:rPr>
        <w:t xml:space="preserve">    Modificat de art.I pct.29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3E5E2FDD" w14:textId="77777777" w:rsidR="007714E2" w:rsidRPr="007714E2" w:rsidRDefault="007714E2" w:rsidP="007714E2">
      <w:pPr>
        <w:rPr>
          <w:b/>
          <w:bCs/>
          <w:lang w:val="it-IT"/>
        </w:rPr>
      </w:pPr>
      <w:r w:rsidRPr="007714E2">
        <w:rPr>
          <w:b/>
          <w:bCs/>
          <w:lang w:val="it-IT"/>
        </w:rPr>
        <w:t>   "Art. 33</w:t>
      </w:r>
      <w:r w:rsidRPr="007714E2">
        <w:rPr>
          <w:b/>
          <w:bCs/>
          <w:vertAlign w:val="superscript"/>
          <w:lang w:val="it-IT"/>
        </w:rPr>
        <w:t>1</w:t>
      </w:r>
      <w:r w:rsidRPr="007714E2">
        <w:rPr>
          <w:b/>
          <w:bCs/>
          <w:lang w:val="it-IT"/>
        </w:rPr>
        <w:t>. - (1) In scopul aplicarii eficiente a prevederilor art. 2 alin. (4) lit. a) din Legea nr. 292/2011, cu modificarile si completarile ulterioare, la data inregistrarii cererii pentru acordarea dreptului, solicitantul venitului minim de incluziune se inregistreaza din oficiu ca solicitant de servicii sociale.</w:t>
      </w:r>
      <w:r w:rsidRPr="007714E2">
        <w:rPr>
          <w:b/>
          <w:bCs/>
          <w:lang w:val="it-IT"/>
        </w:rPr>
        <w:br/>
        <w:t>   (2) Personalul serviciului public de asistenta sociala cu atributii in domeniul serviciilor sociale planifica si realizeaza vizitele la domiciliul persoanelor/familiilor beneficiare de venit minim de incluziune, inregistrate ca solicitanti de servicii sociale, in vederea efectuarii evaluarii si a elaborarii planului de interventie, prevazute la art. 271 alin. (2), dupa cum urmeaza:</w:t>
      </w:r>
    </w:p>
    <w:p w14:paraId="3E5EFADD" w14:textId="77777777" w:rsidR="007714E2" w:rsidRPr="007714E2" w:rsidRDefault="007714E2" w:rsidP="007714E2">
      <w:pPr>
        <w:rPr>
          <w:b/>
          <w:bCs/>
          <w:lang w:val="it-IT"/>
        </w:rPr>
      </w:pPr>
      <w:r w:rsidRPr="007714E2">
        <w:rPr>
          <w:b/>
          <w:bCs/>
          <w:lang w:val="it-IT"/>
        </w:rPr>
        <w:lastRenderedPageBreak/>
        <w:t>   a) in termen de maximum 3 luni de la data emiterii deciziei de acordare a dreptului la venit minim de incluziune, in cazul beneficiarului de venit minim de incluziune care include componenta ajutor de incluziune;</w:t>
      </w:r>
      <w:r w:rsidRPr="007714E2">
        <w:rPr>
          <w:b/>
          <w:bCs/>
          <w:lang w:val="it-IT"/>
        </w:rPr>
        <w:br/>
        <w:t>   b) in termen de maximum 6 luni de la data emiterii deciziei de acordare a dreptului, in cazul beneficiarului de venit minim de incluziune reprezentat de componenta ajutor pentru familia cu copii;</w:t>
      </w:r>
      <w:r w:rsidRPr="007714E2">
        <w:rPr>
          <w:b/>
          <w:bCs/>
          <w:lang w:val="it-IT"/>
        </w:rPr>
        <w:br/>
        <w:t>   c) in termen de maximum 9 luni de la data inregistrarii cererii, in cazul solicitantului de venit minim de incluziune care nu a indeplinit criteriile de eligibilitate pentru acordarea venitului minim de incluziune si al carui venit mediu lunar se situeaza sub nivelul salariului minim brut pe tara."</w:t>
      </w:r>
    </w:p>
    <w:p w14:paraId="5CCAD85C" w14:textId="77777777" w:rsidR="007714E2" w:rsidRPr="007714E2" w:rsidRDefault="007714E2" w:rsidP="007714E2">
      <w:pPr>
        <w:rPr>
          <w:b/>
          <w:bCs/>
          <w:lang w:val="it-IT"/>
        </w:rPr>
      </w:pPr>
      <w:r w:rsidRPr="007714E2">
        <w:rPr>
          <w:b/>
          <w:bCs/>
          <w:lang w:val="it-IT"/>
        </w:rPr>
        <w:t xml:space="preserve">    Completat de art.I pct.30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6CDB26B9" w14:textId="77777777" w:rsidR="007714E2" w:rsidRPr="007714E2" w:rsidRDefault="007714E2" w:rsidP="007714E2">
      <w:pPr>
        <w:rPr>
          <w:lang w:val="it-IT"/>
        </w:rPr>
      </w:pPr>
      <w:r w:rsidRPr="007714E2">
        <w:rPr>
          <w:b/>
          <w:i/>
          <w:iCs/>
          <w:lang w:val="it-IT"/>
        </w:rPr>
        <w:t>   Art. 34.</w:t>
      </w:r>
      <w:r w:rsidRPr="007714E2">
        <w:rPr>
          <w:i/>
          <w:iCs/>
          <w:lang w:val="it-IT"/>
        </w:rPr>
        <w:t xml:space="preserve"> - (1) La solicitarea agentiilor pentru plati si inspectie sociala judetene, respectiv a municipiului Bucuresti, denumite in continuare agentii teritoriale pentru plati si inspectie sociala, primarul este obligat sa dispuna de indata efectuarea verificarilor in teren a situatiilor semnalate, atat pentru solicitantii venitului minim de incluziune, cat si pentru beneficiarii acestuia, verificare care se realizeaza in maximum 15 zile de la data inregistrarii sesizarii sau solicitarii.</w:t>
      </w:r>
      <w:r w:rsidRPr="007714E2">
        <w:rPr>
          <w:i/>
          <w:iCs/>
          <w:lang w:val="it-IT"/>
        </w:rPr>
        <w:br/>
        <w:t>   (2) In cazul persoanelor singure si familiilor beneficiare de venit minim de incluziune care primesc ajutor de incluziune este obligatorie efectuarea verificarii in teren a indeplinirii conditiilor de eligibilitate prevazute de prezenta lege, in luna octombrie, respectiv in luna aprilie/mai a fiecarui an. In scopul efectuarii verificarii se utilizeaza formularul pentru verificarea in teren prevazut la art. 33 alin. (4).</w:t>
      </w:r>
    </w:p>
    <w:p w14:paraId="2E69773A" w14:textId="77777777" w:rsidR="007714E2" w:rsidRPr="007714E2" w:rsidRDefault="007714E2" w:rsidP="007714E2">
      <w:pPr>
        <w:rPr>
          <w:b/>
          <w:bCs/>
          <w:lang w:val="it-IT"/>
        </w:rPr>
      </w:pPr>
      <w:r w:rsidRPr="007714E2">
        <w:rPr>
          <w:b/>
          <w:bCs/>
          <w:lang w:val="it-IT"/>
        </w:rPr>
        <w:t>   "Art. 34. - La solicitarea agentiilor teritoriale pentru plati si inspectie sociala, primarul este obligat sa dispuna de indata efectuarea verificarilor in teren a situatiilor semnalate, atat pentru solicitantii venitului minim de incluziune, cat si pentru beneficiarii acestuia, verificare care se realizeaza in maximum 15 zile de la data inregistrarii sesizarii sau solicitarii."</w:t>
      </w:r>
    </w:p>
    <w:p w14:paraId="1F0FB4D4" w14:textId="77777777" w:rsidR="007714E2" w:rsidRPr="007714E2" w:rsidRDefault="007714E2" w:rsidP="007714E2">
      <w:pPr>
        <w:rPr>
          <w:b/>
          <w:lang w:val="it-IT"/>
        </w:rPr>
      </w:pPr>
      <w:r w:rsidRPr="007714E2">
        <w:rPr>
          <w:b/>
          <w:bCs/>
          <w:lang w:val="it-IT"/>
        </w:rPr>
        <w:t xml:space="preserve">    Modificat de art.I pct.31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r w:rsidRPr="007714E2">
        <w:rPr>
          <w:lang w:val="it-IT"/>
        </w:rPr>
        <w:br/>
      </w:r>
      <w:r w:rsidRPr="007714E2">
        <w:rPr>
          <w:b/>
          <w:i/>
          <w:iCs/>
          <w:lang w:val="it-IT"/>
        </w:rPr>
        <w:t>   Art. 35.</w:t>
      </w:r>
      <w:r w:rsidRPr="007714E2">
        <w:rPr>
          <w:i/>
          <w:iCs/>
          <w:lang w:val="it-IT"/>
        </w:rPr>
        <w:t xml:space="preserve"> - (1) Pentru verificarea corectitudinii datelor furnizate de titularul cererii, precum si de titularul dreptului, personalul prevazut la art. 33 alin. (1) solicita toate informatiile disponibile la nivelul autoritatilor administratiei publice locale cu privire la componenta si veniturile familiei, locuinta de domiciliu/resedinta, bunurile mobile si imobile detinute, iar serviciile de specialitate ale primariei au obligatia sa le furnizeze in termen de 5 zile de la solicitare.</w:t>
      </w:r>
      <w:r w:rsidRPr="007714E2">
        <w:rPr>
          <w:i/>
          <w:iCs/>
          <w:lang w:val="it-IT"/>
        </w:rPr>
        <w:br/>
        <w:t>   (2) In vederea verificarii informatiilor declarate de semnatarul cererii, precum si de titularul dreptului, primarul poate solicita altor autoritati ale administratiei publice locale sau institutii publice informatii privind veniturile si bunurile detinute de acesta sau de membrii familiei sale.</w:t>
      </w:r>
    </w:p>
    <w:p w14:paraId="3898EACE" w14:textId="77777777" w:rsidR="007714E2" w:rsidRPr="007714E2" w:rsidRDefault="007714E2" w:rsidP="007714E2">
      <w:pPr>
        <w:rPr>
          <w:b/>
          <w:bCs/>
          <w:lang w:val="it-IT"/>
        </w:rPr>
      </w:pPr>
      <w:r w:rsidRPr="007714E2">
        <w:rPr>
          <w:b/>
          <w:bCs/>
          <w:lang w:val="it-IT"/>
        </w:rPr>
        <w:lastRenderedPageBreak/>
        <w:t>   "Art. 35. - (1) Pentru verificarea corectitudinii datelor furnizate de solicitanti cu privire la componenta si veniturile familiei, locuinta de domiciliu/resedinta, bunurile mobile si imobile detinute, personalul prevazut la art. 33 alin. (1) solicita toate informatiile disponibile la nivelul autoritatilor administratiei publice locale, iar serviciile de specialitate ale primariei au obligatia sa le furnizeze in termen de 5 zile de la solicitare.</w:t>
      </w:r>
      <w:r w:rsidRPr="007714E2">
        <w:rPr>
          <w:b/>
          <w:bCs/>
          <w:lang w:val="it-IT"/>
        </w:rPr>
        <w:br/>
        <w:t xml:space="preserve">   (2) In vederea verificarii informatiilor declarate de semnatarul cererii, precum si de titularul dreptului, primarul poate solicita altor autoritati ale administratiei publice locale sau in baza art. 701 din Legea </w:t>
      </w:r>
      <w:r w:rsidRPr="007714E2">
        <w:rPr>
          <w:b/>
          <w:bCs/>
        </w:rPr>
        <w:fldChar w:fldCharType="begin"/>
      </w:r>
      <w:r w:rsidRPr="007714E2">
        <w:rPr>
          <w:b/>
          <w:bCs/>
          <w:lang w:val="it-IT"/>
        </w:rPr>
        <w:instrText>HYPERLINK "doc:1150020702/1"</w:instrText>
      </w:r>
      <w:r w:rsidRPr="007714E2">
        <w:rPr>
          <w:b/>
          <w:bCs/>
        </w:rPr>
      </w:r>
      <w:r w:rsidRPr="007714E2">
        <w:rPr>
          <w:b/>
          <w:bCs/>
        </w:rPr>
        <w:fldChar w:fldCharType="separate"/>
      </w:r>
      <w:r w:rsidRPr="007714E2">
        <w:rPr>
          <w:rStyle w:val="Hyperlink"/>
          <w:b/>
          <w:bCs/>
          <w:lang w:val="it-IT"/>
        </w:rPr>
        <w:t>nr. 207/2015</w:t>
      </w:r>
      <w:r w:rsidRPr="007714E2">
        <w:fldChar w:fldCharType="end"/>
      </w:r>
      <w:r w:rsidRPr="007714E2">
        <w:rPr>
          <w:b/>
          <w:bCs/>
          <w:lang w:val="it-IT"/>
        </w:rPr>
        <w:t> privind Codul de procedura fiscala, cu modificarile si completarile ulterioare, informatii privind veniturile si bunurile detinute de acesta sau de membrii familiei sale."</w:t>
      </w:r>
    </w:p>
    <w:p w14:paraId="5D74A6BE" w14:textId="77777777" w:rsidR="007714E2" w:rsidRPr="007714E2" w:rsidRDefault="007714E2" w:rsidP="007714E2">
      <w:pPr>
        <w:rPr>
          <w:b/>
          <w:bCs/>
          <w:lang w:val="it-IT"/>
        </w:rPr>
      </w:pPr>
      <w:r w:rsidRPr="007714E2">
        <w:rPr>
          <w:b/>
          <w:bCs/>
          <w:lang w:val="it-IT"/>
        </w:rPr>
        <w:t xml:space="preserve">    Modificat de art.I pct.32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5F2DB2EB" w14:textId="77777777" w:rsidR="007714E2" w:rsidRPr="007714E2" w:rsidRDefault="007714E2" w:rsidP="007714E2">
      <w:pPr>
        <w:rPr>
          <w:b/>
          <w:lang w:val="it-IT"/>
        </w:rPr>
      </w:pPr>
      <w:r w:rsidRPr="007714E2">
        <w:rPr>
          <w:b/>
          <w:i/>
          <w:iCs/>
          <w:lang w:val="it-IT"/>
        </w:rPr>
        <w:t>   Art. 36.</w:t>
      </w:r>
      <w:r w:rsidRPr="007714E2">
        <w:rPr>
          <w:i/>
          <w:iCs/>
          <w:lang w:val="it-IT"/>
        </w:rPr>
        <w:t xml:space="preserve"> - (1) Aprobarea sau respingerea prealabila a cererii se face prin dispozitie scrisa a primarului, in maximum 5 zile de la finalizarea verificarii prevazute la art. 33 alin. (1), respectiv de la finalizarea verificarii prevazute la art. 34 alin. (1), dupa caz.</w:t>
      </w:r>
      <w:r w:rsidRPr="007714E2">
        <w:rPr>
          <w:i/>
          <w:iCs/>
          <w:lang w:val="it-IT"/>
        </w:rPr>
        <w:br/>
        <w:t>   (2) Dispozitia primarului privind aprobarea cererii reprezinta certificarea faptului ca solicitantul indeplineste, in prealabil, conditiile de acordare a venitului minim de incluziune, respectiv a unuia sau mai multor componente ale acestuia si cuprinde cuantumul estimat al venitului minim de incluziune.</w:t>
      </w:r>
      <w:r w:rsidRPr="007714E2">
        <w:rPr>
          <w:i/>
          <w:iCs/>
          <w:lang w:val="it-IT"/>
        </w:rPr>
        <w:br/>
        <w:t>   (3) Dispozitia primarului prin care se acorda sau se respinge, in prealabil, cererea privind venitul minim de incluziune se comunica titularului dreptului, in maximum 5 zile de la data emiterii acesteia.</w:t>
      </w:r>
      <w:r w:rsidRPr="007714E2">
        <w:rPr>
          <w:i/>
          <w:iCs/>
          <w:lang w:val="it-IT"/>
        </w:rPr>
        <w:br/>
        <w:t>   (4) Modelul dispozitiei prevazute la alin. (3) se stabileste prin normele metodologice de aplicare a prevederilor prezentei legi.</w:t>
      </w:r>
    </w:p>
    <w:p w14:paraId="7735D0C9" w14:textId="77777777" w:rsidR="007714E2" w:rsidRPr="007714E2" w:rsidRDefault="007714E2" w:rsidP="007714E2">
      <w:pPr>
        <w:rPr>
          <w:b/>
          <w:bCs/>
          <w:lang w:val="it-IT"/>
        </w:rPr>
      </w:pPr>
      <w:r w:rsidRPr="007714E2">
        <w:rPr>
          <w:b/>
          <w:bCs/>
          <w:lang w:val="it-IT"/>
        </w:rPr>
        <w:t>   "Art. 36. - (1) Aprobarea sau respingerea solicitarii dreptului la venitul minim de incluziune se face prin dispozitie a primarului, la finalizarea verificarilor prevazute la art. 33 alin. (1)-(5).</w:t>
      </w:r>
      <w:r w:rsidRPr="007714E2">
        <w:rPr>
          <w:b/>
          <w:bCs/>
          <w:lang w:val="it-IT"/>
        </w:rPr>
        <w:br/>
        <w:t>   (2) Dispozitia primarului prevazuta la alin. (1) reprezinta certificarea faptului ca solicitantul indeplineste criteriile de eligibilitate pentru acordarea venitului minim de incluziune, respectiv a uneia sau ambelor componente ale acestuia si contine cuantumul stabilit venitului minim de incluziune.</w:t>
      </w:r>
      <w:r w:rsidRPr="007714E2">
        <w:rPr>
          <w:b/>
          <w:bCs/>
          <w:lang w:val="it-IT"/>
        </w:rPr>
        <w:br/>
        <w:t>   (3) Dispozitia primarului prin care se respinge solicitarea dreptului la venitul minim de incluziune contine motivele care au condus la respingere.</w:t>
      </w:r>
      <w:r w:rsidRPr="007714E2">
        <w:rPr>
          <w:b/>
          <w:bCs/>
          <w:lang w:val="it-IT"/>
        </w:rPr>
        <w:br/>
        <w:t>   (4) Dispozitiile primarului se comunica beneficiarilor in maximum 5 zile de la data emiterii acestora.</w:t>
      </w:r>
      <w:r w:rsidRPr="007714E2">
        <w:rPr>
          <w:b/>
          <w:bCs/>
          <w:lang w:val="it-IT"/>
        </w:rPr>
        <w:br/>
        <w:t>   (5) Modelul dispozitiilor primarului de aprobare sau respingere a cererii de acordare a venitului minim de incluziune se stabileste prin normele metodologice de aplicare a prevederilor prezentei legi.</w:t>
      </w:r>
      <w:r w:rsidRPr="007714E2">
        <w:rPr>
          <w:b/>
          <w:bCs/>
          <w:lang w:val="it-IT"/>
        </w:rPr>
        <w:br/>
      </w:r>
      <w:r w:rsidRPr="007714E2">
        <w:rPr>
          <w:b/>
          <w:bCs/>
          <w:lang w:val="it-IT"/>
        </w:rPr>
        <w:lastRenderedPageBreak/>
        <w:t>   (6) Dreptul la venitul minim de incluziune se acorda incepand cu luna urmatoare inregistrarii cererii.</w:t>
      </w:r>
      <w:r w:rsidRPr="007714E2">
        <w:rPr>
          <w:b/>
          <w:bCs/>
          <w:lang w:val="it-IT"/>
        </w:rPr>
        <w:br/>
        <w:t>   (7) Primarul si secretarul unitatii administrativ-teritoriale raspund, in conditiile legii, de realitatea si legalitatea operatiunilor de stabilire a dreptului la venitul minim de incluziune."</w:t>
      </w:r>
    </w:p>
    <w:p w14:paraId="6697B30B" w14:textId="77777777" w:rsidR="007714E2" w:rsidRPr="007714E2" w:rsidRDefault="007714E2" w:rsidP="007714E2">
      <w:pPr>
        <w:rPr>
          <w:b/>
          <w:bCs/>
          <w:lang w:val="it-IT"/>
        </w:rPr>
      </w:pPr>
      <w:r w:rsidRPr="007714E2">
        <w:rPr>
          <w:b/>
          <w:bCs/>
          <w:lang w:val="it-IT"/>
        </w:rPr>
        <w:t xml:space="preserve">    Modificat de art.I pct.33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64BC88EE" w14:textId="77777777" w:rsidR="007714E2" w:rsidRPr="007714E2" w:rsidRDefault="007714E2" w:rsidP="007714E2">
      <w:pPr>
        <w:rPr>
          <w:lang w:val="it-IT"/>
        </w:rPr>
      </w:pPr>
      <w:r w:rsidRPr="007714E2">
        <w:rPr>
          <w:b/>
          <w:i/>
          <w:iCs/>
          <w:lang w:val="it-IT"/>
        </w:rPr>
        <w:t>   Art. 37.</w:t>
      </w:r>
      <w:r w:rsidRPr="007714E2">
        <w:rPr>
          <w:i/>
          <w:iCs/>
          <w:lang w:val="it-IT"/>
        </w:rPr>
        <w:t xml:space="preserve"> - (1) Primariile centralizeaza si pastreaza cererile, declaratiile pe propria raspundere, angajamentele de plata si documentele doveditoare prevazute la art. 29 alin. (1), precum si dispozitiile primarului.</w:t>
      </w:r>
      <w:r w:rsidRPr="007714E2">
        <w:rPr>
          <w:i/>
          <w:iCs/>
          <w:lang w:val="it-IT"/>
        </w:rPr>
        <w:br/>
        <w:t xml:space="preserve">   (2) Personalul autoritatilor administratiei publice locale are obligatia respectarii confidentialitatii si securitatii informatiilor si a datelor cu caracter personal in conformitate cu prevederile Legii </w:t>
      </w:r>
      <w:r w:rsidRPr="007714E2">
        <w:rPr>
          <w:i/>
          <w:iCs/>
        </w:rPr>
        <w:fldChar w:fldCharType="begin"/>
      </w:r>
      <w:r w:rsidRPr="007714E2">
        <w:rPr>
          <w:i/>
          <w:iCs/>
          <w:lang w:val="it-IT"/>
        </w:rPr>
        <w:instrText>HYPERLINK "doc:1010067702/1"</w:instrText>
      </w:r>
      <w:r w:rsidRPr="007714E2">
        <w:rPr>
          <w:i/>
          <w:iCs/>
        </w:rPr>
      </w:r>
      <w:r w:rsidRPr="007714E2">
        <w:rPr>
          <w:i/>
          <w:iCs/>
        </w:rPr>
        <w:fldChar w:fldCharType="separate"/>
      </w:r>
      <w:r w:rsidRPr="007714E2">
        <w:rPr>
          <w:rStyle w:val="Hyperlink"/>
          <w:i/>
          <w:iCs/>
          <w:lang w:val="it-IT"/>
        </w:rPr>
        <w:t>nr. 677/2001</w:t>
      </w:r>
      <w:r w:rsidRPr="007714E2">
        <w:fldChar w:fldCharType="end"/>
      </w:r>
      <w:r w:rsidRPr="007714E2">
        <w:rPr>
          <w:i/>
          <w:iCs/>
          <w:lang w:val="it-IT"/>
        </w:rPr>
        <w:t>, cu modificarile si completarile ulterioare.</w:t>
      </w:r>
    </w:p>
    <w:p w14:paraId="2FDE0DCB" w14:textId="77777777" w:rsidR="007714E2" w:rsidRPr="007714E2" w:rsidRDefault="007714E2" w:rsidP="007714E2">
      <w:pPr>
        <w:rPr>
          <w:b/>
          <w:bCs/>
          <w:lang w:val="it-IT"/>
        </w:rPr>
      </w:pPr>
      <w:r w:rsidRPr="007714E2">
        <w:rPr>
          <w:b/>
          <w:bCs/>
          <w:lang w:val="it-IT"/>
        </w:rPr>
        <w:t>   "Art. 37. - (1) Cererile, declaratiile pe propria raspundere, angajamentele de plata si documentele doveditoare prevazute la art. 29 alin. (1), precum si dispozitiile primarului referitoare la aprobarea/respingerea/suspendarea/incetarea/modificarea venitului minim de incluziune se pastreaza la nivelul serviciului public de asistenta sociala.</w:t>
      </w:r>
      <w:r w:rsidRPr="007714E2">
        <w:rPr>
          <w:b/>
          <w:bCs/>
          <w:lang w:val="it-IT"/>
        </w:rPr>
        <w:br/>
        <w:t>   (2) Personalul autoritatilor administratiei publice locale are obligatia respectarii confidentialitatii si securitatii informatiilor si a datelor cu caracter personal in conformitate cu prevederile Regulamentului (UE) nr. 679/2016 al Parlamentului European si al Consiliului din 27 aprilie 2016, precum si a legislatiei nationale aplicabile domeniului protectiei datelor."</w:t>
      </w:r>
    </w:p>
    <w:p w14:paraId="74C3FDD5" w14:textId="77777777" w:rsidR="007714E2" w:rsidRPr="007714E2" w:rsidRDefault="007714E2" w:rsidP="007714E2">
      <w:pPr>
        <w:rPr>
          <w:b/>
          <w:bCs/>
          <w:lang w:val="it-IT"/>
        </w:rPr>
      </w:pPr>
      <w:r w:rsidRPr="007714E2">
        <w:rPr>
          <w:b/>
          <w:bCs/>
          <w:lang w:val="it-IT"/>
        </w:rPr>
        <w:t xml:space="preserve">    Modificat de art.I pct.34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1DEDD376" w14:textId="77777777" w:rsidR="007714E2" w:rsidRPr="007714E2" w:rsidRDefault="007714E2" w:rsidP="007714E2">
      <w:pPr>
        <w:rPr>
          <w:bCs/>
          <w:i/>
          <w:iCs/>
          <w:lang w:val="it-IT"/>
        </w:rPr>
      </w:pPr>
      <w:r w:rsidRPr="007714E2">
        <w:rPr>
          <w:bCs/>
          <w:i/>
          <w:iCs/>
          <w:lang w:val="it-IT"/>
        </w:rPr>
        <w:t>   Art. 38. - (1) Pana pe data de 20 a fiecarei luni, personalul agentiei teritoriale pentru plati si inspectie sociala verifica indeplinirea conditiilor de eligibilitate, astfel cum acestea rezulta din datele procesate in cadrul Sistemului National Informatic pentru Asistenta Sociala, pe baza informatiilor din bazele de date disponibile ale altor autoritati publice cu care are incheiate protocoale de colaborare, precum si prin accesarea informatiilor proprii ale Agentiei Nationale de Administrare Fiscala, existente in bazele de date de la nivel central.</w:t>
      </w:r>
      <w:r w:rsidRPr="007714E2">
        <w:rPr>
          <w:bCs/>
          <w:i/>
          <w:iCs/>
          <w:lang w:val="it-IT"/>
        </w:rPr>
        <w:br/>
        <w:t>   (2) Agentia teritoriala pentru plati si inspectie sociala poate solicita autoritatilor administratiei publice locale si centrale, precum si altor institutii, informatii si documente referitoare la veniturile, locuinta, bunurile mobile/imobile, componenta familiei solicitante sau beneficiare de venit minim de incluziune, precum si cu privire la orice alte conditii prevazute de prezenta lege.</w:t>
      </w:r>
      <w:r w:rsidRPr="007714E2">
        <w:rPr>
          <w:bCs/>
          <w:i/>
          <w:iCs/>
          <w:lang w:val="it-IT"/>
        </w:rPr>
        <w:br/>
        <w:t xml:space="preserve">   (3) In termen de maximum 5 zile de la finalizarea verificarii prevazute la alin. (1) directorul executiv al agentiei teritoriale pentru plati si inspectie sociala, in baza dispozitiei primarului prevazute la art. 36 alin. (3) si a verificarilor efectuate de personalul propriu, emite decizia de stabilire a dreptului, in care se mentioneaza dispozitia primarului si cuantumul venitului minim </w:t>
      </w:r>
      <w:r w:rsidRPr="007714E2">
        <w:rPr>
          <w:bCs/>
          <w:i/>
          <w:iCs/>
          <w:lang w:val="it-IT"/>
        </w:rPr>
        <w:lastRenderedPageBreak/>
        <w:t>de incluziune, defalcat pe componente, cu exceptia cuantumului ajutoarelor pentru incalzire prevazute la art. 20 alin. (2) lit. a)-c).</w:t>
      </w:r>
    </w:p>
    <w:p w14:paraId="47D60BBE" w14:textId="77777777" w:rsidR="007714E2" w:rsidRPr="007714E2" w:rsidRDefault="007714E2" w:rsidP="007714E2">
      <w:pPr>
        <w:rPr>
          <w:bCs/>
          <w:i/>
          <w:iCs/>
          <w:lang w:val="it-IT"/>
        </w:rPr>
      </w:pPr>
      <w:r w:rsidRPr="007714E2">
        <w:rPr>
          <w:bCs/>
          <w:i/>
          <w:iCs/>
          <w:lang w:val="it-IT"/>
        </w:rPr>
        <w:t>   "(3) In termen de maximum 5 zile de la finalizarea verificarii prevazute la alin. (1) directorul executiv al agentiei teritoriale pentru plati si inspectie sociala, in baza dispozitiei primarului prevazute la art. 36 alin. (3) si a verificarilor efectuate de personalul propriu, emite decizia de stabilire a dreptului, in care se mentioneaza dispozitia primarului si cuantumul venitului minim de incluziune, defalcat pe componente."</w:t>
      </w:r>
    </w:p>
    <w:p w14:paraId="798D4280" w14:textId="77777777" w:rsidR="007714E2" w:rsidRPr="007714E2" w:rsidRDefault="007714E2" w:rsidP="007714E2">
      <w:pPr>
        <w:rPr>
          <w:bCs/>
          <w:i/>
          <w:iCs/>
          <w:lang w:val="it-IT"/>
        </w:rPr>
      </w:pPr>
      <w:r w:rsidRPr="007714E2">
        <w:rPr>
          <w:bCs/>
          <w:i/>
          <w:iCs/>
          <w:lang w:val="it-IT"/>
        </w:rPr>
        <w:t xml:space="preserve">  </w:t>
      </w:r>
      <w:r w:rsidRPr="007714E2">
        <w:rPr>
          <w:i/>
          <w:iCs/>
          <w:lang w:val="it-IT"/>
        </w:rPr>
        <w:t xml:space="preserve">Modificat de art.43 pct.10 din </w:t>
      </w:r>
      <w:r w:rsidRPr="007714E2">
        <w:rPr>
          <w:i/>
          <w:iCs/>
        </w:rPr>
        <w:fldChar w:fldCharType="begin"/>
      </w:r>
      <w:r w:rsidRPr="007714E2">
        <w:rPr>
          <w:i/>
          <w:iCs/>
          <w:lang w:val="it-IT"/>
        </w:rPr>
        <w:instrText>HYPERLINK "doc:1210022602/1"</w:instrText>
      </w:r>
      <w:r w:rsidRPr="007714E2">
        <w:rPr>
          <w:i/>
          <w:iCs/>
        </w:rPr>
      </w:r>
      <w:r w:rsidRPr="007714E2">
        <w:rPr>
          <w:i/>
          <w:iCs/>
        </w:rPr>
        <w:fldChar w:fldCharType="separate"/>
      </w:r>
      <w:r w:rsidRPr="007714E2">
        <w:rPr>
          <w:rStyle w:val="Hyperlink"/>
          <w:i/>
          <w:iCs/>
          <w:lang w:val="it-IT"/>
        </w:rPr>
        <w:t>Legea 226/2021</w:t>
      </w:r>
      <w:r w:rsidRPr="007714E2">
        <w:fldChar w:fldCharType="end"/>
      </w:r>
      <w:r w:rsidRPr="007714E2">
        <w:rPr>
          <w:bCs/>
          <w:i/>
          <w:iCs/>
          <w:lang w:val="it-IT"/>
        </w:rPr>
        <w:br/>
        <w:t>   (4) Modelul deciziei prevazute la alin. (3) se aproba prin normele metodologice de aplicare a prevederilor prezentei legi.</w:t>
      </w:r>
      <w:r w:rsidRPr="007714E2">
        <w:rPr>
          <w:bCs/>
          <w:i/>
          <w:iCs/>
          <w:lang w:val="it-IT"/>
        </w:rPr>
        <w:br/>
        <w:t>   (5) Dreptul se acorda dupa cum urmeaza:</w:t>
      </w:r>
    </w:p>
    <w:p w14:paraId="3B3D1778" w14:textId="77777777" w:rsidR="007714E2" w:rsidRPr="007714E2" w:rsidRDefault="007714E2" w:rsidP="007714E2">
      <w:pPr>
        <w:rPr>
          <w:bCs/>
          <w:i/>
          <w:iCs/>
          <w:lang w:val="it-IT"/>
        </w:rPr>
      </w:pPr>
      <w:r w:rsidRPr="007714E2">
        <w:rPr>
          <w:bCs/>
          <w:i/>
          <w:iCs/>
          <w:lang w:val="it-IT"/>
        </w:rPr>
        <w:t>   a)incepand cu luna urmatoare celei in care s-a emis dispozitia primarului, pentru ajutorul de incluziune si ajutorul pentru familia cu copii, precum si pentru suplimentul pentru locuire reprezentat de ajutorul pentru combustibili solizi si petrolieri;</w:t>
      </w:r>
      <w:r w:rsidRPr="007714E2">
        <w:rPr>
          <w:bCs/>
          <w:i/>
          <w:iCs/>
          <w:lang w:val="it-IT"/>
        </w:rPr>
        <w:br/>
        <w:t>   b)incepand cu luna noiembrie, pentru ajutoarele pentru incalzirea locuintei prevazute la art. 20 alin. (2) lit. a)-c), daca cererile pentru acordarea dreptului sunt depuse de solicitanti pana la data-limita prevazuta la art. 47 alin. (4);</w:t>
      </w:r>
      <w:r w:rsidRPr="007714E2">
        <w:rPr>
          <w:bCs/>
          <w:i/>
          <w:iCs/>
          <w:lang w:val="it-IT"/>
        </w:rPr>
        <w:br/>
        <w:t>   c)incepand cu luna urmatoare celei in care s-a emis dispozitia primarului, pentru ajutoarele prevazute la lit. b), in cazul in care cererea pentru acordarea dreptului a fost depusa dupa data-limita prevazuta la art. 47 alin. (4).</w:t>
      </w:r>
    </w:p>
    <w:p w14:paraId="31BA30E2" w14:textId="77777777" w:rsidR="007714E2" w:rsidRPr="007714E2" w:rsidRDefault="007714E2" w:rsidP="007714E2">
      <w:pPr>
        <w:rPr>
          <w:bCs/>
          <w:i/>
          <w:iCs/>
          <w:lang w:val="it-IT"/>
        </w:rPr>
      </w:pPr>
      <w:r w:rsidRPr="007714E2">
        <w:rPr>
          <w:i/>
          <w:iCs/>
          <w:lang w:val="it-IT"/>
        </w:rPr>
        <w:t xml:space="preserve">La articolul 38, alineatul (5) abrogat de art.43 pct.11 din </w:t>
      </w:r>
      <w:r w:rsidRPr="007714E2">
        <w:rPr>
          <w:i/>
          <w:iCs/>
        </w:rPr>
        <w:fldChar w:fldCharType="begin"/>
      </w:r>
      <w:r w:rsidRPr="007714E2">
        <w:rPr>
          <w:i/>
          <w:iCs/>
          <w:lang w:val="it-IT"/>
        </w:rPr>
        <w:instrText>HYPERLINK "doc:1210022602/1"</w:instrText>
      </w:r>
      <w:r w:rsidRPr="007714E2">
        <w:rPr>
          <w:i/>
          <w:iCs/>
        </w:rPr>
      </w:r>
      <w:r w:rsidRPr="007714E2">
        <w:rPr>
          <w:i/>
          <w:iCs/>
        </w:rPr>
        <w:fldChar w:fldCharType="separate"/>
      </w:r>
      <w:r w:rsidRPr="007714E2">
        <w:rPr>
          <w:rStyle w:val="Hyperlink"/>
          <w:i/>
          <w:iCs/>
          <w:lang w:val="it-IT"/>
        </w:rPr>
        <w:t>Legea 226/2021</w:t>
      </w:r>
      <w:r w:rsidRPr="007714E2">
        <w:fldChar w:fldCharType="end"/>
      </w:r>
      <w:r w:rsidRPr="007714E2">
        <w:rPr>
          <w:bCs/>
          <w:i/>
          <w:iCs/>
          <w:lang w:val="it-IT"/>
        </w:rPr>
        <w:br/>
        <w:t>   (6) Decizia directorului executiv al agentiei teritoriale pentru plati si inspectie sociala constituie document de plata pentru venitul minim de incluziune si se comunica titularului acestuia in maximum 10 zile de la data emiterii.</w:t>
      </w:r>
    </w:p>
    <w:p w14:paraId="4EF22338" w14:textId="77777777" w:rsidR="007714E2" w:rsidRPr="007714E2" w:rsidRDefault="007714E2" w:rsidP="007714E2">
      <w:pPr>
        <w:rPr>
          <w:b/>
          <w:bCs/>
          <w:lang w:val="it-IT"/>
        </w:rPr>
      </w:pPr>
      <w:r w:rsidRPr="007714E2">
        <w:rPr>
          <w:b/>
          <w:bCs/>
          <w:lang w:val="it-IT"/>
        </w:rPr>
        <w:t>   "Art. 38. - (1) Pana pe data de 20 a fiecarei luni, personalul agentiei teritoriale verifica indeplinirea criteriilor de eligibilitate, astfel cum acestea rezulta din datele procesate in cadrul SNIAS, si stabileste cuantumul final al componentelor venitului minim de incluziune pentru care a fost emisa dispozitia primarului prevazuta la art. 36 alin. (1).</w:t>
      </w:r>
      <w:r w:rsidRPr="007714E2">
        <w:rPr>
          <w:b/>
          <w:bCs/>
          <w:lang w:val="it-IT"/>
        </w:rPr>
        <w:br/>
        <w:t>   (2) Pentru finalizarea verificarii prevazute la alin. (1) agentia teritoriala poate solicita autoritatilor administratiei publice locale si centrale, precum si altor institutii informatii si documente referitoare la conditiile prevazute de prezenta lege pentru acordarea venitului minim de incluziune, daca acestea nu se regasesc in SNIAS.</w:t>
      </w:r>
      <w:r w:rsidRPr="007714E2">
        <w:rPr>
          <w:b/>
          <w:bCs/>
          <w:lang w:val="it-IT"/>
        </w:rPr>
        <w:br/>
        <w:t>   (3) La finalizarea verificarii prevazute la alin. (1) directorul executiv al agentiei teritoriale emite decizia de stabilire a platii, in care se mentioneaza dispozitia primarului si cuantumul venitului minim de incluziune, defalcat pe componente.</w:t>
      </w:r>
      <w:r w:rsidRPr="007714E2">
        <w:rPr>
          <w:b/>
          <w:bCs/>
          <w:lang w:val="it-IT"/>
        </w:rPr>
        <w:br/>
      </w:r>
      <w:r w:rsidRPr="007714E2">
        <w:rPr>
          <w:b/>
          <w:bCs/>
          <w:lang w:val="it-IT"/>
        </w:rPr>
        <w:lastRenderedPageBreak/>
        <w:t>   (4) Modelul deciziei prevazute la alin. (3) se aproba prin normele metodologice de aplicare a prevederilor prezentei legi.</w:t>
      </w:r>
      <w:r w:rsidRPr="007714E2">
        <w:rPr>
          <w:b/>
          <w:bCs/>
          <w:lang w:val="it-IT"/>
        </w:rPr>
        <w:br/>
        <w:t>   (5) Decizia directorului executiv al agentiei teritoriale pentru plati si inspectie sociala constituie document de plata pentru venitul minim de incluziune si se comunica titularului acestuia in maximum 10 zile de la data emiterii.</w:t>
      </w:r>
      <w:r w:rsidRPr="007714E2">
        <w:rPr>
          <w:b/>
          <w:bCs/>
          <w:lang w:val="it-IT"/>
        </w:rPr>
        <w:br/>
        <w:t>   (6) Plata dreptului se realizeaza in luna urmatoare celei in care s-a emis decizia de stabilire a platii de catre directorul executiv al agentiei teritoriale pentru plati si inspectie sociala."</w:t>
      </w:r>
    </w:p>
    <w:p w14:paraId="3A3E025F" w14:textId="77777777" w:rsidR="007714E2" w:rsidRPr="007714E2" w:rsidRDefault="007714E2" w:rsidP="007714E2">
      <w:pPr>
        <w:rPr>
          <w:b/>
          <w:bCs/>
          <w:lang w:val="it-IT"/>
        </w:rPr>
      </w:pPr>
      <w:r w:rsidRPr="007714E2">
        <w:rPr>
          <w:b/>
          <w:bCs/>
          <w:lang w:val="it-IT"/>
        </w:rPr>
        <w:t xml:space="preserve">    Modificat de art.I pct.35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77EDC6FB" w14:textId="77777777" w:rsidR="007714E2" w:rsidRPr="007714E2" w:rsidRDefault="007714E2" w:rsidP="007714E2">
      <w:pPr>
        <w:rPr>
          <w:b/>
          <w:lang w:val="it-IT"/>
        </w:rPr>
      </w:pPr>
      <w:r w:rsidRPr="007714E2">
        <w:rPr>
          <w:b/>
          <w:lang w:val="it-IT"/>
        </w:rPr>
        <w:t>   Art. 39.</w:t>
      </w:r>
      <w:r w:rsidRPr="007714E2">
        <w:rPr>
          <w:lang w:val="it-IT"/>
        </w:rPr>
        <w:t xml:space="preserve"> - (1) Schimbarea, la cerere sau din oficiu, a titularului venitului minim de incluziune se face prin dispozitie scrisa a primarului si se comunica, in termen de 5 zile de la data emiterii, noului titular si, dupa caz, vechiului titular.</w:t>
      </w:r>
      <w:r w:rsidRPr="007714E2">
        <w:rPr>
          <w:lang w:val="it-IT"/>
        </w:rPr>
        <w:br/>
      </w:r>
      <w:r w:rsidRPr="007714E2">
        <w:rPr>
          <w:i/>
          <w:iCs/>
          <w:lang w:val="it-IT"/>
        </w:rPr>
        <w:t>   (2) In baza dispozitiei scrise a primarului, prevazuta la alin. (1), disponibila in cadrul Sistemului National Informatic pentru Asistenta Sociala, directorul executiv al agentiei teritoriale pentru plati si inspectie sociala emite o noua decizie de stabilire a dreptului pe care o transmite noului titular, in termen de maximum 10 zile de la data emiterii. Primaria va avea acces la noua decizie de stabilire a dreptului prin accesarea Sistemului National Informatic pentru Asistenta Sociala.</w:t>
      </w:r>
    </w:p>
    <w:p w14:paraId="77F78E88" w14:textId="77777777" w:rsidR="007714E2" w:rsidRPr="007714E2" w:rsidRDefault="007714E2" w:rsidP="007714E2">
      <w:pPr>
        <w:rPr>
          <w:b/>
          <w:bCs/>
          <w:lang w:val="it-IT"/>
        </w:rPr>
      </w:pPr>
      <w:r w:rsidRPr="007714E2">
        <w:rPr>
          <w:b/>
          <w:bCs/>
          <w:lang w:val="it-IT"/>
        </w:rPr>
        <w:t>   "(2) In baza dispozitiei scrise a primarului, prevazuta la alin. (1), disponibila in cadrul SNIAS, directorul executiv al agentiei teritoriale emite o noua decizie de stabilire a platii pe care o transmite noului titular, in termen de maximum 10 zile de la data emiterii. Primaria va avea acces la noua decizie de plata a dreptului prin accesarea SNIAS."</w:t>
      </w:r>
    </w:p>
    <w:p w14:paraId="6F23E147" w14:textId="77777777" w:rsidR="007714E2" w:rsidRPr="007714E2" w:rsidRDefault="007714E2" w:rsidP="007714E2">
      <w:pPr>
        <w:rPr>
          <w:lang w:val="it-IT"/>
        </w:rPr>
      </w:pPr>
      <w:r w:rsidRPr="007714E2">
        <w:rPr>
          <w:b/>
          <w:bCs/>
          <w:lang w:val="it-IT"/>
        </w:rPr>
        <w:t xml:space="preserve">    Modificat de art.I pct.36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r w:rsidRPr="007714E2">
        <w:rPr>
          <w:b/>
          <w:lang w:val="it-IT"/>
        </w:rPr>
        <w:br/>
      </w:r>
      <w:r w:rsidRPr="007714E2">
        <w:rPr>
          <w:b/>
          <w:i/>
          <w:iCs/>
          <w:lang w:val="it-IT"/>
        </w:rPr>
        <w:t>   Art. 40.</w:t>
      </w:r>
      <w:r w:rsidRPr="007714E2">
        <w:rPr>
          <w:i/>
          <w:iCs/>
          <w:lang w:val="it-IT"/>
        </w:rPr>
        <w:t xml:space="preserve"> - (1) In situatia in care se produc modificari in componenta familiei si/sau a veniturilor beneficiarilor de venit minim de incluziune, titularul dreptului are obligatia de a depune la primarie, in termen de cel mult 15 zile lucratoare de la data la care a intervenit modificarea, o declaratie pe propria raspundere privind modificarile intervenite, insotita de documentele doveditoare, dupa caz.</w:t>
      </w:r>
      <w:r w:rsidRPr="007714E2">
        <w:rPr>
          <w:i/>
          <w:iCs/>
          <w:lang w:val="it-IT"/>
        </w:rPr>
        <w:br/>
        <w:t>   (2) Dupa verificarea, conform prevederilor art. 33, a datelor si informatiilor inscrise in declaratia si documentele prevazute la alin. (1), primarul emite o dispozitie de mentinere sau de incetare in prealabil a dreptului, dupa caz.</w:t>
      </w:r>
      <w:r w:rsidRPr="007714E2">
        <w:rPr>
          <w:i/>
          <w:iCs/>
          <w:lang w:val="it-IT"/>
        </w:rPr>
        <w:br/>
        <w:t>   (3) Modelul dispozitiei de mentinere sau de incetare in prealabil a dreptului, precum si cel al declaratiei pe propria raspundere, prevazute la alin. (1), se stabilesc prin normele de aplicare a prevederilor prezentei legi.</w:t>
      </w:r>
      <w:r w:rsidRPr="007714E2">
        <w:rPr>
          <w:i/>
          <w:iCs/>
          <w:lang w:val="it-IT"/>
        </w:rPr>
        <w:br/>
        <w:t>   (4) Agentia teritoriala pentru plati si inspectie sociala va avea acces la noua decizie de mentinere sau de incetare in prealabil a dreptului, dupa caz, prin accesarea Sistemului National Informatic pentru Asistenta Sociala.</w:t>
      </w:r>
      <w:r w:rsidRPr="007714E2">
        <w:rPr>
          <w:i/>
          <w:iCs/>
          <w:lang w:val="it-IT"/>
        </w:rPr>
        <w:br/>
        <w:t xml:space="preserve">   (5) In termenul prevazut la art. 34 alin. (1) se verifica informatiile privind componenta familiei </w:t>
      </w:r>
      <w:r w:rsidRPr="007714E2">
        <w:rPr>
          <w:i/>
          <w:iCs/>
          <w:lang w:val="it-IT"/>
        </w:rPr>
        <w:lastRenderedPageBreak/>
        <w:t>si veniturile declarate si se emite, de catre directorul executiv al agentiei teritoriale pentru plati si inspectie sociala, o noua decizie de stabilire a dreptului, care contine cuantumul modificat al venitului minim de incluziune, defalcat pe componente. Decizia se comunica titularului dreptului in termen de 10 zile de la data emiterii.</w:t>
      </w:r>
    </w:p>
    <w:p w14:paraId="4E8653F5" w14:textId="77777777" w:rsidR="007714E2" w:rsidRPr="007714E2" w:rsidRDefault="007714E2" w:rsidP="007714E2">
      <w:pPr>
        <w:rPr>
          <w:b/>
          <w:bCs/>
          <w:lang w:val="it-IT"/>
        </w:rPr>
      </w:pPr>
      <w:r w:rsidRPr="007714E2">
        <w:rPr>
          <w:b/>
          <w:bCs/>
          <w:lang w:val="it-IT"/>
        </w:rPr>
        <w:t>   "Art. 40. - (1) In situatia in care se produc modificari in componenta familiei si/sau a veniturilor beneficiarilor de venit minim de incluziune, titularul dreptului are obligatia de a depune la primarie, in termen de cel mult 10 zile lucratoare de la data la care a intervenit modificarea, o declaratie pe propria raspundere privind modificarile intervenite, insotita de documentele doveditoare, dupa caz.</w:t>
      </w:r>
      <w:r w:rsidRPr="007714E2">
        <w:rPr>
          <w:b/>
          <w:bCs/>
          <w:lang w:val="it-IT"/>
        </w:rPr>
        <w:br/>
        <w:t>   (2) Dupa verificarea, conform prevederilor art. 33, a datelor si informatiilor inscrise in declaratia si documentele prevazute la alin. (1), in situatia in care se constata necesitatea stabilirii unui nou cuantum al venitului minim de incluziune, primarul emite o dispozitie de mentinere sau de incetare a dreptului, dupa caz.</w:t>
      </w:r>
      <w:r w:rsidRPr="007714E2">
        <w:rPr>
          <w:b/>
          <w:bCs/>
          <w:lang w:val="it-IT"/>
        </w:rPr>
        <w:br/>
        <w:t>   (3) Modelul dispozitiei de mentinere sau de incetare a dreptului, precum si cel al declaratiei pe propria raspundere, prevazute la alin. (1), se stabilesc prin normele metodologice de aplicare a prevederilor prezentei legi.</w:t>
      </w:r>
      <w:r w:rsidRPr="007714E2">
        <w:rPr>
          <w:b/>
          <w:bCs/>
          <w:lang w:val="it-IT"/>
        </w:rPr>
        <w:br/>
        <w:t>   (4) Agentia teritoriala pentru plati si inspectie sociala verifica datele si informatiile privind componenta familiei si veniturile inscrise in declaratia si documentele prevazute la alin. (1), precum si in dispozitia primarului de mentinere sau de incetare a dreptului, existente in SNIAS.</w:t>
      </w:r>
      <w:r w:rsidRPr="007714E2">
        <w:rPr>
          <w:b/>
          <w:bCs/>
          <w:lang w:val="it-IT"/>
        </w:rPr>
        <w:br/>
        <w:t>   (5) La finalizarea verificarii prevazute la alin. (4) directorul executiv al agentiei teritoriale, in baza dispozitiei primarului prevazute la alin. (2), emite decizia de mentinere a platii sau de incetare a acesteia in care se mentioneaza dispozitia primarului. In cazul mentinerii platii decizia contine si cuantumul venitului minim de incluziune, defalcat pe componente.</w:t>
      </w:r>
      <w:r w:rsidRPr="007714E2">
        <w:rPr>
          <w:b/>
          <w:bCs/>
          <w:lang w:val="it-IT"/>
        </w:rPr>
        <w:br/>
        <w:t>   (6) Modelul deciziei prevazute la alin. (5) se aproba prin normele metodologice de aplicare a prevederilor prezentei legi.</w:t>
      </w:r>
      <w:r w:rsidRPr="007714E2">
        <w:rPr>
          <w:b/>
          <w:bCs/>
          <w:lang w:val="it-IT"/>
        </w:rPr>
        <w:br/>
        <w:t>   (7) Decizia prevazuta la alin. (5) se comunica titularului dreptului in termen de 10 zile de la data emiterii."</w:t>
      </w:r>
    </w:p>
    <w:p w14:paraId="124FBEE4" w14:textId="77777777" w:rsidR="007714E2" w:rsidRPr="007714E2" w:rsidRDefault="007714E2" w:rsidP="007714E2">
      <w:pPr>
        <w:rPr>
          <w:b/>
          <w:bCs/>
          <w:lang w:val="it-IT"/>
        </w:rPr>
      </w:pPr>
      <w:r w:rsidRPr="007714E2">
        <w:rPr>
          <w:b/>
          <w:bCs/>
          <w:lang w:val="it-IT"/>
        </w:rPr>
        <w:t xml:space="preserve">    Modificat de art.I pct.37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185ADEFD" w14:textId="77777777" w:rsidR="007714E2" w:rsidRPr="007714E2" w:rsidRDefault="007714E2" w:rsidP="007714E2">
      <w:pPr>
        <w:rPr>
          <w:b/>
          <w:lang w:val="it-IT"/>
        </w:rPr>
      </w:pPr>
      <w:r w:rsidRPr="007714E2">
        <w:rPr>
          <w:i/>
          <w:lang w:val="it-IT"/>
        </w:rPr>
        <w:t xml:space="preserve">   </w:t>
      </w:r>
      <w:r w:rsidRPr="007714E2">
        <w:rPr>
          <w:b/>
          <w:bCs/>
          <w:i/>
          <w:lang w:val="it-IT"/>
        </w:rPr>
        <w:t>Art. 41.</w:t>
      </w:r>
      <w:r w:rsidRPr="007714E2">
        <w:rPr>
          <w:i/>
          <w:lang w:val="it-IT"/>
        </w:rPr>
        <w:t xml:space="preserve"> - (1) Toate procedurile privind solicitarea, verificarea, acordarea in prealabil, stabilirea cuantumului si emiterea deciziilor privind venitul minim de incluziune se realizeaza in format electronic, in cadrul Sistemului National Informatic pentru Asistenta Sociala.</w:t>
      </w:r>
      <w:r w:rsidRPr="007714E2">
        <w:rPr>
          <w:i/>
          <w:lang w:val="it-IT"/>
        </w:rPr>
        <w:br/>
        <w:t>   (2) Modul de operare al Sistemului National Informatic pentru Asistenta Sociala va fi reglementat prin ordin al ministrului muncii, familiei, protectiei sociale si persoanelor varstnice.</w:t>
      </w:r>
    </w:p>
    <w:p w14:paraId="71293F30" w14:textId="77777777" w:rsidR="007714E2" w:rsidRPr="007714E2" w:rsidRDefault="007714E2" w:rsidP="007714E2">
      <w:pPr>
        <w:rPr>
          <w:b/>
          <w:lang w:val="it-IT"/>
        </w:rPr>
      </w:pPr>
      <w:r w:rsidRPr="007714E2">
        <w:rPr>
          <w:b/>
          <w:bCs/>
          <w:lang w:val="it-IT"/>
        </w:rPr>
        <w:t>   Art. 41.</w:t>
      </w:r>
      <w:r w:rsidRPr="007714E2">
        <w:rPr>
          <w:b/>
          <w:lang w:val="it-IT"/>
        </w:rPr>
        <w:t xml:space="preserve"> - (1) Procedurile privind solicitarea, verificarea, acordarea dreptului, stabilirea cuantumului si emiterea dispozitiilor, respectiv a deciziilor privind venitul minim de incluziune </w:t>
      </w:r>
      <w:r w:rsidRPr="007714E2">
        <w:rPr>
          <w:b/>
          <w:lang w:val="it-IT"/>
        </w:rPr>
        <w:lastRenderedPageBreak/>
        <w:t>se realizeaza in format electronic, in cadrul SNIAS.</w:t>
      </w:r>
      <w:r w:rsidRPr="007714E2">
        <w:rPr>
          <w:b/>
          <w:lang w:val="it-IT"/>
        </w:rPr>
        <w:br/>
        <w:t>   (2) Modul de operare a SNIAS se reglementeaza prin ordin al ministrului muncii si solidaritatii sociale.</w:t>
      </w:r>
    </w:p>
    <w:p w14:paraId="566A05E1" w14:textId="77777777" w:rsidR="007714E2" w:rsidRPr="007714E2" w:rsidRDefault="007714E2" w:rsidP="007714E2">
      <w:pPr>
        <w:rPr>
          <w:b/>
          <w:bCs/>
          <w:lang w:val="it-IT"/>
        </w:rPr>
      </w:pPr>
      <w:r w:rsidRPr="007714E2">
        <w:rPr>
          <w:b/>
          <w:lang w:val="it-IT"/>
        </w:rPr>
        <w:t xml:space="preserve">  </w:t>
      </w:r>
      <w:r w:rsidRPr="007714E2">
        <w:rPr>
          <w:b/>
          <w:bCs/>
          <w:lang w:val="it-IT"/>
        </w:rPr>
        <w:t xml:space="preserve">  Modificat de art.I pct.14 din </w:t>
      </w:r>
      <w:r w:rsidRPr="007714E2">
        <w:rPr>
          <w:b/>
          <w:bCs/>
        </w:rPr>
        <w:fldChar w:fldCharType="begin"/>
      </w:r>
      <w:r w:rsidRPr="007714E2">
        <w:rPr>
          <w:b/>
          <w:bCs/>
          <w:lang w:val="it-IT"/>
        </w:rPr>
        <w:instrText>HYPERLINK "doc:1230005602/1"</w:instrText>
      </w:r>
      <w:r w:rsidRPr="007714E2">
        <w:rPr>
          <w:b/>
          <w:bCs/>
        </w:rPr>
      </w:r>
      <w:r w:rsidRPr="007714E2">
        <w:rPr>
          <w:b/>
          <w:bCs/>
        </w:rPr>
        <w:fldChar w:fldCharType="separate"/>
      </w:r>
      <w:r w:rsidRPr="007714E2">
        <w:rPr>
          <w:rStyle w:val="Hyperlink"/>
          <w:b/>
          <w:bCs/>
          <w:lang w:val="it-IT"/>
        </w:rPr>
        <w:t>Legea 56/2023</w:t>
      </w:r>
      <w:r w:rsidRPr="007714E2">
        <w:fldChar w:fldCharType="end"/>
      </w:r>
      <w:r w:rsidRPr="007714E2">
        <w:rPr>
          <w:b/>
          <w:lang w:val="it-IT"/>
        </w:rPr>
        <w:br/>
        <w:t>   Art. 42.</w:t>
      </w:r>
      <w:r w:rsidRPr="007714E2">
        <w:rPr>
          <w:lang w:val="it-IT"/>
        </w:rPr>
        <w:t xml:space="preserve"> - (1) Dupa acordarea venitului minim de incluziune, agentia nationala pentru plati si inspectie sociala efectueaza, periodic, verificari electronice in cadrul Sistemului National Informatic pentru Asistenta Sociala privind mentinerea conditiilor care au condus la acordarea dreptului, precum si analize de risc asupra titularilor dreptului, in baza carora atentioneaza agentiile teritoriale pentru plati si inspectie sociala asupra aspectelor ce pot conduce la modificarea, suspendarea sau incetarea dreptului.</w:t>
      </w:r>
      <w:r w:rsidRPr="007714E2">
        <w:rPr>
          <w:lang w:val="it-IT"/>
        </w:rPr>
        <w:br/>
        <w:t>   (2) Procedura detaliata privind acordarea dreptului si stabilirea cuantumului acestuia se aproba prin normele metodologice de aplicare a prevederilor prezentei legi.</w:t>
      </w:r>
      <w:r w:rsidRPr="007714E2">
        <w:rPr>
          <w:lang w:val="it-IT"/>
        </w:rPr>
        <w:br/>
      </w:r>
      <w:r w:rsidRPr="007714E2">
        <w:rPr>
          <w:lang w:val="it-IT"/>
        </w:rPr>
        <w:br/>
      </w:r>
      <w:r w:rsidRPr="007714E2">
        <w:rPr>
          <w:lang w:val="it-IT"/>
        </w:rPr>
        <w:br/>
      </w:r>
      <w:r w:rsidRPr="007714E2">
        <w:rPr>
          <w:lang w:val="it-IT"/>
        </w:rPr>
        <w:br/>
      </w:r>
      <w:r w:rsidRPr="007714E2">
        <w:rPr>
          <w:lang w:val="it-IT"/>
        </w:rPr>
        <w:br/>
      </w:r>
      <w:r w:rsidRPr="007714E2">
        <w:rPr>
          <w:lang w:val="it-IT"/>
        </w:rPr>
        <w:br/>
      </w:r>
      <w:r w:rsidRPr="007714E2">
        <w:rPr>
          <w:lang w:val="it-IT"/>
        </w:rPr>
        <w:br/>
      </w:r>
      <w:r w:rsidRPr="007714E2">
        <w:rPr>
          <w:lang w:val="it-IT"/>
        </w:rPr>
        <w:br/>
      </w:r>
    </w:p>
    <w:p w14:paraId="3C7062E1" w14:textId="77777777" w:rsidR="007714E2" w:rsidRPr="007714E2" w:rsidRDefault="007714E2" w:rsidP="007714E2">
      <w:pPr>
        <w:rPr>
          <w:lang w:val="pt-BR"/>
        </w:rPr>
      </w:pPr>
      <w:r w:rsidRPr="007714E2">
        <w:rPr>
          <w:lang w:val="pt-BR"/>
        </w:rPr>
        <w:t>Sectiunea a 2-a</w:t>
      </w:r>
    </w:p>
    <w:p w14:paraId="3E8E18EC" w14:textId="77777777" w:rsidR="007714E2" w:rsidRPr="007714E2" w:rsidRDefault="007714E2" w:rsidP="007714E2">
      <w:pPr>
        <w:rPr>
          <w:lang w:val="pt-BR"/>
        </w:rPr>
      </w:pPr>
      <w:r w:rsidRPr="007714E2">
        <w:rPr>
          <w:lang w:val="pt-BR"/>
        </w:rPr>
        <w:t> </w:t>
      </w:r>
    </w:p>
    <w:p w14:paraId="6C5EDEA3" w14:textId="77777777" w:rsidR="007714E2" w:rsidRPr="007714E2" w:rsidRDefault="007714E2" w:rsidP="007714E2">
      <w:pPr>
        <w:rPr>
          <w:lang w:val="pt-BR"/>
        </w:rPr>
      </w:pPr>
      <w:r w:rsidRPr="007714E2">
        <w:rPr>
          <w:lang w:val="pt-BR"/>
        </w:rPr>
        <w:t>Sectiunea a 3-a</w:t>
      </w:r>
    </w:p>
    <w:p w14:paraId="0E90094E" w14:textId="77777777" w:rsidR="007714E2" w:rsidRPr="007714E2" w:rsidRDefault="007714E2" w:rsidP="007714E2">
      <w:pPr>
        <w:rPr>
          <w:lang w:val="it-IT"/>
        </w:rPr>
      </w:pPr>
      <w:r w:rsidRPr="007714E2">
        <w:rPr>
          <w:lang w:val="it-IT"/>
        </w:rPr>
        <w:br/>
      </w:r>
      <w:r w:rsidRPr="007714E2">
        <w:rPr>
          <w:i/>
          <w:iCs/>
          <w:lang w:val="it-IT"/>
        </w:rPr>
        <w:t xml:space="preserve"> </w:t>
      </w:r>
      <w:r w:rsidRPr="007714E2">
        <w:rPr>
          <w:i/>
          <w:iCs/>
          <w:lang w:val="it-IT"/>
        </w:rPr>
        <w:br/>
      </w:r>
      <w:r w:rsidRPr="007714E2">
        <w:rPr>
          <w:b/>
          <w:bCs/>
          <w:lang w:val="it-IT"/>
        </w:rPr>
        <w:t>La capitolul III, sectiunea a 2-a - Modalitati de facturare si plata a energiei termice furnizate in sistem centralizat si  </w:t>
      </w:r>
      <w:r w:rsidRPr="007714E2">
        <w:rPr>
          <w:lang w:val="it-IT"/>
        </w:rPr>
        <w:br/>
      </w:r>
      <w:r w:rsidRPr="007714E2">
        <w:rPr>
          <w:b/>
          <w:bCs/>
          <w:lang w:val="it-IT"/>
        </w:rPr>
        <w:t>sectiunea a 3-a - Conditiile speciale de acordare a suplimentului pentru locuire, cuprinzand articolele 43-55, abrogate</w:t>
      </w:r>
      <w:r w:rsidRPr="007714E2">
        <w:rPr>
          <w:lang w:val="it-IT"/>
        </w:rPr>
        <w:t xml:space="preserve"> </w:t>
      </w:r>
      <w:r w:rsidRPr="007714E2">
        <w:rPr>
          <w:b/>
          <w:bCs/>
          <w:lang w:val="it-IT"/>
        </w:rPr>
        <w:t xml:space="preserve">de art.43 pct.12 din </w:t>
      </w:r>
      <w:r w:rsidRPr="007714E2">
        <w:rPr>
          <w:b/>
          <w:bCs/>
        </w:rPr>
        <w:fldChar w:fldCharType="begin"/>
      </w:r>
      <w:r w:rsidRPr="007714E2">
        <w:rPr>
          <w:b/>
          <w:bCs/>
          <w:lang w:val="it-IT"/>
        </w:rPr>
        <w:instrText>HYPERLINK "doc:1210022602/1"</w:instrText>
      </w:r>
      <w:r w:rsidRPr="007714E2">
        <w:rPr>
          <w:b/>
          <w:bCs/>
        </w:rPr>
      </w:r>
      <w:r w:rsidRPr="007714E2">
        <w:rPr>
          <w:b/>
          <w:bCs/>
        </w:rPr>
        <w:fldChar w:fldCharType="separate"/>
      </w:r>
      <w:r w:rsidRPr="007714E2">
        <w:rPr>
          <w:rStyle w:val="Hyperlink"/>
          <w:b/>
          <w:bCs/>
          <w:lang w:val="it-IT"/>
        </w:rPr>
        <w:t>Legea 226/2021</w:t>
      </w:r>
      <w:r w:rsidRPr="007714E2">
        <w:fldChar w:fldCharType="end"/>
      </w:r>
      <w:r w:rsidRPr="007714E2">
        <w:rPr>
          <w:i/>
          <w:iCs/>
          <w:lang w:val="it-IT"/>
        </w:rPr>
        <w:br/>
      </w:r>
      <w:r w:rsidRPr="007714E2">
        <w:rPr>
          <w:lang w:val="it-IT"/>
        </w:rPr>
        <w:br/>
      </w:r>
      <w:r w:rsidRPr="007714E2">
        <w:rPr>
          <w:lang w:val="it-IT"/>
        </w:rPr>
        <w:br/>
      </w:r>
      <w:r w:rsidRPr="007714E2">
        <w:rPr>
          <w:lang w:val="it-IT"/>
        </w:rPr>
        <w:br/>
      </w:r>
      <w:r w:rsidRPr="007714E2">
        <w:rPr>
          <w:lang w:val="it-IT"/>
        </w:rPr>
        <w:br/>
      </w:r>
      <w:r w:rsidRPr="007714E2">
        <w:rPr>
          <w:lang w:val="it-IT"/>
        </w:rPr>
        <w:br/>
      </w:r>
      <w:r w:rsidRPr="007714E2">
        <w:rPr>
          <w:lang w:val="it-IT"/>
        </w:rPr>
        <w:br/>
      </w:r>
      <w:r w:rsidRPr="007714E2">
        <w:rPr>
          <w:lang w:val="it-IT"/>
        </w:rPr>
        <w:lastRenderedPageBreak/>
        <w:br/>
      </w:r>
    </w:p>
    <w:p w14:paraId="46C1B300" w14:textId="77777777" w:rsidR="007714E2" w:rsidRPr="007714E2" w:rsidRDefault="007714E2" w:rsidP="007714E2">
      <w:pPr>
        <w:rPr>
          <w:lang w:val="it-IT"/>
        </w:rPr>
      </w:pPr>
      <w:r w:rsidRPr="007714E2">
        <w:rPr>
          <w:lang w:val="it-IT"/>
        </w:rPr>
        <w:t>Sectiunea a 4-a</w:t>
      </w:r>
      <w:r w:rsidRPr="007714E2">
        <w:rPr>
          <w:lang w:val="it-IT"/>
        </w:rPr>
        <w:br/>
      </w:r>
      <w:r w:rsidRPr="007714E2">
        <w:rPr>
          <w:b/>
          <w:lang w:val="it-IT"/>
        </w:rPr>
        <w:t>Obligatiile beneficiarilor</w:t>
      </w:r>
    </w:p>
    <w:p w14:paraId="0FFCF3A6" w14:textId="77777777" w:rsidR="007714E2" w:rsidRPr="007714E2" w:rsidRDefault="007714E2" w:rsidP="007714E2">
      <w:pPr>
        <w:rPr>
          <w:lang w:val="it-IT"/>
        </w:rPr>
      </w:pPr>
      <w:r w:rsidRPr="007714E2">
        <w:rPr>
          <w:lang w:val="it-IT"/>
        </w:rPr>
        <w:t> </w:t>
      </w:r>
    </w:p>
    <w:p w14:paraId="761BE950" w14:textId="77777777" w:rsidR="007714E2" w:rsidRPr="007714E2" w:rsidRDefault="007714E2" w:rsidP="007714E2">
      <w:pPr>
        <w:rPr>
          <w:lang w:val="it-IT"/>
        </w:rPr>
      </w:pPr>
      <w:r w:rsidRPr="007714E2">
        <w:rPr>
          <w:b/>
          <w:lang w:val="it-IT"/>
        </w:rPr>
        <w:br/>
        <w:t>   Art. 56.</w:t>
      </w:r>
      <w:r w:rsidRPr="007714E2">
        <w:rPr>
          <w:lang w:val="it-IT"/>
        </w:rPr>
        <w:t xml:space="preserve"> - Titularul venitului minim de incluziune are obligatia sa comunice primariei in a carei raza teritoriala isi are domiciliul sau resedinta, potrivit prevederilor art. 40 alin. (1), orice modificare cu privire la domiciliu, venituri si numarul membrilor familiei, in termen de maximum 15 zile de la data la care a intervenit modificarea.</w:t>
      </w:r>
      <w:r w:rsidRPr="007714E2">
        <w:rPr>
          <w:lang w:val="it-IT"/>
        </w:rPr>
        <w:br/>
      </w:r>
      <w:r w:rsidRPr="007714E2">
        <w:rPr>
          <w:b/>
          <w:i/>
          <w:iCs/>
          <w:lang w:val="it-IT"/>
        </w:rPr>
        <w:t>   Art. 57.</w:t>
      </w:r>
      <w:r w:rsidRPr="007714E2">
        <w:rPr>
          <w:i/>
          <w:iCs/>
          <w:lang w:val="it-IT"/>
        </w:rPr>
        <w:t xml:space="preserve"> - (1) Persoanele singure si familiile beneficiare de venit minim de incluziune au obligatia sa depuna la primarie, din 3 in 3 luni, declaratia pe propria raspundere prevazuta la art. 40 alin. (1).</w:t>
      </w:r>
    </w:p>
    <w:p w14:paraId="27D2A33E" w14:textId="77777777" w:rsidR="007714E2" w:rsidRPr="007714E2" w:rsidRDefault="007714E2" w:rsidP="007714E2">
      <w:pPr>
        <w:rPr>
          <w:b/>
          <w:bCs/>
          <w:lang w:val="it-IT"/>
        </w:rPr>
      </w:pPr>
      <w:r w:rsidRPr="007714E2">
        <w:rPr>
          <w:b/>
          <w:bCs/>
          <w:lang w:val="it-IT"/>
        </w:rPr>
        <w:t>   "Art. 57. - (1) Persoanele singure si familiile beneficiare de venit minim de incluziune au obligatia sa depuna la primarie, din 6 in 6 luni, declaratia pe propria raspundere prevazuta la art. 40 alin. (1)."</w:t>
      </w:r>
    </w:p>
    <w:p w14:paraId="56CD3AB1" w14:textId="77777777" w:rsidR="007714E2" w:rsidRPr="007714E2" w:rsidRDefault="007714E2" w:rsidP="007714E2">
      <w:pPr>
        <w:rPr>
          <w:b/>
          <w:bCs/>
          <w:lang w:val="it-IT"/>
        </w:rPr>
      </w:pPr>
      <w:r w:rsidRPr="007714E2">
        <w:rPr>
          <w:b/>
          <w:bCs/>
          <w:lang w:val="it-IT"/>
        </w:rPr>
        <w:t xml:space="preserve">    Modificat de art.I pct.38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1A5188D8" w14:textId="77777777" w:rsidR="007714E2" w:rsidRPr="007714E2" w:rsidRDefault="007714E2" w:rsidP="007714E2">
      <w:pPr>
        <w:rPr>
          <w:bCs/>
          <w:i/>
          <w:iCs/>
          <w:lang w:val="it-IT"/>
        </w:rPr>
      </w:pPr>
      <w:r w:rsidRPr="007714E2">
        <w:rPr>
          <w:lang w:val="it-IT"/>
        </w:rPr>
        <w:t>   (2) Declaratia prevazuta la alin. (1) se completeaza conform modelului aprobat prin normele metodologice de aplicare a prevederilor prezentei legi.</w:t>
      </w:r>
      <w:r w:rsidRPr="007714E2">
        <w:rPr>
          <w:lang w:val="it-IT"/>
        </w:rPr>
        <w:br/>
      </w:r>
      <w:r w:rsidRPr="007714E2">
        <w:rPr>
          <w:bCs/>
          <w:i/>
          <w:iCs/>
          <w:lang w:val="it-IT"/>
        </w:rPr>
        <w:t>   Art. 58. - (1) Persoanele apte de munca care nu obtin venituri in baza unui contract individual de munca, raport de serviciu sau alta forma legala de angajare, si nici din activitati independente sau activitati agricole, asa cum sunt acestea definite de Legea nr. 227/2015, cu modificarile si completarile ulterioare, au obligatia sa se prezinte, ori de cate ori sunt solicitate de agentia teritoriala pentru ocuparea fortei de munca in a carei evidenta sunt inregistrate ca persoane in cautarea unui loc de munca, in vederea incadrarii in munca sau a participarii la serviciile pentru stimularea ocuparii fortei de munca si de formare profesionala, si de a face dovada, din 3 in 3 luni, ca si-au pastrat statutul de persoana in cautarea unui loc de munca si nu au refuzat un loc de munca oferit ori participarea la serviciile pentru stimularea ocuparii fortei de munca si de formare profesionala conform art. 13 alin. (1).</w:t>
      </w:r>
      <w:r w:rsidRPr="007714E2">
        <w:rPr>
          <w:bCs/>
          <w:i/>
          <w:iCs/>
          <w:lang w:val="it-IT"/>
        </w:rPr>
        <w:br/>
        <w:t>   (2) In cazul persoanelor singure si familiilor beneficiare ale venitului minim de incluziune care consta exclusiv in supliment pentru locuire, obligatia prevazuta la alin. (1) nu se aplica.</w:t>
      </w:r>
    </w:p>
    <w:p w14:paraId="44FB9990" w14:textId="77777777" w:rsidR="007714E2" w:rsidRPr="007714E2" w:rsidRDefault="007714E2" w:rsidP="007714E2">
      <w:pPr>
        <w:rPr>
          <w:bCs/>
          <w:lang w:val="it-IT"/>
        </w:rPr>
      </w:pPr>
      <w:r w:rsidRPr="007714E2">
        <w:rPr>
          <w:i/>
          <w:iCs/>
          <w:lang w:val="it-IT"/>
        </w:rPr>
        <w:t xml:space="preserve">La articolul 58, alineatul (2) abrogat de art.43 pct.13 din </w:t>
      </w:r>
      <w:r w:rsidRPr="007714E2">
        <w:rPr>
          <w:i/>
          <w:iCs/>
        </w:rPr>
        <w:fldChar w:fldCharType="begin"/>
      </w:r>
      <w:r w:rsidRPr="007714E2">
        <w:rPr>
          <w:i/>
          <w:iCs/>
          <w:lang w:val="it-IT"/>
        </w:rPr>
        <w:instrText>HYPERLINK "doc:1210022602/1"</w:instrText>
      </w:r>
      <w:r w:rsidRPr="007714E2">
        <w:rPr>
          <w:i/>
          <w:iCs/>
        </w:rPr>
      </w:r>
      <w:r w:rsidRPr="007714E2">
        <w:rPr>
          <w:i/>
          <w:iCs/>
        </w:rPr>
        <w:fldChar w:fldCharType="separate"/>
      </w:r>
      <w:r w:rsidRPr="007714E2">
        <w:rPr>
          <w:rStyle w:val="Hyperlink"/>
          <w:i/>
          <w:iCs/>
          <w:lang w:val="it-IT"/>
        </w:rPr>
        <w:t>Legea 226/2021</w:t>
      </w:r>
      <w:r w:rsidRPr="007714E2">
        <w:fldChar w:fldCharType="end"/>
      </w:r>
    </w:p>
    <w:p w14:paraId="033F1404" w14:textId="77777777" w:rsidR="007714E2" w:rsidRPr="007714E2" w:rsidRDefault="007714E2" w:rsidP="007714E2">
      <w:pPr>
        <w:rPr>
          <w:b/>
          <w:bCs/>
          <w:lang w:val="it-IT"/>
        </w:rPr>
      </w:pPr>
      <w:r w:rsidRPr="007714E2">
        <w:rPr>
          <w:b/>
          <w:bCs/>
          <w:lang w:val="it-IT"/>
        </w:rPr>
        <w:t xml:space="preserve">   "Art. 58. - (1) Persoanele apte de munca care nu obtin venituri in baza unui contract individual de munca, raport de serviciu sau alta forma legala de angajare si nici din activitati </w:t>
      </w:r>
      <w:r w:rsidRPr="007714E2">
        <w:rPr>
          <w:b/>
          <w:bCs/>
          <w:lang w:val="it-IT"/>
        </w:rPr>
        <w:lastRenderedPageBreak/>
        <w:t>independente sau activitati agricole, asa cum sunt acestea definite de Legea nr. 227/2015, cu modificarile si completarile ulterioare, au obligatia sa se prezinte, ori de cate ori sunt solicitate de agentia teritoriala pentru ocuparea fortei de munca in a carei evidenta sunt inregistrate ca persoane in cautarea unui loc de munca, in vederea incadrarii in munca sau a participarii la serviciile pentru stimularea ocuparii fortei de munca si de formare profesionala.</w:t>
      </w:r>
      <w:r w:rsidRPr="007714E2">
        <w:rPr>
          <w:b/>
          <w:bCs/>
          <w:lang w:val="it-IT"/>
        </w:rPr>
        <w:br/>
        <w:t xml:space="preserve">   (2) Verificarea conditiilor privind mentinerea statutului de persoane aflate in cautarea unui loc de munca, faptul ca nu au refuzat un loc de munca oferit ori participarea la serviciile pentru stimularea ocuparii fortei de munca si de formare profesionala, conform art. 13 alin. </w:t>
      </w:r>
      <w:r w:rsidRPr="007714E2">
        <w:rPr>
          <w:b/>
          <w:bCs/>
          <w:lang w:val="pt-BR"/>
        </w:rPr>
        <w:t>(1), se realizeaza de catre agentia teritoriala prin SNIAS sau, dupa caz, pe baza de liste de beneficiari.</w:t>
      </w:r>
      <w:r w:rsidRPr="007714E2">
        <w:rPr>
          <w:b/>
          <w:bCs/>
          <w:lang w:val="pt-BR"/>
        </w:rPr>
        <w:br/>
        <w:t xml:space="preserve">   (3) In cazul persoanelor singure si familiilor beneficiare ale venitului minim de incluziune care consta exclusiv in ajutor pentru familia cu copii, obligatia prevazuta la alin. </w:t>
      </w:r>
      <w:r w:rsidRPr="007714E2">
        <w:rPr>
          <w:b/>
          <w:bCs/>
          <w:lang w:val="it-IT"/>
        </w:rPr>
        <w:t>(1) nu se aplica.</w:t>
      </w:r>
      <w:r w:rsidRPr="007714E2">
        <w:rPr>
          <w:b/>
          <w:bCs/>
          <w:lang w:val="it-IT"/>
        </w:rPr>
        <w:br/>
        <w:t>   (4) Se excepteaza de la indeplinirea obligatiei prevazute la alin. (1) persoanele prevazute la art. 14, precum si cele aflate in situatiile prevazute la art. 131 alin. (1) lit. b) si c), pentru perioada in care se afla in situatiile respective."</w:t>
      </w:r>
    </w:p>
    <w:p w14:paraId="25EF83BE" w14:textId="77777777" w:rsidR="007714E2" w:rsidRPr="007714E2" w:rsidRDefault="007714E2" w:rsidP="007714E2">
      <w:pPr>
        <w:rPr>
          <w:b/>
          <w:bCs/>
          <w:lang w:val="it-IT"/>
        </w:rPr>
      </w:pPr>
      <w:r w:rsidRPr="007714E2">
        <w:rPr>
          <w:b/>
          <w:bCs/>
          <w:lang w:val="it-IT"/>
        </w:rPr>
        <w:t xml:space="preserve">    Modificat de art.I pct.39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709DE2E5" w14:textId="77777777" w:rsidR="007714E2" w:rsidRPr="007714E2" w:rsidRDefault="007714E2" w:rsidP="007714E2">
      <w:pPr>
        <w:rPr>
          <w:bCs/>
          <w:i/>
          <w:lang w:val="pt-BR"/>
        </w:rPr>
      </w:pPr>
      <w:r w:rsidRPr="007714E2">
        <w:rPr>
          <w:b/>
          <w:lang w:val="it-IT"/>
        </w:rPr>
        <w:t>   Art. 59.</w:t>
      </w:r>
      <w:r w:rsidRPr="007714E2">
        <w:rPr>
          <w:lang w:val="it-IT"/>
        </w:rPr>
        <w:t xml:space="preserve"> - (1) In cazul familiilor beneficiare de venit minim de incluziune care include componenta de ajutor de incluziune, una dintre persoanele majore apte de munca din familia respectiva are obligatia de a presta lunar, la solicitarea primarului, activitati sau lucrari de interes local, cu respectarea duratei normale a timpului de munca si a normelor de securitate si sanatate in munca.</w:t>
      </w:r>
      <w:r w:rsidRPr="007714E2">
        <w:rPr>
          <w:lang w:val="it-IT"/>
        </w:rPr>
        <w:br/>
      </w:r>
      <w:r w:rsidRPr="007714E2">
        <w:rPr>
          <w:i/>
          <w:iCs/>
          <w:lang w:val="it-IT"/>
        </w:rPr>
        <w:t>   (2) Fac exceptie de la prevederile alin. (1) familiile pentru care suma aferenta ajutorului social este de pana la 10 lei, respectiv 0,020 ISR. Pentru acestea, orele de munca se stabilesc trimestrial si se efectueaza in oricare dintre lunile trimestrului.</w:t>
      </w:r>
      <w:r w:rsidRPr="007714E2">
        <w:rPr>
          <w:i/>
          <w:iCs/>
          <w:lang w:val="it-IT"/>
        </w:rPr>
        <w:br/>
      </w:r>
      <w:r w:rsidRPr="007714E2">
        <w:rPr>
          <w:bCs/>
          <w:i/>
          <w:lang w:val="it-IT"/>
        </w:rPr>
        <w:t xml:space="preserve">   "(2) Fac exceptie de la prevederile alin. </w:t>
      </w:r>
      <w:r w:rsidRPr="007714E2">
        <w:rPr>
          <w:bCs/>
          <w:i/>
          <w:lang w:val="pt-BR"/>
        </w:rPr>
        <w:t>(1) familiile pentru care suma aferenta ajutorului social este de pana la 50 lei. Pentru acestea, orele de munca se stabilesc trimestrial si se efectueaza in oricare dintre lunile trimestrului."</w:t>
      </w:r>
    </w:p>
    <w:p w14:paraId="741657FC" w14:textId="77777777" w:rsidR="007714E2" w:rsidRPr="007714E2" w:rsidRDefault="007714E2" w:rsidP="007714E2">
      <w:pPr>
        <w:rPr>
          <w:bCs/>
          <w:i/>
          <w:lang w:val="pt-BR"/>
        </w:rPr>
      </w:pPr>
      <w:r w:rsidRPr="007714E2">
        <w:rPr>
          <w:bCs/>
          <w:i/>
          <w:lang w:val="pt-BR"/>
        </w:rPr>
        <w:t xml:space="preserve">    Modificat de art.I pct.40 din </w:t>
      </w:r>
      <w:r w:rsidRPr="007714E2">
        <w:rPr>
          <w:bCs/>
          <w:i/>
        </w:rPr>
        <w:fldChar w:fldCharType="begin"/>
      </w:r>
      <w:r w:rsidRPr="007714E2">
        <w:rPr>
          <w:bCs/>
          <w:i/>
          <w:lang w:val="pt-BR"/>
        </w:rPr>
        <w:instrText>HYPERLINK "doc:1220011403/18"</w:instrText>
      </w:r>
      <w:r w:rsidRPr="007714E2">
        <w:rPr>
          <w:bCs/>
          <w:i/>
        </w:rPr>
      </w:r>
      <w:r w:rsidRPr="007714E2">
        <w:rPr>
          <w:bCs/>
          <w:i/>
        </w:rPr>
        <w:fldChar w:fldCharType="separate"/>
      </w:r>
      <w:r w:rsidRPr="007714E2">
        <w:rPr>
          <w:rStyle w:val="Hyperlink"/>
          <w:bCs/>
          <w:i/>
          <w:lang w:val="pt-BR"/>
        </w:rPr>
        <w:t>OUG 114/2022</w:t>
      </w:r>
      <w:r w:rsidRPr="007714E2">
        <w:fldChar w:fldCharType="end"/>
      </w:r>
      <w:r w:rsidRPr="007714E2">
        <w:rPr>
          <w:bCs/>
          <w:i/>
          <w:lang w:val="pt-BR"/>
        </w:rPr>
        <w:t xml:space="preserve"> (intra in vigoare la data de 1 aprilie 2023)</w:t>
      </w:r>
    </w:p>
    <w:p w14:paraId="183A54DD" w14:textId="77777777" w:rsidR="007714E2" w:rsidRPr="007714E2" w:rsidRDefault="007714E2" w:rsidP="007714E2">
      <w:pPr>
        <w:rPr>
          <w:b/>
          <w:lang w:val="pt-BR"/>
        </w:rPr>
      </w:pPr>
      <w:r w:rsidRPr="007714E2">
        <w:rPr>
          <w:b/>
          <w:lang w:val="pt-BR"/>
        </w:rPr>
        <w:t>   (2) Fac exceptie de la prevederile alin. (1) familiile pentru care suma aferenta ajutorului de incluziune este de pana la 50 de lei. Pentru acestea, orele de munca se stabilesc trimestrial si se efectueaza in oricare dintre lunile trimestrului.</w:t>
      </w:r>
    </w:p>
    <w:p w14:paraId="10D64E92" w14:textId="77777777" w:rsidR="007714E2" w:rsidRPr="007714E2" w:rsidRDefault="007714E2" w:rsidP="007714E2">
      <w:pPr>
        <w:rPr>
          <w:bCs/>
          <w:i/>
          <w:lang w:val="pt-BR"/>
        </w:rPr>
      </w:pPr>
      <w:r w:rsidRPr="007714E2">
        <w:rPr>
          <w:b/>
          <w:lang w:val="pt-BR"/>
        </w:rPr>
        <w:t xml:space="preserve">  </w:t>
      </w:r>
      <w:r w:rsidRPr="007714E2">
        <w:rPr>
          <w:b/>
          <w:bCs/>
          <w:lang w:val="pt-BR"/>
        </w:rPr>
        <w:t xml:space="preserve">  Modificat de art.I pct.15 din </w:t>
      </w:r>
      <w:r w:rsidRPr="007714E2">
        <w:rPr>
          <w:b/>
          <w:bCs/>
        </w:rPr>
        <w:fldChar w:fldCharType="begin"/>
      </w:r>
      <w:r w:rsidRPr="007714E2">
        <w:rPr>
          <w:b/>
          <w:bCs/>
          <w:lang w:val="pt-BR"/>
        </w:rPr>
        <w:instrText>HYPERLINK "doc:1230005602/1"</w:instrText>
      </w:r>
      <w:r w:rsidRPr="007714E2">
        <w:rPr>
          <w:b/>
          <w:bCs/>
        </w:rPr>
      </w:r>
      <w:r w:rsidRPr="007714E2">
        <w:rPr>
          <w:b/>
          <w:bCs/>
        </w:rPr>
        <w:fldChar w:fldCharType="separate"/>
      </w:r>
      <w:r w:rsidRPr="007714E2">
        <w:rPr>
          <w:rStyle w:val="Hyperlink"/>
          <w:b/>
          <w:bCs/>
          <w:lang w:val="pt-BR"/>
        </w:rPr>
        <w:t>Legea 56/2023</w:t>
      </w:r>
      <w:r w:rsidRPr="007714E2">
        <w:fldChar w:fldCharType="end"/>
      </w:r>
    </w:p>
    <w:p w14:paraId="0890F7EE" w14:textId="77777777" w:rsidR="007714E2" w:rsidRPr="007714E2" w:rsidRDefault="007714E2" w:rsidP="007714E2">
      <w:pPr>
        <w:rPr>
          <w:lang w:val="pt-BR"/>
        </w:rPr>
      </w:pPr>
      <w:r w:rsidRPr="007714E2">
        <w:rPr>
          <w:lang w:val="pt-BR"/>
        </w:rPr>
        <w:t> </w:t>
      </w:r>
    </w:p>
    <w:p w14:paraId="3C84247A" w14:textId="77777777" w:rsidR="007714E2" w:rsidRPr="007714E2" w:rsidRDefault="007714E2" w:rsidP="007714E2">
      <w:pPr>
        <w:rPr>
          <w:b/>
          <w:lang w:val="pt-BR"/>
        </w:rPr>
      </w:pPr>
      <w:r w:rsidRPr="007714E2">
        <w:rPr>
          <w:lang w:val="pt-BR"/>
        </w:rPr>
        <w:lastRenderedPageBreak/>
        <w:t>Sectiunea a 5-a</w:t>
      </w:r>
      <w:r w:rsidRPr="007714E2">
        <w:rPr>
          <w:lang w:val="pt-BR"/>
        </w:rPr>
        <w:br/>
      </w:r>
      <w:r w:rsidRPr="007714E2">
        <w:rPr>
          <w:b/>
          <w:lang w:val="pt-BR"/>
        </w:rPr>
        <w:t xml:space="preserve">Obligatiile autoritatilor administratiei </w:t>
      </w:r>
    </w:p>
    <w:p w14:paraId="34782CF2" w14:textId="77777777" w:rsidR="007714E2" w:rsidRPr="007714E2" w:rsidRDefault="007714E2" w:rsidP="007714E2">
      <w:pPr>
        <w:rPr>
          <w:b/>
          <w:lang w:val="it-IT"/>
        </w:rPr>
      </w:pPr>
      <w:r w:rsidRPr="007714E2">
        <w:rPr>
          <w:b/>
          <w:lang w:val="it-IT"/>
        </w:rPr>
        <w:t>publice locale si ale altor institutii</w:t>
      </w:r>
    </w:p>
    <w:p w14:paraId="0161047A" w14:textId="77777777" w:rsidR="007714E2" w:rsidRPr="007714E2" w:rsidRDefault="007714E2" w:rsidP="007714E2">
      <w:pPr>
        <w:rPr>
          <w:b/>
          <w:lang w:val="it-IT"/>
        </w:rPr>
      </w:pPr>
      <w:r w:rsidRPr="007714E2">
        <w:rPr>
          <w:b/>
          <w:lang w:val="it-IT"/>
        </w:rPr>
        <w:t> </w:t>
      </w:r>
    </w:p>
    <w:p w14:paraId="01F57785" w14:textId="77777777" w:rsidR="007714E2" w:rsidRPr="007714E2" w:rsidRDefault="007714E2" w:rsidP="007714E2">
      <w:pPr>
        <w:rPr>
          <w:lang w:val="it-IT"/>
        </w:rPr>
      </w:pPr>
      <w:r w:rsidRPr="007714E2">
        <w:rPr>
          <w:lang w:val="it-IT"/>
        </w:rPr>
        <w:br/>
      </w:r>
      <w:r w:rsidRPr="007714E2">
        <w:rPr>
          <w:b/>
          <w:i/>
          <w:iCs/>
          <w:lang w:val="it-IT"/>
        </w:rPr>
        <w:t>   Art. 60.</w:t>
      </w:r>
      <w:r w:rsidRPr="007714E2">
        <w:rPr>
          <w:i/>
          <w:iCs/>
          <w:lang w:val="it-IT"/>
        </w:rPr>
        <w:t xml:space="preserve"> - (1) Pentru persoanele singure si familiile beneficiare de venit minim de incluziune care include componenta de ajutor de incluziune, autoritatile administratiei publice locale au obligatia sa realizeze evaluarea initiala si sa elaboreze planul de interventie, conform prevederilor art. 47 din Legea nr. 292/2011, cu modificarile ulterioare.</w:t>
      </w:r>
    </w:p>
    <w:p w14:paraId="40F6C976" w14:textId="77777777" w:rsidR="007714E2" w:rsidRPr="007714E2" w:rsidRDefault="007714E2" w:rsidP="007714E2">
      <w:pPr>
        <w:rPr>
          <w:b/>
          <w:bCs/>
          <w:lang w:val="it-IT"/>
        </w:rPr>
      </w:pPr>
      <w:r w:rsidRPr="007714E2">
        <w:rPr>
          <w:b/>
          <w:bCs/>
          <w:lang w:val="it-IT"/>
        </w:rPr>
        <w:t>   "Art. 60. - (1) Pentru persoanele singure si familiile beneficiare de venit minim de incluziune care include componenta de ajutor de incluziune, autoritatile administratiei publice locale au obligatia sa realizeze evaluarea initiala si sa elaboreze planul de interventie prevazut la art. 271."</w:t>
      </w:r>
    </w:p>
    <w:p w14:paraId="569B9648" w14:textId="77777777" w:rsidR="007714E2" w:rsidRPr="007714E2" w:rsidRDefault="007714E2" w:rsidP="007714E2">
      <w:pPr>
        <w:rPr>
          <w:b/>
          <w:bCs/>
          <w:lang w:val="it-IT"/>
        </w:rPr>
      </w:pPr>
      <w:r w:rsidRPr="007714E2">
        <w:rPr>
          <w:b/>
          <w:bCs/>
          <w:lang w:val="it-IT"/>
        </w:rPr>
        <w:t xml:space="preserve">    Modificat de art.I pct.41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29E134A7" w14:textId="77777777" w:rsidR="007714E2" w:rsidRPr="007714E2" w:rsidRDefault="007714E2" w:rsidP="007714E2">
      <w:pPr>
        <w:rPr>
          <w:lang w:val="it-IT"/>
        </w:rPr>
      </w:pPr>
      <w:r w:rsidRPr="007714E2">
        <w:rPr>
          <w:lang w:val="it-IT"/>
        </w:rPr>
        <w:t>   (2) Autoritatile administratiei publice locale vor avea in vedere, in planurile anuale de actiune privind serviciile sociale proprii, prevazute la art. 112 alin. (3) lit. b) din Legea nr. 292/2011, cu modificarile ulterioare, infiintarea si acordarea, dupa caz, de servicii de consiliere sociala, psihologica si vocationala, servicii de planning familial, precum si orice alte servicii sociale necesare solutionarii nevoilor persoanelor singure si familiilor prevazute la alin. (1).</w:t>
      </w:r>
      <w:r w:rsidRPr="007714E2">
        <w:rPr>
          <w:lang w:val="it-IT"/>
        </w:rPr>
        <w:br/>
      </w:r>
      <w:r w:rsidRPr="007714E2">
        <w:rPr>
          <w:b/>
          <w:lang w:val="it-IT"/>
        </w:rPr>
        <w:t>   Art. 61.</w:t>
      </w:r>
      <w:r w:rsidRPr="007714E2">
        <w:rPr>
          <w:lang w:val="it-IT"/>
        </w:rPr>
        <w:t xml:space="preserve"> - (1) Pentru indeplinirea obligatiei prevazute la art. 59 alin. (1) de catre persoanele apte de munca beneficiare de ajutor de incluziune, primarii au urmatoarele obligatii:</w:t>
      </w:r>
    </w:p>
    <w:p w14:paraId="3FADC51B" w14:textId="77777777" w:rsidR="007714E2" w:rsidRPr="007714E2" w:rsidRDefault="007714E2" w:rsidP="007714E2">
      <w:pPr>
        <w:rPr>
          <w:lang w:val="pt-BR"/>
        </w:rPr>
      </w:pPr>
      <w:r w:rsidRPr="007714E2">
        <w:rPr>
          <w:lang w:val="it-IT"/>
        </w:rPr>
        <w:t>   </w:t>
      </w:r>
      <w:r w:rsidRPr="007714E2">
        <w:rPr>
          <w:lang w:val="pt-BR"/>
        </w:rPr>
        <w:t>a)sa intocmeasca anual un plan de actiuni/lucrari de interes local, care se poate revizui semestrial;</w:t>
      </w:r>
      <w:r w:rsidRPr="007714E2">
        <w:rPr>
          <w:lang w:val="pt-BR"/>
        </w:rPr>
        <w:br/>
        <w:t>   b)sa tina evidenta orelor de munca efectuate, pentru activitatile si lucrarile de interes local, de catre persoanele apte de munca;</w:t>
      </w:r>
    </w:p>
    <w:p w14:paraId="086F7FDE" w14:textId="77777777" w:rsidR="007714E2" w:rsidRPr="007714E2" w:rsidRDefault="007714E2" w:rsidP="007714E2">
      <w:pPr>
        <w:rPr>
          <w:lang w:val="it-IT"/>
        </w:rPr>
      </w:pPr>
      <w:r w:rsidRPr="007714E2">
        <w:rPr>
          <w:lang w:val="pt-BR"/>
        </w:rPr>
        <w:t>   c)sa asigure persoanelor prevazute la lit. b) instructajul in domeniul securitatii si sanatatii la locul de munca;</w:t>
      </w:r>
      <w:r w:rsidRPr="007714E2">
        <w:rPr>
          <w:lang w:val="pt-BR"/>
        </w:rPr>
        <w:br/>
        <w:t>   d)sa afiseze lunar, la sediul propriu, planul de actiuni/lucrari de interes local pe luna in curs, lista beneficiarilor de venit minim de incluziune, lista persoanelor care urmeaza sa efectueze activitati sau lucrari de interes local, precum si situatia activitatilor/lucrarilor efectuate in luna anterioara;</w:t>
      </w:r>
      <w:r w:rsidRPr="007714E2">
        <w:rPr>
          <w:lang w:val="pt-BR"/>
        </w:rPr>
        <w:br/>
        <w:t>   e)sa transmita trimestrial, in format electronic, catre agentia teritoriala pentru plati si inspectie sociala, evidenta prevazuta la lit. b).</w:t>
      </w:r>
      <w:r w:rsidRPr="007714E2">
        <w:rPr>
          <w:lang w:val="pt-BR"/>
        </w:rPr>
        <w:br/>
        <w:t xml:space="preserve">   (2) Durata timpului de munca prevazuta la art. 59 alin. (1) se calculeaza proportional cu </w:t>
      </w:r>
      <w:r w:rsidRPr="007714E2">
        <w:rPr>
          <w:lang w:val="pt-BR"/>
        </w:rPr>
        <w:lastRenderedPageBreak/>
        <w:t>cuantumul sumei acordate ca ajutor de incluziune, cu un tarif orar corespunzator salariului de baza minim brut pe tara garantat in plata, raportat la durata medie lunara a timpului de munca.</w:t>
      </w:r>
      <w:r w:rsidRPr="007714E2">
        <w:rPr>
          <w:lang w:val="pt-BR"/>
        </w:rPr>
        <w:br/>
        <w:t>   (3) Numarul zilelor de lucru, limitate la norma lunara de 21,25, se stabileste prin impartirea orelor de munca calculate la 8 ore/zi. Fractiile se intregesc in plus.</w:t>
      </w:r>
      <w:r w:rsidRPr="007714E2">
        <w:rPr>
          <w:lang w:val="pt-BR"/>
        </w:rPr>
        <w:br/>
        <w:t>   (4) In situatia in care persoana nominalizata sa efectueze actiunile sau lucrarile de interes local se afla in incapacitate temporara de munca sau si-a pierdut total ori partial capacitatea de munca, obligatia in sarcina acesteia poate fi transferata altei persoane apte de munca din familie, cu acordul primarului, pentru mentinerea acordarii dreptului.</w:t>
      </w:r>
      <w:r w:rsidRPr="007714E2">
        <w:rPr>
          <w:lang w:val="pt-BR"/>
        </w:rPr>
        <w:br/>
        <w:t>   (5) Neindeplinirea obligatiei de a presta activitati/lucrari de interes local pe o perioada mai mare de 30 de zile conduce la suspendarea platii ajutorului de incluziune pentru o perioada de maximum 3 luni si, respectiv, la incetarea platii ajutorului de incluziune, daca obligatia este neindeplinita si in perioada de suspendare.</w:t>
      </w:r>
      <w:r w:rsidRPr="007714E2">
        <w:rPr>
          <w:lang w:val="pt-BR"/>
        </w:rPr>
        <w:br/>
      </w:r>
      <w:r w:rsidRPr="007714E2">
        <w:rPr>
          <w:b/>
          <w:lang w:val="pt-BR"/>
        </w:rPr>
        <w:t xml:space="preserve">   </w:t>
      </w:r>
      <w:r w:rsidRPr="007714E2">
        <w:rPr>
          <w:b/>
          <w:lang w:val="it-IT"/>
        </w:rPr>
        <w:t>Art. 62.</w:t>
      </w:r>
      <w:r w:rsidRPr="007714E2">
        <w:rPr>
          <w:lang w:val="it-IT"/>
        </w:rPr>
        <w:t xml:space="preserve"> - (1) Personalul cu atributii in domeniul asistentei sociale din cadrul primariilor si agentiilor teritoriale pentru plati si inspectie sociala are obligatia de a asigura informarea si consilierea potentialilor beneficiari cu privire la conditiile de acordare a venitului minim de incluziune, modalitatea de completare a formularului de cerere, documentele doveditoare necesare, obligatii si drepturi ce le revin potrivit prezentei legi.</w:t>
      </w:r>
      <w:r w:rsidRPr="007714E2">
        <w:rPr>
          <w:lang w:val="it-IT"/>
        </w:rPr>
        <w:br/>
        <w:t>   (2) Primariile au obligatia de a afisa la sediul propriu, intr-un loc vizibil, instructiuni privind nivelurile de venit prevazute de lege, categoriile de venituri care se iau in calcul in vederea acordarii dreptului la venit minim de incluziune, modul de calcul al veniturilor lunare ale familiei, precum si lista bunurilor ce conduc la excluderea acordarii venitului minim de incluziune prevazuta la art. 10 alin. (3).</w:t>
      </w:r>
      <w:r w:rsidRPr="007714E2">
        <w:rPr>
          <w:lang w:val="it-IT"/>
        </w:rPr>
        <w:br/>
        <w:t>   (3) Autoritatile administratiei publice locale au obligatia de a posta pe site-ul propriu legislatia in vigoare privind venitul minim de incluziune, precum si toate documentele si formularele prevazute de lege ce trebuie completate potrivit prevederilor prezentei legi.</w:t>
      </w:r>
      <w:r w:rsidRPr="007714E2">
        <w:rPr>
          <w:lang w:val="it-IT"/>
        </w:rPr>
        <w:br/>
        <w:t xml:space="preserve">   </w:t>
      </w:r>
      <w:r w:rsidRPr="007714E2">
        <w:rPr>
          <w:b/>
          <w:bCs/>
          <w:lang w:val="it-IT"/>
        </w:rPr>
        <w:t>Art. 63.</w:t>
      </w:r>
      <w:r w:rsidRPr="007714E2">
        <w:rPr>
          <w:lang w:val="it-IT"/>
        </w:rPr>
        <w:t xml:space="preserve"> - Pentru facilitarea accesului solicitantilor la acordarea venitului minim de incluziune, agentiile teritoriale pentru plati si inspectie sociala au obligatia de a posta pe siteul propriu toate documentele si formularele prevazute de lege ce trebuie completate de solicitanti, precum si instructiuni privind depunerea si completarea acestora.</w:t>
      </w:r>
      <w:r w:rsidRPr="007714E2">
        <w:rPr>
          <w:lang w:val="it-IT"/>
        </w:rPr>
        <w:br/>
        <w:t xml:space="preserve">   </w:t>
      </w:r>
      <w:r w:rsidRPr="007714E2">
        <w:rPr>
          <w:b/>
          <w:bCs/>
          <w:lang w:val="it-IT"/>
        </w:rPr>
        <w:t>Art. 64.</w:t>
      </w:r>
      <w:r w:rsidRPr="007714E2">
        <w:rPr>
          <w:lang w:val="it-IT"/>
        </w:rPr>
        <w:t xml:space="preserve"> - (1) In vederea verificarii indeplinirii obligatiei prevazute la art. 58 alin. (1), agentiile teritoriale pentru ocuparea fortei de munca au obligatia de a transmite lunar agentiilor teritoriale pentru plati si inspectie sociala si primariilor, in format electronic, tabelele nominale cu persoanele din familiile beneficiare de ajutor de incluziune inregistrate ca persoane in cautarea unui loc de munca, care s-au incadrat in munca, inclusiv cu contract de munca in strainatate, au refuzat un loc de munca oferit sau participarea la un program de formare profesionala.</w:t>
      </w:r>
      <w:r w:rsidRPr="007714E2">
        <w:rPr>
          <w:lang w:val="it-IT"/>
        </w:rPr>
        <w:br/>
        <w:t xml:space="preserve">   (2) Pentru intocmirea tabelelor prevazute la alin. (1), agentiile teritoriale pentru plati si </w:t>
      </w:r>
      <w:r w:rsidRPr="007714E2">
        <w:rPr>
          <w:lang w:val="it-IT"/>
        </w:rPr>
        <w:lastRenderedPageBreak/>
        <w:t>inspectie sociala transmit agentiilor teritoriale pentru ocuparea fortei de munca lista persoanelor apte de munca din familiile aflate in plata, pana la data de 5 a fiecarei luni.</w:t>
      </w:r>
    </w:p>
    <w:p w14:paraId="38892012" w14:textId="77777777" w:rsidR="007714E2" w:rsidRPr="007714E2" w:rsidRDefault="007714E2" w:rsidP="007714E2">
      <w:pPr>
        <w:rPr>
          <w:b/>
          <w:bCs/>
          <w:lang w:val="it-IT"/>
        </w:rPr>
      </w:pPr>
      <w:r w:rsidRPr="007714E2">
        <w:rPr>
          <w:b/>
          <w:bCs/>
          <w:lang w:val="it-IT"/>
        </w:rPr>
        <w:t>   "(3) In situatia in care sistemul informatic al agentiilor teritoriale pentru ocuparea fortei de munca este compatibil cu SNIAS, informatiile prevazute la alin. (1) vor fi preluate electronic de catre agentiile teritoriale pentru plati si inspectie sociala direct din baza de date a agentiilor teritoriale pentru ocuparea fortei de munca."</w:t>
      </w:r>
    </w:p>
    <w:p w14:paraId="7FA023C2" w14:textId="77777777" w:rsidR="007714E2" w:rsidRPr="007714E2" w:rsidRDefault="007714E2" w:rsidP="007714E2">
      <w:pPr>
        <w:rPr>
          <w:lang w:val="it-IT"/>
        </w:rPr>
      </w:pPr>
      <w:r w:rsidRPr="007714E2">
        <w:rPr>
          <w:b/>
          <w:bCs/>
          <w:lang w:val="it-IT"/>
        </w:rPr>
        <w:t xml:space="preserve">    Completat de art.I pct.42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r w:rsidRPr="007714E2">
        <w:rPr>
          <w:lang w:val="it-IT"/>
        </w:rPr>
        <w:br/>
      </w:r>
      <w:r w:rsidRPr="007714E2">
        <w:rPr>
          <w:i/>
          <w:iCs/>
          <w:lang w:val="it-IT"/>
        </w:rPr>
        <w:t xml:space="preserve">   </w:t>
      </w:r>
      <w:r w:rsidRPr="007714E2">
        <w:rPr>
          <w:b/>
          <w:bCs/>
          <w:i/>
          <w:iCs/>
          <w:lang w:val="it-IT"/>
        </w:rPr>
        <w:t>Art. 65</w:t>
      </w:r>
      <w:r w:rsidRPr="007714E2">
        <w:rPr>
          <w:i/>
          <w:iCs/>
          <w:lang w:val="it-IT"/>
        </w:rPr>
        <w:t>. - (1) Pentru verificarea indeplinirii conditiei prevazute la art. 19 alin. (1), inspectoratul scolar in a carui raza teritoriala isi are domiciliul sau resedinta ori traieste titularul dreptului la venit minim de incluziune are obligatia sa transmita, la solicitarea agentiei teritoriale pentru plati si inspectie sociala, in luna urmatoare incheierii semestrului scolar, situatia privind frecventarea cursurilor de catre copiii de varsta scolara din familiile beneficiare de ajutor pentru familia cu copii.</w:t>
      </w:r>
      <w:r w:rsidRPr="007714E2">
        <w:rPr>
          <w:i/>
          <w:iCs/>
          <w:lang w:val="it-IT"/>
        </w:rPr>
        <w:br/>
        <w:t>   (2) Situatia prevazuta la alin. (1) se transmite in formatul electronic convenit, pe baza de protocol, cu agentiile teritoriale pentru plati si inspectie sociala si contine, in mod obligatoriu, numele, prenumele, codul numeric personal al copiilor si al reprezentantilor familiei si numarul de absente nemotivate inregistrate de fiecare copil, defalcate pe fiecare luna a semestrului.</w:t>
      </w:r>
    </w:p>
    <w:p w14:paraId="3D88C5C8" w14:textId="77777777" w:rsidR="007714E2" w:rsidRPr="007714E2" w:rsidRDefault="007714E2" w:rsidP="007714E2">
      <w:pPr>
        <w:rPr>
          <w:b/>
          <w:bCs/>
          <w:lang w:val="it-IT"/>
        </w:rPr>
      </w:pPr>
      <w:r w:rsidRPr="007714E2">
        <w:rPr>
          <w:b/>
          <w:bCs/>
          <w:lang w:val="it-IT"/>
        </w:rPr>
        <w:t>   "Art. 65. - (1) Pentru verificarea indeplinirii conditiei prevazute la art. 19 alin. (1), inspectoratul scolar teritorial in a carui raza teritoriala isi are domiciliul sau resedinta ori traieste titularul dreptului la venit minim de incluziune componenta de ajutor pentru familia cu copii are obligatia sa transmita lunar, la agentia teritoriala pentru plati si inspectie sociala, situatia privind frecventarea cursurilor de catre copiii de varsta scolara din familiile beneficiare.</w:t>
      </w:r>
      <w:r w:rsidRPr="007714E2">
        <w:rPr>
          <w:b/>
          <w:bCs/>
          <w:lang w:val="it-IT"/>
        </w:rPr>
        <w:br/>
        <w:t>   (2) Situatia prevazuta la alin. (1) se transmite in format electronic si contine, in mod obligatoriu, numele, prenumele, codul numeric personal al copiilor si al reprezentantului familiei si numarul de absente nemotivate inregistrate de fiecare copil.</w:t>
      </w:r>
      <w:r w:rsidRPr="007714E2">
        <w:rPr>
          <w:b/>
          <w:bCs/>
          <w:lang w:val="it-IT"/>
        </w:rPr>
        <w:br/>
        <w:t>   (3) Modelul situatiei prevazute la alin. (1), precum si termenele de transmitere se stabilesc prin ordin comun al ministrului muncii si solidaritatii sociale si al ministrului educatiei.</w:t>
      </w:r>
      <w:r w:rsidRPr="007714E2">
        <w:rPr>
          <w:b/>
          <w:bCs/>
          <w:lang w:val="it-IT"/>
        </w:rPr>
        <w:br/>
        <w:t xml:space="preserve">   (4) In situatia in care Sistemul informatic integrat al invatamantului din Romania (SIIIR) contine informatiile necesare pentru determinarea absentelor lunare ale copiilor de varsta scolara din familiile beneficiare de venit minim de incluziune componenta ajutor pentru familie, in baza prevederilor art. 4 din Ordonanta de urgenta a Guvernului </w:t>
      </w:r>
      <w:r w:rsidRPr="007714E2">
        <w:rPr>
          <w:b/>
          <w:bCs/>
        </w:rPr>
        <w:fldChar w:fldCharType="begin"/>
      </w:r>
      <w:r w:rsidRPr="007714E2">
        <w:rPr>
          <w:b/>
          <w:bCs/>
          <w:lang w:val="it-IT"/>
        </w:rPr>
        <w:instrText>HYPERLINK "doc:1160004103/18"</w:instrText>
      </w:r>
      <w:r w:rsidRPr="007714E2">
        <w:rPr>
          <w:b/>
          <w:bCs/>
        </w:rPr>
      </w:r>
      <w:r w:rsidRPr="007714E2">
        <w:rPr>
          <w:b/>
          <w:bCs/>
        </w:rPr>
        <w:fldChar w:fldCharType="separate"/>
      </w:r>
      <w:r w:rsidRPr="007714E2">
        <w:rPr>
          <w:rStyle w:val="Hyperlink"/>
          <w:b/>
          <w:bCs/>
          <w:lang w:val="it-IT"/>
        </w:rPr>
        <w:t>nr. 41/2016</w:t>
      </w:r>
      <w:r w:rsidRPr="007714E2">
        <w:fldChar w:fldCharType="end"/>
      </w:r>
      <w:r w:rsidRPr="007714E2">
        <w:rPr>
          <w:b/>
          <w:bCs/>
          <w:lang w:val="it-IT"/>
        </w:rPr>
        <w:t xml:space="preserve"> privind stabilirea unor masuri de simplificare la nivelul administratiei publice centrale si pentru modificarea si completarea unor acte normative, aprobata cu modificari prin Legea </w:t>
      </w:r>
      <w:r w:rsidRPr="007714E2">
        <w:rPr>
          <w:b/>
          <w:bCs/>
        </w:rPr>
        <w:fldChar w:fldCharType="begin"/>
      </w:r>
      <w:r w:rsidRPr="007714E2">
        <w:rPr>
          <w:b/>
          <w:bCs/>
          <w:lang w:val="it-IT"/>
        </w:rPr>
        <w:instrText>HYPERLINK "doc:1170017902/1"</w:instrText>
      </w:r>
      <w:r w:rsidRPr="007714E2">
        <w:rPr>
          <w:b/>
          <w:bCs/>
        </w:rPr>
      </w:r>
      <w:r w:rsidRPr="007714E2">
        <w:rPr>
          <w:b/>
          <w:bCs/>
        </w:rPr>
        <w:fldChar w:fldCharType="separate"/>
      </w:r>
      <w:r w:rsidRPr="007714E2">
        <w:rPr>
          <w:rStyle w:val="Hyperlink"/>
          <w:b/>
          <w:bCs/>
          <w:lang w:val="it-IT"/>
        </w:rPr>
        <w:t>nr. 179/2017</w:t>
      </w:r>
      <w:r w:rsidRPr="007714E2">
        <w:fldChar w:fldCharType="end"/>
      </w:r>
      <w:r w:rsidRPr="007714E2">
        <w:rPr>
          <w:b/>
          <w:bCs/>
          <w:lang w:val="it-IT"/>
        </w:rPr>
        <w:t>, cu completarile ulterioare, agentiile teritoriale pentru plati si inspectie sociala au acces direct in aceasta baza de date."</w:t>
      </w:r>
    </w:p>
    <w:p w14:paraId="431870AF" w14:textId="77777777" w:rsidR="007714E2" w:rsidRPr="007714E2" w:rsidRDefault="007714E2" w:rsidP="007714E2">
      <w:pPr>
        <w:rPr>
          <w:b/>
          <w:bCs/>
          <w:lang w:val="it-IT"/>
        </w:rPr>
      </w:pPr>
      <w:r w:rsidRPr="007714E2">
        <w:rPr>
          <w:b/>
          <w:bCs/>
          <w:lang w:val="it-IT"/>
        </w:rPr>
        <w:lastRenderedPageBreak/>
        <w:t xml:space="preserve">    Modificat de art.I pct.43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1BA7BA0D" w14:textId="77777777" w:rsidR="007714E2" w:rsidRPr="007714E2" w:rsidRDefault="007714E2" w:rsidP="007714E2">
      <w:pPr>
        <w:rPr>
          <w:i/>
          <w:iCs/>
          <w:lang w:val="it-IT"/>
        </w:rPr>
      </w:pPr>
      <w:r w:rsidRPr="007714E2">
        <w:rPr>
          <w:lang w:val="it-IT"/>
        </w:rPr>
        <w:t xml:space="preserve">   </w:t>
      </w:r>
      <w:r w:rsidRPr="007714E2">
        <w:rPr>
          <w:b/>
          <w:bCs/>
          <w:lang w:val="it-IT"/>
        </w:rPr>
        <w:t>Art. 66.</w:t>
      </w:r>
      <w:r w:rsidRPr="007714E2">
        <w:rPr>
          <w:lang w:val="it-IT"/>
        </w:rPr>
        <w:t xml:space="preserve"> - (1) Ministerul Muncii, Familiei, Protectiei Sociale si Persoanelor Varstnice verifica si monitorizeaza, prin directiile de specialitate si prin institutiile abilitate din subordine sau coordonare, aplicarea prevederilor prezentei legi.</w:t>
      </w:r>
      <w:r w:rsidRPr="007714E2">
        <w:rPr>
          <w:lang w:val="it-IT"/>
        </w:rPr>
        <w:br/>
      </w:r>
      <w:r w:rsidRPr="007714E2">
        <w:rPr>
          <w:i/>
          <w:iCs/>
          <w:lang w:val="it-IT"/>
        </w:rPr>
        <w:t>   (2) Pentru efectuarea activitatilor de verificare si monitorizare prevazute la alin. (1), primarii, furnizorii/distribuitorii de energie termica, gaze naturale si energie electrica, precum si celelalte institutii implicate in acordarea drepturilor prevazute de prezenta lege au urmatoarele obligatii:</w:t>
      </w:r>
    </w:p>
    <w:p w14:paraId="0C993B59" w14:textId="77777777" w:rsidR="007714E2" w:rsidRPr="007714E2" w:rsidRDefault="007714E2" w:rsidP="007714E2">
      <w:pPr>
        <w:rPr>
          <w:b/>
          <w:bCs/>
          <w:lang w:val="it-IT"/>
        </w:rPr>
      </w:pPr>
      <w:r w:rsidRPr="007714E2">
        <w:rPr>
          <w:b/>
          <w:bCs/>
          <w:lang w:val="it-IT"/>
        </w:rPr>
        <w:t>   "(2) Pentru efectuarea activitatilor de verificare si monitorizare prevazute la alin. (1), primarii, precum si celelalte institutii implicate in acordarea drepturilor prevazute de prezenta lege au urmatoarele obligatii:"</w:t>
      </w:r>
    </w:p>
    <w:p w14:paraId="6D8688C4" w14:textId="77777777" w:rsidR="007714E2" w:rsidRPr="007714E2" w:rsidRDefault="007714E2" w:rsidP="007714E2">
      <w:pPr>
        <w:rPr>
          <w:i/>
          <w:iCs/>
        </w:rPr>
      </w:pPr>
      <w:r w:rsidRPr="007714E2">
        <w:rPr>
          <w:b/>
          <w:bCs/>
          <w:lang w:val="it-IT"/>
        </w:rPr>
        <w:t xml:space="preserve">  </w:t>
      </w:r>
      <w:proofErr w:type="spellStart"/>
      <w:r w:rsidRPr="007714E2">
        <w:rPr>
          <w:b/>
          <w:bCs/>
        </w:rPr>
        <w:t>Modificat</w:t>
      </w:r>
      <w:proofErr w:type="spellEnd"/>
      <w:r w:rsidRPr="007714E2">
        <w:rPr>
          <w:b/>
          <w:bCs/>
        </w:rPr>
        <w:t xml:space="preserve"> de art.43 pct.14 din </w:t>
      </w:r>
      <w:hyperlink r:id="rId5" w:history="1">
        <w:proofErr w:type="spellStart"/>
        <w:r w:rsidRPr="007714E2">
          <w:rPr>
            <w:rStyle w:val="Hyperlink"/>
            <w:b/>
            <w:bCs/>
          </w:rPr>
          <w:t>Legea</w:t>
        </w:r>
        <w:proofErr w:type="spellEnd"/>
        <w:r w:rsidRPr="007714E2">
          <w:rPr>
            <w:rStyle w:val="Hyperlink"/>
            <w:b/>
            <w:bCs/>
          </w:rPr>
          <w:t xml:space="preserve"> 226/2021</w:t>
        </w:r>
      </w:hyperlink>
    </w:p>
    <w:p w14:paraId="5D39B353" w14:textId="77777777" w:rsidR="007714E2" w:rsidRPr="007714E2" w:rsidRDefault="007714E2" w:rsidP="007714E2">
      <w:pPr>
        <w:rPr>
          <w:lang w:val="it-IT"/>
        </w:rPr>
      </w:pPr>
      <w:r w:rsidRPr="007714E2">
        <w:t xml:space="preserve">   </w:t>
      </w:r>
      <w:r w:rsidRPr="007714E2">
        <w:rPr>
          <w:lang w:val="it-IT"/>
        </w:rPr>
        <w:t>a)de a furniza toate informatiile solicitate de agentiile teritoriale pentru plati si inspectie sociala referitoare la stabilirea drepturilor;</w:t>
      </w:r>
      <w:r w:rsidRPr="007714E2">
        <w:rPr>
          <w:lang w:val="it-IT"/>
        </w:rPr>
        <w:br/>
        <w:t>   b)de a pune la dispozitia inspectorilor sociali si a organelor de control ale Ministerului Muncii, Familiei, Protectiei Sociale si Persoanelor Varstnice documentele care au stat la baza acordarii drepturilor, precum si actele referitoare la platile efectuate.</w:t>
      </w:r>
      <w:r w:rsidRPr="007714E2">
        <w:rPr>
          <w:lang w:val="it-IT"/>
        </w:rPr>
        <w:br/>
        <w:t>   (3) Organele de control ale Ministerului Muncii, Familiei, Protectiei Sociale si Persoanelor Varstnice pot efectua, in caz de autosesizare sau la sesizarea/solicitarea unor terti, verificari in teren la domiciliul beneficiarilor.</w:t>
      </w:r>
    </w:p>
    <w:p w14:paraId="09A15531" w14:textId="77777777" w:rsidR="007714E2" w:rsidRPr="007714E2" w:rsidRDefault="007714E2" w:rsidP="007714E2">
      <w:pPr>
        <w:rPr>
          <w:lang w:val="it-IT"/>
        </w:rPr>
      </w:pPr>
      <w:r w:rsidRPr="007714E2">
        <w:rPr>
          <w:lang w:val="it-IT"/>
        </w:rPr>
        <w:t> </w:t>
      </w:r>
    </w:p>
    <w:p w14:paraId="0D4DEAB5" w14:textId="77777777" w:rsidR="007714E2" w:rsidRPr="007714E2" w:rsidRDefault="007714E2" w:rsidP="007714E2">
      <w:pPr>
        <w:rPr>
          <w:lang w:val="it-IT"/>
        </w:rPr>
      </w:pPr>
      <w:r w:rsidRPr="007714E2">
        <w:rPr>
          <w:lang w:val="it-IT"/>
        </w:rPr>
        <w:t> </w:t>
      </w:r>
    </w:p>
    <w:p w14:paraId="0131D42F" w14:textId="77777777" w:rsidR="007714E2" w:rsidRPr="007714E2" w:rsidRDefault="007714E2" w:rsidP="007714E2">
      <w:pPr>
        <w:rPr>
          <w:b/>
          <w:lang w:val="it-IT"/>
        </w:rPr>
      </w:pPr>
      <w:r w:rsidRPr="007714E2">
        <w:rPr>
          <w:lang w:val="it-IT"/>
        </w:rPr>
        <w:t>Capitolul IV</w:t>
      </w:r>
      <w:r w:rsidRPr="007714E2">
        <w:rPr>
          <w:lang w:val="it-IT"/>
        </w:rPr>
        <w:br/>
      </w:r>
      <w:r w:rsidRPr="007714E2">
        <w:rPr>
          <w:b/>
          <w:lang w:val="it-IT"/>
        </w:rPr>
        <w:t>Plata, suspendarea, modificarea si incetarea</w:t>
      </w:r>
    </w:p>
    <w:p w14:paraId="6FA5CBEA" w14:textId="77777777" w:rsidR="007714E2" w:rsidRPr="007714E2" w:rsidRDefault="007714E2" w:rsidP="007714E2">
      <w:pPr>
        <w:rPr>
          <w:b/>
          <w:lang w:val="it-IT"/>
        </w:rPr>
      </w:pPr>
      <w:r w:rsidRPr="007714E2">
        <w:rPr>
          <w:b/>
          <w:lang w:val="it-IT"/>
        </w:rPr>
        <w:t xml:space="preserve"> dreptului la venitul minim de incluziune</w:t>
      </w:r>
    </w:p>
    <w:p w14:paraId="468CBCBB" w14:textId="77777777" w:rsidR="007714E2" w:rsidRPr="007714E2" w:rsidRDefault="007714E2" w:rsidP="007714E2">
      <w:pPr>
        <w:rPr>
          <w:lang w:val="it-IT"/>
        </w:rPr>
      </w:pPr>
      <w:r w:rsidRPr="007714E2">
        <w:rPr>
          <w:lang w:val="it-IT"/>
        </w:rPr>
        <w:t> </w:t>
      </w:r>
    </w:p>
    <w:p w14:paraId="20312688" w14:textId="77777777" w:rsidR="007714E2" w:rsidRPr="007714E2" w:rsidRDefault="007714E2" w:rsidP="007714E2">
      <w:pPr>
        <w:rPr>
          <w:b/>
          <w:lang w:val="it-IT"/>
        </w:rPr>
      </w:pPr>
      <w:r w:rsidRPr="007714E2">
        <w:rPr>
          <w:lang w:val="it-IT"/>
        </w:rPr>
        <w:br/>
        <w:t>Sectiunea 1</w:t>
      </w:r>
      <w:r w:rsidRPr="007714E2">
        <w:rPr>
          <w:lang w:val="it-IT"/>
        </w:rPr>
        <w:br/>
      </w:r>
      <w:r w:rsidRPr="007714E2">
        <w:rPr>
          <w:b/>
          <w:lang w:val="it-IT"/>
        </w:rPr>
        <w:t>Suspendarea si incetarea dreptului</w:t>
      </w:r>
    </w:p>
    <w:p w14:paraId="189FE5A8" w14:textId="77777777" w:rsidR="007714E2" w:rsidRPr="007714E2" w:rsidRDefault="007714E2" w:rsidP="007714E2">
      <w:pPr>
        <w:rPr>
          <w:lang w:val="it-IT"/>
        </w:rPr>
      </w:pPr>
      <w:r w:rsidRPr="007714E2">
        <w:rPr>
          <w:lang w:val="it-IT"/>
        </w:rPr>
        <w:t> </w:t>
      </w:r>
    </w:p>
    <w:p w14:paraId="493A24FD" w14:textId="77777777" w:rsidR="007714E2" w:rsidRPr="007714E2" w:rsidRDefault="007714E2" w:rsidP="007714E2">
      <w:pPr>
        <w:rPr>
          <w:lang w:val="it-IT"/>
        </w:rPr>
      </w:pPr>
      <w:r w:rsidRPr="007714E2">
        <w:rPr>
          <w:lang w:val="it-IT"/>
        </w:rPr>
        <w:br/>
        <w:t>  </w:t>
      </w:r>
    </w:p>
    <w:p w14:paraId="56A9D846" w14:textId="77777777" w:rsidR="007714E2" w:rsidRPr="007714E2" w:rsidRDefault="007714E2" w:rsidP="007714E2">
      <w:pPr>
        <w:rPr>
          <w:i/>
          <w:iCs/>
          <w:lang w:val="it-IT"/>
        </w:rPr>
      </w:pPr>
      <w:r w:rsidRPr="007714E2">
        <w:rPr>
          <w:i/>
          <w:iCs/>
          <w:lang w:val="it-IT"/>
        </w:rPr>
        <w:lastRenderedPageBreak/>
        <w:t xml:space="preserve">   </w:t>
      </w:r>
      <w:r w:rsidRPr="007714E2">
        <w:rPr>
          <w:b/>
          <w:bCs/>
          <w:i/>
          <w:iCs/>
          <w:lang w:val="it-IT"/>
        </w:rPr>
        <w:t>Art. 67.</w:t>
      </w:r>
      <w:r w:rsidRPr="007714E2">
        <w:rPr>
          <w:i/>
          <w:iCs/>
          <w:lang w:val="it-IT"/>
        </w:rPr>
        <w:t xml:space="preserve"> - (1) Suspendarea acordarii venitului minim de incluziune sau a oricareia dintre componentele acestuia, prevazute la art. 3 alin. (2), se face prin decizie a directorului executiv al agentiei teritoriale pentru plati si inspectie sociala.</w:t>
      </w:r>
      <w:r w:rsidRPr="007714E2">
        <w:rPr>
          <w:i/>
          <w:iCs/>
          <w:lang w:val="it-IT"/>
        </w:rPr>
        <w:br/>
        <w:t>   (2) Suspendarea acordarii ajutorului de incluziune si/sau a ajutorului pentru familia cu copii se realizeaza dupa cum urmeaza:</w:t>
      </w:r>
    </w:p>
    <w:p w14:paraId="4CDAD184" w14:textId="77777777" w:rsidR="007714E2" w:rsidRPr="007714E2" w:rsidRDefault="007714E2" w:rsidP="007714E2">
      <w:pPr>
        <w:rPr>
          <w:i/>
          <w:iCs/>
          <w:lang w:val="it-IT"/>
        </w:rPr>
      </w:pPr>
      <w:r w:rsidRPr="007714E2">
        <w:rPr>
          <w:i/>
          <w:iCs/>
          <w:lang w:val="it-IT"/>
        </w:rPr>
        <w:t>   a)pe o perioada de maximum 3 luni, in situatia in care nu sunt indeplinite obligatiile prevazute la art. 58 alin. (1) si art. 59 alin. (1), in conditiile prevazute la art. 61 alin. (5);</w:t>
      </w:r>
      <w:r w:rsidRPr="007714E2">
        <w:rPr>
          <w:i/>
          <w:iCs/>
          <w:lang w:val="it-IT"/>
        </w:rPr>
        <w:br/>
        <w:t>   b)pe o perioada de maximum 3 luni, in situatia in care agentia teritoriala pentru plati si inspectie sociala constata, pe baza documentelor privind componenta familiei si veniturile acesteia transmise de primar, faptul ca s-a stabilit un cuantum eronat al ajutorului social si/sau al ajutorului pentru familia cu copii;</w:t>
      </w:r>
      <w:r w:rsidRPr="007714E2">
        <w:rPr>
          <w:i/>
          <w:iCs/>
          <w:lang w:val="it-IT"/>
        </w:rPr>
        <w:br/>
        <w:t>   c)pe o perioada de maximum 3 luni, in cazul in care, in urma controalelor efectuate de inspectorii sociali si reprezentantii Curtii de Conturi a Romaniei, se constata date eronate cu privire la veniturile si componenta familiei;</w:t>
      </w:r>
      <w:r w:rsidRPr="007714E2">
        <w:rPr>
          <w:i/>
          <w:iCs/>
          <w:lang w:val="it-IT"/>
        </w:rPr>
        <w:br/>
        <w:t>   d)pe o perioada de maximum 3 luni, in situatia in care, pe o perioada de 3 luni consecutive, se inregistreaza mandate postale returnate.</w:t>
      </w:r>
      <w:r w:rsidRPr="007714E2">
        <w:rPr>
          <w:i/>
          <w:iCs/>
          <w:lang w:val="it-IT"/>
        </w:rPr>
        <w:br/>
        <w:t>   (3) Suspendarea acordarii ajutorului pentru familia cu copii se face numai pentru copilul/copiii pentru care s-a luat decizia plasamentului sau plasamentului in regim de urgenta, respectiv pe perioada cand acesta se afla la un asistent maternal, la o familie de plasament sau intr-un serviciu social de tip rezidential. In aceasta situatie, copilul nu mai este luat in calcul la stabilirea venitului net lunar pe membru de familie si nici la stabilirea cuantumului ajutorului pentru familia cu copii.</w:t>
      </w:r>
      <w:r w:rsidRPr="007714E2">
        <w:rPr>
          <w:i/>
          <w:iCs/>
          <w:lang w:val="it-IT"/>
        </w:rPr>
        <w:br/>
        <w:t>   (4) In cazul in care titularul dreptului, in termenul maxim de suspendare, face dovada indeplinirii obligatiilor prevazute la art. 58 alin. (1) si art. 59 alin. (1), perioada de suspendare inceteaza incepand cu luna urmatoare datei depunerii documentelor doveditoare la primarie.</w:t>
      </w:r>
      <w:r w:rsidRPr="007714E2">
        <w:rPr>
          <w:i/>
          <w:iCs/>
          <w:lang w:val="it-IT"/>
        </w:rPr>
        <w:br/>
        <w:t>   (5) Reluarea platilor aferente drepturilor suspendate se face incepand cu luna urmatoare datei emiterii, de catre directorul executiv al agentiei teritoriale pentru plati si inspectie sociala, a deciziei de incetare a suspendarii platii dreptului.</w:t>
      </w:r>
      <w:r w:rsidRPr="007714E2">
        <w:rPr>
          <w:i/>
          <w:iCs/>
          <w:lang w:val="it-IT"/>
        </w:rPr>
        <w:br/>
        <w:t>   (6) Pentru situatiile prevazute la alin. (2) lit. a), sumele aferente platilor prevazute la alin. (5) se calculeaza incepand cu luna urmatoare celei in care s-au indeplinit obligatiile prevazute de lege.</w:t>
      </w:r>
    </w:p>
    <w:p w14:paraId="01A497DD" w14:textId="77777777" w:rsidR="007714E2" w:rsidRPr="007714E2" w:rsidRDefault="007714E2" w:rsidP="007714E2">
      <w:pPr>
        <w:rPr>
          <w:b/>
          <w:bCs/>
          <w:lang w:val="it-IT"/>
        </w:rPr>
      </w:pPr>
      <w:r w:rsidRPr="007714E2">
        <w:rPr>
          <w:b/>
          <w:bCs/>
          <w:lang w:val="it-IT"/>
        </w:rPr>
        <w:t>   "Art. 67. - (1) Suspendarea platii venitului minim de incluziune sau a oricareia dintre componentele acestuia, prevazute la art. 3 alin. (2), se face prin decizie a directorului executiv al agentiei teritoriale pentru plati si inspectie sociala in urmatoarele situatii:</w:t>
      </w:r>
    </w:p>
    <w:p w14:paraId="2262A3C6" w14:textId="77777777" w:rsidR="007714E2" w:rsidRPr="007714E2" w:rsidRDefault="007714E2" w:rsidP="007714E2">
      <w:pPr>
        <w:rPr>
          <w:b/>
          <w:bCs/>
          <w:lang w:val="it-IT"/>
        </w:rPr>
      </w:pPr>
      <w:r w:rsidRPr="007714E2">
        <w:rPr>
          <w:b/>
          <w:bCs/>
          <w:lang w:val="it-IT"/>
        </w:rPr>
        <w:t>   a) se inregistreaza mandate postale returnate pentru titularul venitului minim de incluziune, pe o perioada de 3 luni consecutive;</w:t>
      </w:r>
      <w:r w:rsidRPr="007714E2">
        <w:rPr>
          <w:b/>
          <w:bCs/>
          <w:lang w:val="it-IT"/>
        </w:rPr>
        <w:br/>
        <w:t xml:space="preserve">   b) in urma controlului efectuat de inspectorii sociali sau de reprezentanti ai Curtii de Conturi </w:t>
      </w:r>
      <w:r w:rsidRPr="007714E2">
        <w:rPr>
          <w:b/>
          <w:bCs/>
          <w:lang w:val="it-IT"/>
        </w:rPr>
        <w:lastRenderedPageBreak/>
        <w:t>a Romaniei s-au constatat date eronate cu privire la componenta familiei sau a veniturilor beneficiarilor;</w:t>
      </w:r>
      <w:r w:rsidRPr="007714E2">
        <w:rPr>
          <w:b/>
          <w:bCs/>
          <w:lang w:val="it-IT"/>
        </w:rPr>
        <w:br/>
        <w:t>   c) din verificarile efectuate de agentia teritoriala pentru plati si inspectie sociala, ulterior aprobarii dreptului, se constata existenta unor modificari in componenta familiei sau a veniturilor realizate de persoana singura ori membrii familiei.</w:t>
      </w:r>
      <w:r w:rsidRPr="007714E2">
        <w:rPr>
          <w:b/>
          <w:bCs/>
          <w:lang w:val="it-IT"/>
        </w:rPr>
        <w:br/>
        <w:t>   (2) Suspendarea acordarii venitului minim de incluziune sau a oricareia din componentele sale se realizeaza prin dispozitie a primarului in conditiile prevazute la art. 61 alin. (5).</w:t>
      </w:r>
      <w:r w:rsidRPr="007714E2">
        <w:rPr>
          <w:b/>
          <w:bCs/>
          <w:lang w:val="it-IT"/>
        </w:rPr>
        <w:br/>
        <w:t>   (3) Suspendarea acordarii ajutorului pentru familia cu copii se face numai pentru copilul/copiii pentru care s-a luat decizia plasamentului sau plasamentului in regim de urgenta, respectiv pe perioada cand acesta se afla la un asistent maternal, la o familie de plasament sau intr-un serviciu social de tip rezidential. In aceasta situatie, copilul nu mai este luat in calcul la stabilirea venitului net lunar pe membru de familie si nici la stabilirea cuantumului ajutorului pentru familia cu copii.</w:t>
      </w:r>
      <w:r w:rsidRPr="007714E2">
        <w:rPr>
          <w:b/>
          <w:bCs/>
          <w:lang w:val="it-IT"/>
        </w:rPr>
        <w:br/>
        <w:t>   (4) Suspendarea platii sau a acordarii venitului minim de incluziune sau a oricareia din componentele sale in conditiile alin. (1) si (2) se realizeaza incepand cu luna urmatoare celei in care s-a facut constatarea.</w:t>
      </w:r>
      <w:r w:rsidRPr="007714E2">
        <w:rPr>
          <w:b/>
          <w:bCs/>
          <w:lang w:val="it-IT"/>
        </w:rPr>
        <w:br/>
        <w:t>   (5) In situatiile de suspendare prevazute la alin. (1), directorul agentiei teritoriale pentru plati si inspectie sociala solicita primariei in a carei raza teritoriala locuieste familia sau persoana singura verificarea situatiei sau, dupa caz, dispune efectuarea de verificari de catre inspectorii sociali de la nivelul agentiei teritoriale.</w:t>
      </w:r>
      <w:r w:rsidRPr="007714E2">
        <w:rPr>
          <w:b/>
          <w:bCs/>
          <w:lang w:val="it-IT"/>
        </w:rPr>
        <w:br/>
        <w:t>   (6) Dupa verificarea prevazuta la alin. (5), drepturile neincasate de catre titular se achita acestuia, din oficiu, dupa caz, in acelasi cuantum sau in cuantum modificat, daca cele constatate nu conduc la incetarea acordarii dreptului."</w:t>
      </w:r>
    </w:p>
    <w:p w14:paraId="3D319608" w14:textId="77777777" w:rsidR="007714E2" w:rsidRPr="007714E2" w:rsidRDefault="007714E2" w:rsidP="007714E2">
      <w:pPr>
        <w:rPr>
          <w:b/>
          <w:bCs/>
          <w:lang w:val="it-IT"/>
        </w:rPr>
      </w:pPr>
      <w:r w:rsidRPr="007714E2">
        <w:rPr>
          <w:b/>
          <w:bCs/>
          <w:lang w:val="it-IT"/>
        </w:rPr>
        <w:t xml:space="preserve">    Modificat de art.I pct.44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3255919A" w14:textId="77777777" w:rsidR="007714E2" w:rsidRPr="007714E2" w:rsidRDefault="007714E2" w:rsidP="007714E2">
      <w:pPr>
        <w:rPr>
          <w:lang w:val="it-IT"/>
        </w:rPr>
      </w:pPr>
      <w:r w:rsidRPr="007714E2">
        <w:rPr>
          <w:lang w:val="it-IT"/>
        </w:rPr>
        <w:t xml:space="preserve">   </w:t>
      </w:r>
      <w:r w:rsidRPr="007714E2">
        <w:rPr>
          <w:b/>
          <w:bCs/>
          <w:lang w:val="it-IT"/>
        </w:rPr>
        <w:t>Art. 68</w:t>
      </w:r>
      <w:r w:rsidRPr="007714E2">
        <w:rPr>
          <w:lang w:val="it-IT"/>
        </w:rPr>
        <w:t xml:space="preserve">. </w:t>
      </w:r>
      <w:r w:rsidRPr="007714E2">
        <w:rPr>
          <w:i/>
          <w:iCs/>
          <w:lang w:val="it-IT"/>
        </w:rPr>
        <w:t>- (1) In situatiile prevazute la art. 67 alin. (2) lit. b) si c), directorul executiv al agentiei teritoriale pentru plati si inspectie sociala solicita primarului efectuarea verificarii indeplinirii conditiilor de eligibilitate pentru acordarea dreptului, inclusiv verificarea in teren.</w:t>
      </w:r>
      <w:r w:rsidRPr="007714E2">
        <w:rPr>
          <w:i/>
          <w:iCs/>
          <w:lang w:val="it-IT"/>
        </w:rPr>
        <w:br/>
        <w:t>   (2) In functie de cele constatate la verificarile realizate conform prevederilor art. 33, primarul emite o noua dispozitie de aprobare sau de respingere in prealabil a cererii, dupa caz.</w:t>
      </w:r>
      <w:r w:rsidRPr="007714E2">
        <w:rPr>
          <w:i/>
          <w:iCs/>
          <w:lang w:val="it-IT"/>
        </w:rPr>
        <w:br/>
        <w:t>   (3) In baza dispozitiei primarului prevazute la alin. (2), in termen de maximum 5 zile de la primirea acesteia, directorul executiv al agentiei teritoriale pentru plati si inspectie sociala emite decizia de stabilire a cuantumului modificat al dreptului.</w:t>
      </w:r>
      <w:r w:rsidRPr="007714E2">
        <w:rPr>
          <w:i/>
          <w:iCs/>
          <w:lang w:val="it-IT"/>
        </w:rPr>
        <w:br/>
        <w:t>   (4) In situatia prevazuta la art. 67 alin. (2) lit. d), daca se constata ca se mentin conditiile de eligibilitate care au stat la baza acordarii dreptului, reluarea platilor aferente dreptului se face in baza formularului de verificare in teren si a declaratiei pe propria raspundere privind componenta si veniturile familiei, iar achitarea sumelor aferente dreptului pe perioada de suspendare se realizeaza doar in baza unei cereri a titularului dreptului.</w:t>
      </w:r>
    </w:p>
    <w:p w14:paraId="17BF9744" w14:textId="77777777" w:rsidR="007714E2" w:rsidRPr="007714E2" w:rsidRDefault="007714E2" w:rsidP="007714E2">
      <w:pPr>
        <w:rPr>
          <w:b/>
          <w:bCs/>
          <w:lang w:val="it-IT"/>
        </w:rPr>
      </w:pPr>
      <w:r w:rsidRPr="007714E2">
        <w:rPr>
          <w:b/>
          <w:bCs/>
          <w:lang w:val="it-IT"/>
        </w:rPr>
        <w:lastRenderedPageBreak/>
        <w:t xml:space="preserve">   Articolul 68 abrogat de art.I pct.45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2C1AC8C5" w14:textId="77777777" w:rsidR="007714E2" w:rsidRPr="007714E2" w:rsidRDefault="007714E2" w:rsidP="007714E2">
      <w:pPr>
        <w:rPr>
          <w:lang w:val="it-IT"/>
        </w:rPr>
      </w:pPr>
      <w:r w:rsidRPr="007714E2">
        <w:rPr>
          <w:lang w:val="it-IT"/>
        </w:rPr>
        <w:t xml:space="preserve">   </w:t>
      </w:r>
      <w:r w:rsidRPr="007714E2">
        <w:rPr>
          <w:b/>
          <w:bCs/>
          <w:lang w:val="it-IT"/>
        </w:rPr>
        <w:t>Art. 69</w:t>
      </w:r>
      <w:r w:rsidRPr="007714E2">
        <w:rPr>
          <w:lang w:val="it-IT"/>
        </w:rPr>
        <w:t>. - (1) Incetarea dreptului se face prin dispozitie scrisa a primarului si se refera atat la venitul minim de incluziune, in ansamblul sau, cat si la oricare din componentele sale prevazute la art. 3 alin. (2).</w:t>
      </w:r>
      <w:r w:rsidRPr="007714E2">
        <w:rPr>
          <w:lang w:val="it-IT"/>
        </w:rPr>
        <w:br/>
      </w:r>
      <w:r w:rsidRPr="007714E2">
        <w:rPr>
          <w:i/>
          <w:iCs/>
          <w:lang w:val="it-IT"/>
        </w:rPr>
        <w:t>   (2) Incetarea dreptului la venit minim de incluziune sau a dreptului la ajutor de incluziune, la ajutorul pentru familia cu copii sau la suplimentul pentru locuire se face incepand cu luna urmatoare incetarii sau constatarii neindeplinirii conditiilor de eligibilitate prevazute de prezenta lege, precum si in situatia prevazuta la art. 33 alin. (6).</w:t>
      </w:r>
    </w:p>
    <w:p w14:paraId="1A9508D5" w14:textId="77777777" w:rsidR="007714E2" w:rsidRPr="007714E2" w:rsidRDefault="007714E2" w:rsidP="007714E2">
      <w:pPr>
        <w:rPr>
          <w:b/>
          <w:bCs/>
          <w:lang w:val="it-IT"/>
        </w:rPr>
      </w:pPr>
      <w:r w:rsidRPr="007714E2">
        <w:rPr>
          <w:b/>
          <w:bCs/>
          <w:lang w:val="it-IT"/>
        </w:rPr>
        <w:t>   "(2) Incetarea dreptului la venit minim de incluziune, a dreptului la ajutor de incluziune sau la ajutorul pentru familia cu copii se face incepand cu luna urmatoare incetarii sau constatarii neindeplinirii conditiilor de eligibilitate prevazute de prezenta lege, precum si in situatia prevazuta la art. 33 alin. (5)."</w:t>
      </w:r>
    </w:p>
    <w:p w14:paraId="62808FFE" w14:textId="77777777" w:rsidR="007714E2" w:rsidRPr="007714E2" w:rsidRDefault="007714E2" w:rsidP="007714E2">
      <w:pPr>
        <w:rPr>
          <w:lang w:val="it-IT"/>
        </w:rPr>
      </w:pPr>
      <w:r w:rsidRPr="007714E2">
        <w:rPr>
          <w:b/>
          <w:bCs/>
          <w:lang w:val="it-IT"/>
        </w:rPr>
        <w:t xml:space="preserve">  Modificat de art.43 pct.15 din </w:t>
      </w:r>
      <w:r w:rsidRPr="007714E2">
        <w:rPr>
          <w:b/>
          <w:bCs/>
        </w:rPr>
        <w:fldChar w:fldCharType="begin"/>
      </w:r>
      <w:r w:rsidRPr="007714E2">
        <w:rPr>
          <w:b/>
          <w:bCs/>
          <w:lang w:val="it-IT"/>
        </w:rPr>
        <w:instrText>HYPERLINK "doc:1210022602/1"</w:instrText>
      </w:r>
      <w:r w:rsidRPr="007714E2">
        <w:rPr>
          <w:b/>
          <w:bCs/>
        </w:rPr>
      </w:r>
      <w:r w:rsidRPr="007714E2">
        <w:rPr>
          <w:b/>
          <w:bCs/>
        </w:rPr>
        <w:fldChar w:fldCharType="separate"/>
      </w:r>
      <w:r w:rsidRPr="007714E2">
        <w:rPr>
          <w:rStyle w:val="Hyperlink"/>
          <w:b/>
          <w:bCs/>
          <w:lang w:val="it-IT"/>
        </w:rPr>
        <w:t>Legea 226/2021</w:t>
      </w:r>
      <w:r w:rsidRPr="007714E2">
        <w:fldChar w:fldCharType="end"/>
      </w:r>
      <w:r w:rsidRPr="007714E2">
        <w:rPr>
          <w:lang w:val="it-IT"/>
        </w:rPr>
        <w:br/>
        <w:t>   (3) Incetarea dreptului la ajutor de incluziune si/sau la ajutorul pentru familia cu copii are loc astfel:</w:t>
      </w:r>
    </w:p>
    <w:p w14:paraId="79210173" w14:textId="77777777" w:rsidR="007714E2" w:rsidRPr="007714E2" w:rsidRDefault="007714E2" w:rsidP="007714E2">
      <w:pPr>
        <w:rPr>
          <w:i/>
          <w:iCs/>
          <w:lang w:val="it-IT"/>
        </w:rPr>
      </w:pPr>
      <w:r w:rsidRPr="007714E2">
        <w:rPr>
          <w:lang w:val="it-IT"/>
        </w:rPr>
        <w:t>   a) incepand cu luna urmatoare expirarii perioadelor de suspendare, in cazul in care beneficiarii nu indeplinesc obligatiile aflate in sarcina lor, pentru obligatiile prevazute la art. 58 alin. (1) si art. 59 alin. (1);</w:t>
      </w:r>
      <w:r w:rsidRPr="007714E2">
        <w:rPr>
          <w:lang w:val="it-IT"/>
        </w:rPr>
        <w:br/>
      </w:r>
      <w:r w:rsidRPr="007714E2">
        <w:rPr>
          <w:i/>
          <w:iCs/>
          <w:lang w:val="it-IT"/>
        </w:rPr>
        <w:t>   b)incepand cu luna urmatoare expirarii perioadelor de suspendare prevazute la art. 67 alin. (2) lit. b)-d), in cazul in care, ca urmare a verificarii efectuate conform prevederilor art. 68 alin. (1), se constata neindeplinirea conditiilor de eligibilitate pentru acordarea dreptului.</w:t>
      </w:r>
    </w:p>
    <w:p w14:paraId="0241947D" w14:textId="77777777" w:rsidR="007714E2" w:rsidRPr="007714E2" w:rsidRDefault="007714E2" w:rsidP="007714E2">
      <w:pPr>
        <w:rPr>
          <w:b/>
          <w:bCs/>
          <w:lang w:val="it-IT"/>
        </w:rPr>
      </w:pPr>
      <w:r w:rsidRPr="007714E2">
        <w:rPr>
          <w:b/>
          <w:bCs/>
          <w:lang w:val="it-IT"/>
        </w:rPr>
        <w:t>   "b) incepand cu luna urmatoare expirarii perioadelor de suspendare prevazute la art. 67 alin. (2) lit. b)-d), in cazul in care, ca urmare a verificarilor efectuate, se constata neindeplinirea conditiilor de eligibilitate pentru acordarea dreptului."</w:t>
      </w:r>
    </w:p>
    <w:p w14:paraId="28EA2EB1" w14:textId="77777777" w:rsidR="007714E2" w:rsidRPr="007714E2" w:rsidRDefault="007714E2" w:rsidP="007714E2">
      <w:pPr>
        <w:rPr>
          <w:lang w:val="it-IT"/>
        </w:rPr>
      </w:pPr>
      <w:r w:rsidRPr="007714E2">
        <w:rPr>
          <w:b/>
          <w:bCs/>
          <w:lang w:val="it-IT"/>
        </w:rPr>
        <w:t xml:space="preserve">    Modificat de art.I pct.46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r w:rsidRPr="007714E2">
        <w:rPr>
          <w:lang w:val="it-IT"/>
        </w:rPr>
        <w:br/>
        <w:t>   (4) Dispozitia primarului prevazuta la alin. (1) se transmite agentiei teritoriale pentru plati si inspectie sociala si titularului dreptului in termen de 5 zile de la data emiterii acesteia.</w:t>
      </w:r>
      <w:r w:rsidRPr="007714E2">
        <w:rPr>
          <w:lang w:val="it-IT"/>
        </w:rPr>
        <w:br/>
        <w:t>   (5) Dupa incetarea dreptului la ajutor de incluziune si/sau la ajutorul pentru familia cu copii, un nou drept poate fi solicitat incepand cu luna urmatoare celei in care sunt indeplinite conditiile de acordare prevazute de prezenta lege.</w:t>
      </w:r>
      <w:r w:rsidRPr="007714E2">
        <w:rPr>
          <w:lang w:val="it-IT"/>
        </w:rPr>
        <w:br/>
      </w:r>
      <w:r w:rsidRPr="007714E2">
        <w:rPr>
          <w:i/>
          <w:iCs/>
          <w:lang w:val="it-IT"/>
        </w:rPr>
        <w:t>   (6) Prin exceptie de la prevederile alin. (5), in situatia de incetare prevazuta la alin. (3) lit. a), ca urmare a neindeplinirii obligatiei prevazute la art. 58 alin. (1), in cazul ajutorului de incluziune, persoana singura sau familia va putea solicita un nou drept dupa o perioada de 6 luni.</w:t>
      </w:r>
    </w:p>
    <w:p w14:paraId="3B0E0762" w14:textId="77777777" w:rsidR="007714E2" w:rsidRPr="007714E2" w:rsidRDefault="007714E2" w:rsidP="007714E2">
      <w:pPr>
        <w:rPr>
          <w:b/>
          <w:bCs/>
          <w:lang w:val="it-IT"/>
        </w:rPr>
      </w:pPr>
      <w:r w:rsidRPr="007714E2">
        <w:rPr>
          <w:b/>
          <w:bCs/>
          <w:lang w:val="it-IT"/>
        </w:rPr>
        <w:lastRenderedPageBreak/>
        <w:t>   "(6) Prin exceptie de la prevederile alin. (5), in situatia de incetare prevazuta la alin. (3) lit. a), ca urmare a neindeplinirii obligatiei prevazute la art. 58 alin. (1), in cazul ajutorului de incluziune, persoana singura sau familia va putea solicita un nou drept dupa o perioada de 12 luni de la data incetarii dreptului."</w:t>
      </w:r>
    </w:p>
    <w:p w14:paraId="243E053B" w14:textId="77777777" w:rsidR="007714E2" w:rsidRPr="007714E2" w:rsidRDefault="007714E2" w:rsidP="007714E2">
      <w:pPr>
        <w:rPr>
          <w:lang w:val="it-IT"/>
        </w:rPr>
      </w:pPr>
      <w:r w:rsidRPr="007714E2">
        <w:rPr>
          <w:b/>
          <w:bCs/>
          <w:lang w:val="it-IT"/>
        </w:rPr>
        <w:t xml:space="preserve">    Modificat de art.I pct.47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r w:rsidRPr="007714E2">
        <w:rPr>
          <w:lang w:val="it-IT"/>
        </w:rPr>
        <w:br/>
        <w:t xml:space="preserve">   </w:t>
      </w:r>
      <w:r w:rsidRPr="007714E2">
        <w:rPr>
          <w:b/>
          <w:bCs/>
          <w:lang w:val="it-IT"/>
        </w:rPr>
        <w:t>Art. 70</w:t>
      </w:r>
      <w:r w:rsidRPr="007714E2">
        <w:rPr>
          <w:lang w:val="it-IT"/>
        </w:rPr>
        <w:t>. - (1) Modificarea cuantumului venitului minim de incluziune se face prin decizie a directorului executiv al agentiei teritoriale pentru plati si inspectie sociala, in conditiile art. 40.</w:t>
      </w:r>
      <w:r w:rsidRPr="007714E2">
        <w:rPr>
          <w:lang w:val="it-IT"/>
        </w:rPr>
        <w:br/>
        <w:t>   (2) Modificarea cuantumului venitului minim de incluziune se realizeaza in urmatoarele situatii:</w:t>
      </w:r>
    </w:p>
    <w:p w14:paraId="7A5B7EF9" w14:textId="77777777" w:rsidR="007714E2" w:rsidRPr="007714E2" w:rsidRDefault="007714E2" w:rsidP="007714E2">
      <w:pPr>
        <w:rPr>
          <w:i/>
          <w:iCs/>
          <w:lang w:val="it-IT"/>
        </w:rPr>
      </w:pPr>
      <w:r w:rsidRPr="007714E2">
        <w:rPr>
          <w:i/>
          <w:iCs/>
          <w:lang w:val="it-IT"/>
        </w:rPr>
        <w:t>   a)in cazul in care au intervenit modificari ale veniturilor familiei si/sau in componenta acesteia care conduc la diferente mai mari de 10 lei, respectiv 0,020 ISR fata de cuantumul stabilit initial;</w:t>
      </w:r>
    </w:p>
    <w:p w14:paraId="23230ECB" w14:textId="77777777" w:rsidR="007714E2" w:rsidRPr="007714E2" w:rsidRDefault="007714E2" w:rsidP="007714E2">
      <w:pPr>
        <w:rPr>
          <w:b/>
          <w:bCs/>
          <w:lang w:val="it-IT"/>
        </w:rPr>
      </w:pPr>
      <w:r w:rsidRPr="007714E2">
        <w:rPr>
          <w:b/>
          <w:bCs/>
          <w:lang w:val="it-IT"/>
        </w:rPr>
        <w:t>   "a) in cazul in care au intervenit modificari ale veniturilor familiei si/sau in componenta acesteia care conduc la diferente mai mari de 50 lei fata de cuantumul stabilit initial;"</w:t>
      </w:r>
    </w:p>
    <w:p w14:paraId="12FB50CC" w14:textId="77777777" w:rsidR="007714E2" w:rsidRPr="007714E2" w:rsidRDefault="007714E2" w:rsidP="007714E2">
      <w:pPr>
        <w:rPr>
          <w:b/>
          <w:bCs/>
          <w:lang w:val="it-IT"/>
        </w:rPr>
      </w:pPr>
      <w:r w:rsidRPr="007714E2">
        <w:rPr>
          <w:b/>
          <w:bCs/>
          <w:lang w:val="it-IT"/>
        </w:rPr>
        <w:t xml:space="preserve">    Modificat de art.I pct.48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4E576DC9" w14:textId="77777777" w:rsidR="007714E2" w:rsidRPr="007714E2" w:rsidRDefault="007714E2" w:rsidP="007714E2">
      <w:pPr>
        <w:rPr>
          <w:i/>
          <w:iCs/>
          <w:lang w:val="it-IT"/>
        </w:rPr>
      </w:pPr>
      <w:r w:rsidRPr="007714E2">
        <w:rPr>
          <w:lang w:val="it-IT"/>
        </w:rPr>
        <w:t>   b)in situatia in care au intervenit perioade de suspendare a acordarii unuia din ajutoarele care compun venitul minim de incluziune, prevazute la art. 3 alin. (2);</w:t>
      </w:r>
      <w:r w:rsidRPr="007714E2">
        <w:rPr>
          <w:lang w:val="it-IT"/>
        </w:rPr>
        <w:br/>
        <w:t>   c)in situatia in care a incetat dreptul la acordarea unuia din ajutoarele care compun venitul minim de incluziune, prevazute la art. 3 alin. (2);</w:t>
      </w:r>
      <w:r w:rsidRPr="007714E2">
        <w:rPr>
          <w:lang w:val="it-IT"/>
        </w:rPr>
        <w:br/>
        <w:t>   d)in situatia in care se aplica diminuarea cuantumului ajutorului pentru familia cu copii, conform prevederilor art. 19 alin. (2).</w:t>
      </w:r>
      <w:r w:rsidRPr="007714E2">
        <w:rPr>
          <w:lang w:val="it-IT"/>
        </w:rPr>
        <w:br/>
        <w:t>   (3) Modificarea cuantumului venitului minim de incluziune se face incepand cu luna urmatoare constatarii situatiilor prevazute la alin. (2).</w:t>
      </w:r>
      <w:r w:rsidRPr="007714E2">
        <w:rPr>
          <w:lang w:val="it-IT"/>
        </w:rPr>
        <w:br/>
      </w:r>
      <w:r w:rsidRPr="007714E2">
        <w:rPr>
          <w:i/>
          <w:iCs/>
          <w:lang w:val="it-IT"/>
        </w:rPr>
        <w:t xml:space="preserve">   </w:t>
      </w:r>
      <w:r w:rsidRPr="007714E2">
        <w:rPr>
          <w:b/>
          <w:bCs/>
          <w:i/>
          <w:iCs/>
          <w:lang w:val="it-IT"/>
        </w:rPr>
        <w:t>Art. 71</w:t>
      </w:r>
      <w:r w:rsidRPr="007714E2">
        <w:rPr>
          <w:i/>
          <w:iCs/>
          <w:lang w:val="it-IT"/>
        </w:rPr>
        <w:t>. - (1) Dispozitiile primarului prevazute la art. 68 alin. (2) si art. 69 se comunica agentiilor teritoriale pentru plati si inspectie sociala si titularului dreptului in termen de 5 zile de la emitere.</w:t>
      </w:r>
      <w:r w:rsidRPr="007714E2">
        <w:rPr>
          <w:i/>
          <w:iCs/>
          <w:lang w:val="it-IT"/>
        </w:rPr>
        <w:br/>
        <w:t>   (2) Deciziile directorului executiv al agentiei teritoriale pentru plati si inspectie sociala prevazute la art. 67 alin. (1), art. 68 alin. (3) si art. 70 se comunica primarului si titularului dreptului, in termen de 5 zile de data emiterii lor.</w:t>
      </w:r>
      <w:r w:rsidRPr="007714E2">
        <w:rPr>
          <w:i/>
          <w:iCs/>
          <w:lang w:val="it-IT"/>
        </w:rPr>
        <w:br/>
        <w:t>   (3) Modelul deciziei directorului executiv privind suspendarea dreptului, precum si modelul dispozitiei primarului privind incetarea dreptului se stabilesc prin normele metodologice de aplicare a prevederilor prezentei legi.</w:t>
      </w:r>
    </w:p>
    <w:p w14:paraId="0B1BA365" w14:textId="77777777" w:rsidR="007714E2" w:rsidRPr="007714E2" w:rsidRDefault="007714E2" w:rsidP="007714E2">
      <w:pPr>
        <w:rPr>
          <w:b/>
          <w:bCs/>
          <w:lang w:val="it-IT"/>
        </w:rPr>
      </w:pPr>
      <w:r w:rsidRPr="007714E2">
        <w:rPr>
          <w:lang w:val="it-IT"/>
        </w:rPr>
        <w:t> </w:t>
      </w:r>
      <w:r w:rsidRPr="007714E2">
        <w:rPr>
          <w:b/>
          <w:bCs/>
          <w:lang w:val="it-IT"/>
        </w:rPr>
        <w:t>   "Art. 71. - (1) Dispozitiile primarului prevazute la art. 69 se comunica agentiilor teritoriale pentru plati si inspectie sociala si titularului dreptului in termen de 5 zile de la emitere.</w:t>
      </w:r>
    </w:p>
    <w:p w14:paraId="3E581855" w14:textId="77777777" w:rsidR="007714E2" w:rsidRPr="007714E2" w:rsidRDefault="007714E2" w:rsidP="007714E2">
      <w:pPr>
        <w:rPr>
          <w:lang w:val="it-IT"/>
        </w:rPr>
      </w:pPr>
      <w:r w:rsidRPr="007714E2">
        <w:rPr>
          <w:i/>
          <w:lang w:val="it-IT"/>
        </w:rPr>
        <w:lastRenderedPageBreak/>
        <w:t>   (2) Deciziile directorului executiv al agentiei teritoriale pentru plati si inspectie sociala prevazute la art. 67 alin. (1) si art. 70 se comunica primarului si titularului dreptului, in termen de 5 zile de data emiterii lor.</w:t>
      </w:r>
    </w:p>
    <w:p w14:paraId="54AA4906" w14:textId="77777777" w:rsidR="007714E2" w:rsidRPr="007714E2" w:rsidRDefault="007714E2" w:rsidP="007714E2">
      <w:pPr>
        <w:rPr>
          <w:b/>
          <w:lang w:val="it-IT"/>
        </w:rPr>
      </w:pPr>
      <w:r w:rsidRPr="007714E2">
        <w:rPr>
          <w:b/>
          <w:lang w:val="it-IT"/>
        </w:rPr>
        <w:t>   (2) Deciziile directorului executiv al agentiei teritoriale pentru plati si inspectie sociala, prevazute la art. 67 alin. (1) si art. 70, se comunica primarului si titularului dreptului in termen de 5 zile de la data emiterii lor.</w:t>
      </w:r>
    </w:p>
    <w:p w14:paraId="23C04459" w14:textId="77777777" w:rsidR="007714E2" w:rsidRPr="007714E2" w:rsidRDefault="007714E2" w:rsidP="007714E2">
      <w:pPr>
        <w:rPr>
          <w:b/>
          <w:bCs/>
          <w:lang w:val="it-IT"/>
        </w:rPr>
      </w:pPr>
      <w:r w:rsidRPr="007714E2">
        <w:rPr>
          <w:b/>
          <w:lang w:val="it-IT"/>
        </w:rPr>
        <w:t xml:space="preserve">  </w:t>
      </w:r>
      <w:r w:rsidRPr="007714E2">
        <w:rPr>
          <w:b/>
          <w:bCs/>
          <w:lang w:val="it-IT"/>
        </w:rPr>
        <w:t xml:space="preserve">  Modificat de art.I pct.16 din </w:t>
      </w:r>
      <w:r w:rsidRPr="007714E2">
        <w:rPr>
          <w:b/>
          <w:bCs/>
        </w:rPr>
        <w:fldChar w:fldCharType="begin"/>
      </w:r>
      <w:r w:rsidRPr="007714E2">
        <w:rPr>
          <w:b/>
          <w:bCs/>
          <w:lang w:val="it-IT"/>
        </w:rPr>
        <w:instrText>HYPERLINK "doc:1230005602/1"</w:instrText>
      </w:r>
      <w:r w:rsidRPr="007714E2">
        <w:rPr>
          <w:b/>
          <w:bCs/>
        </w:rPr>
      </w:r>
      <w:r w:rsidRPr="007714E2">
        <w:rPr>
          <w:b/>
          <w:bCs/>
        </w:rPr>
        <w:fldChar w:fldCharType="separate"/>
      </w:r>
      <w:r w:rsidRPr="007714E2">
        <w:rPr>
          <w:rStyle w:val="Hyperlink"/>
          <w:b/>
          <w:bCs/>
          <w:lang w:val="it-IT"/>
        </w:rPr>
        <w:t>Legea 56/2023</w:t>
      </w:r>
      <w:r w:rsidRPr="007714E2">
        <w:fldChar w:fldCharType="end"/>
      </w:r>
    </w:p>
    <w:p w14:paraId="220AC3A8" w14:textId="77777777" w:rsidR="007714E2" w:rsidRPr="007714E2" w:rsidRDefault="007714E2" w:rsidP="007714E2">
      <w:pPr>
        <w:rPr>
          <w:b/>
          <w:bCs/>
          <w:lang w:val="it-IT"/>
        </w:rPr>
      </w:pPr>
      <w:r w:rsidRPr="007714E2">
        <w:rPr>
          <w:b/>
          <w:bCs/>
          <w:lang w:val="it-IT"/>
        </w:rPr>
        <w:t>   (3) Modelul deciziei directorului executiv privind suspendarea dreptului, precum si modelul dispozitiei primarului privind incetarea dreptului se stabilesc prin normele metodologice de aplicare a prevederilor prezentei legi."</w:t>
      </w:r>
    </w:p>
    <w:p w14:paraId="1200B5C9" w14:textId="77777777" w:rsidR="007714E2" w:rsidRPr="007714E2" w:rsidRDefault="007714E2" w:rsidP="007714E2">
      <w:pPr>
        <w:rPr>
          <w:b/>
          <w:bCs/>
          <w:lang w:val="it-IT"/>
        </w:rPr>
      </w:pPr>
      <w:r w:rsidRPr="007714E2">
        <w:rPr>
          <w:b/>
          <w:bCs/>
          <w:lang w:val="it-IT"/>
        </w:rPr>
        <w:t xml:space="preserve">    Modificat de art.I pct.49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404AAAE0" w14:textId="77777777" w:rsidR="007714E2" w:rsidRPr="007714E2" w:rsidRDefault="007714E2" w:rsidP="007714E2">
      <w:pPr>
        <w:rPr>
          <w:lang w:val="it-IT"/>
        </w:rPr>
      </w:pPr>
      <w:r w:rsidRPr="007714E2">
        <w:rPr>
          <w:lang w:val="it-IT"/>
        </w:rPr>
        <w:t> </w:t>
      </w:r>
    </w:p>
    <w:p w14:paraId="0B8A1876" w14:textId="77777777" w:rsidR="007714E2" w:rsidRPr="007714E2" w:rsidRDefault="007714E2" w:rsidP="007714E2">
      <w:pPr>
        <w:rPr>
          <w:lang w:val="it-IT"/>
        </w:rPr>
      </w:pPr>
      <w:r w:rsidRPr="007714E2">
        <w:rPr>
          <w:lang w:val="it-IT"/>
        </w:rPr>
        <w:t> </w:t>
      </w:r>
    </w:p>
    <w:p w14:paraId="4BD92C7A" w14:textId="77777777" w:rsidR="007714E2" w:rsidRPr="007714E2" w:rsidRDefault="007714E2" w:rsidP="007714E2">
      <w:pPr>
        <w:rPr>
          <w:lang w:val="it-IT"/>
        </w:rPr>
      </w:pPr>
      <w:r w:rsidRPr="007714E2">
        <w:rPr>
          <w:lang w:val="it-IT"/>
        </w:rPr>
        <w:t>Sectiunea a 2-a</w:t>
      </w:r>
      <w:r w:rsidRPr="007714E2">
        <w:rPr>
          <w:lang w:val="it-IT"/>
        </w:rPr>
        <w:br/>
      </w:r>
      <w:r w:rsidRPr="007714E2">
        <w:rPr>
          <w:b/>
          <w:bCs/>
          <w:lang w:val="it-IT"/>
        </w:rPr>
        <w:t>Plata drepturilor</w:t>
      </w:r>
    </w:p>
    <w:p w14:paraId="658C1457" w14:textId="77777777" w:rsidR="007714E2" w:rsidRPr="007714E2" w:rsidRDefault="007714E2" w:rsidP="007714E2">
      <w:pPr>
        <w:rPr>
          <w:lang w:val="it-IT"/>
        </w:rPr>
      </w:pPr>
      <w:r w:rsidRPr="007714E2">
        <w:rPr>
          <w:lang w:val="it-IT"/>
        </w:rPr>
        <w:t> </w:t>
      </w:r>
    </w:p>
    <w:p w14:paraId="49F54D82" w14:textId="77777777" w:rsidR="007714E2" w:rsidRPr="007714E2" w:rsidRDefault="007714E2" w:rsidP="007714E2">
      <w:pPr>
        <w:rPr>
          <w:lang w:val="it-IT"/>
        </w:rPr>
      </w:pPr>
      <w:r w:rsidRPr="007714E2">
        <w:rPr>
          <w:lang w:val="it-IT"/>
        </w:rPr>
        <w:t> </w:t>
      </w:r>
    </w:p>
    <w:p w14:paraId="62AB5063" w14:textId="77777777" w:rsidR="007714E2" w:rsidRPr="007714E2" w:rsidRDefault="007714E2" w:rsidP="007714E2">
      <w:pPr>
        <w:rPr>
          <w:i/>
          <w:iCs/>
          <w:lang w:val="it-IT"/>
        </w:rPr>
      </w:pPr>
      <w:r w:rsidRPr="007714E2">
        <w:rPr>
          <w:b/>
          <w:bCs/>
          <w:i/>
          <w:iCs/>
          <w:lang w:val="it-IT"/>
        </w:rPr>
        <w:t>   Art. 72.</w:t>
      </w:r>
      <w:r w:rsidRPr="007714E2">
        <w:rPr>
          <w:i/>
          <w:iCs/>
          <w:lang w:val="it-IT"/>
        </w:rPr>
        <w:t xml:space="preserve"> - (1) Fondurile necesare pentru plata venitului minim de incluziune, inclusiv a drepturilor prevazute la art. 81, 82 si 84 se asigura de la bugetul de stat, prin bugetul Ministerului Muncii, Familiei, Protectiei Sociale si Persoanelor Varstnice.</w:t>
      </w:r>
    </w:p>
    <w:p w14:paraId="6137CFD6" w14:textId="77777777" w:rsidR="007714E2" w:rsidRPr="007714E2" w:rsidRDefault="007714E2" w:rsidP="007714E2">
      <w:pPr>
        <w:rPr>
          <w:b/>
          <w:bCs/>
          <w:lang w:val="it-IT"/>
        </w:rPr>
      </w:pPr>
      <w:r w:rsidRPr="007714E2">
        <w:rPr>
          <w:b/>
          <w:bCs/>
          <w:lang w:val="it-IT"/>
        </w:rPr>
        <w:t>   "Art. 72. - (1) Fondurile necesare pentru plata venitului minim de incluziune, inclusiv a drepturilor prevazute la art. 275, 82 si 84, se asigura de la bugetul de stat, prin bugetul Ministerului Muncii si Solidaritatii Sociale."</w:t>
      </w:r>
    </w:p>
    <w:p w14:paraId="352D37D5" w14:textId="77777777" w:rsidR="007714E2" w:rsidRPr="007714E2" w:rsidRDefault="007714E2" w:rsidP="007714E2">
      <w:pPr>
        <w:rPr>
          <w:b/>
          <w:bCs/>
          <w:lang w:val="it-IT"/>
        </w:rPr>
      </w:pPr>
      <w:r w:rsidRPr="007714E2">
        <w:rPr>
          <w:b/>
          <w:bCs/>
          <w:lang w:val="it-IT"/>
        </w:rPr>
        <w:t xml:space="preserve">    Modificat de art.I pct.50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22C3C038" w14:textId="77777777" w:rsidR="007714E2" w:rsidRPr="007714E2" w:rsidRDefault="007714E2" w:rsidP="007714E2">
      <w:pPr>
        <w:rPr>
          <w:i/>
          <w:iCs/>
          <w:lang w:val="it-IT"/>
        </w:rPr>
      </w:pPr>
      <w:r w:rsidRPr="007714E2">
        <w:rPr>
          <w:i/>
          <w:iCs/>
          <w:lang w:val="it-IT"/>
        </w:rPr>
        <w:t>   (2) Fondurile necesare pentru plata masurilor de protectie sociala prevazute la art. 26, 83 si 85 se asigura din bugetele locale.</w:t>
      </w:r>
    </w:p>
    <w:p w14:paraId="4AB1F604" w14:textId="77777777" w:rsidR="007714E2" w:rsidRPr="007714E2" w:rsidRDefault="007714E2" w:rsidP="007714E2">
      <w:pPr>
        <w:rPr>
          <w:b/>
          <w:bCs/>
          <w:lang w:val="it-IT"/>
        </w:rPr>
      </w:pPr>
      <w:r w:rsidRPr="007714E2">
        <w:rPr>
          <w:b/>
          <w:bCs/>
          <w:lang w:val="it-IT"/>
        </w:rPr>
        <w:t>   "(2) Fondurile necesare pentru plata masurilor de protectie sociala prevazute la art. 83 si 85 se asigura din bugetele locale."</w:t>
      </w:r>
    </w:p>
    <w:p w14:paraId="2837D0D8" w14:textId="77777777" w:rsidR="007714E2" w:rsidRPr="007714E2" w:rsidRDefault="007714E2" w:rsidP="007714E2">
      <w:pPr>
        <w:rPr>
          <w:i/>
          <w:iCs/>
        </w:rPr>
      </w:pPr>
      <w:r w:rsidRPr="007714E2">
        <w:rPr>
          <w:b/>
          <w:bCs/>
          <w:lang w:val="it-IT"/>
        </w:rPr>
        <w:t xml:space="preserve">  </w:t>
      </w:r>
      <w:proofErr w:type="spellStart"/>
      <w:r w:rsidRPr="007714E2">
        <w:rPr>
          <w:b/>
          <w:bCs/>
        </w:rPr>
        <w:t>Modificat</w:t>
      </w:r>
      <w:proofErr w:type="spellEnd"/>
      <w:r w:rsidRPr="007714E2">
        <w:rPr>
          <w:b/>
          <w:bCs/>
        </w:rPr>
        <w:t xml:space="preserve"> de art.43 pct.16 din </w:t>
      </w:r>
      <w:hyperlink r:id="rId6" w:history="1">
        <w:proofErr w:type="spellStart"/>
        <w:r w:rsidRPr="007714E2">
          <w:rPr>
            <w:rStyle w:val="Hyperlink"/>
            <w:b/>
            <w:bCs/>
          </w:rPr>
          <w:t>Legea</w:t>
        </w:r>
        <w:proofErr w:type="spellEnd"/>
        <w:r w:rsidRPr="007714E2">
          <w:rPr>
            <w:rStyle w:val="Hyperlink"/>
            <w:b/>
            <w:bCs/>
          </w:rPr>
          <w:t xml:space="preserve"> 226/2021</w:t>
        </w:r>
      </w:hyperlink>
    </w:p>
    <w:p w14:paraId="0053BCB3" w14:textId="77777777" w:rsidR="007714E2" w:rsidRPr="007714E2" w:rsidRDefault="007714E2" w:rsidP="007714E2">
      <w:pPr>
        <w:rPr>
          <w:lang w:val="it-IT"/>
        </w:rPr>
      </w:pPr>
      <w:r w:rsidRPr="007714E2">
        <w:lastRenderedPageBreak/>
        <w:t>  </w:t>
      </w:r>
      <w:r w:rsidRPr="007714E2">
        <w:rPr>
          <w:b/>
          <w:bCs/>
        </w:rPr>
        <w:t xml:space="preserve"> Art. 73.</w:t>
      </w:r>
      <w:r w:rsidRPr="007714E2">
        <w:t xml:space="preserve"> - (1) Plata </w:t>
      </w:r>
      <w:proofErr w:type="spellStart"/>
      <w:r w:rsidRPr="007714E2">
        <w:t>sumelor</w:t>
      </w:r>
      <w:proofErr w:type="spellEnd"/>
      <w:r w:rsidRPr="007714E2">
        <w:t xml:space="preserve"> </w:t>
      </w:r>
      <w:proofErr w:type="spellStart"/>
      <w:r w:rsidRPr="007714E2">
        <w:t>acordate</w:t>
      </w:r>
      <w:proofErr w:type="spellEnd"/>
      <w:r w:rsidRPr="007714E2">
        <w:t xml:space="preserve"> cu </w:t>
      </w:r>
      <w:proofErr w:type="spellStart"/>
      <w:r w:rsidRPr="007714E2">
        <w:t>titlu</w:t>
      </w:r>
      <w:proofErr w:type="spellEnd"/>
      <w:r w:rsidRPr="007714E2">
        <w:t xml:space="preserve"> de </w:t>
      </w:r>
      <w:proofErr w:type="spellStart"/>
      <w:r w:rsidRPr="007714E2">
        <w:t>venit</w:t>
      </w:r>
      <w:proofErr w:type="spellEnd"/>
      <w:r w:rsidRPr="007714E2">
        <w:t xml:space="preserve"> minim de </w:t>
      </w:r>
      <w:proofErr w:type="spellStart"/>
      <w:r w:rsidRPr="007714E2">
        <w:t>incluziune</w:t>
      </w:r>
      <w:proofErr w:type="spellEnd"/>
      <w:r w:rsidRPr="007714E2">
        <w:t xml:space="preserve">, </w:t>
      </w:r>
      <w:proofErr w:type="spellStart"/>
      <w:r w:rsidRPr="007714E2">
        <w:t>aferente</w:t>
      </w:r>
      <w:proofErr w:type="spellEnd"/>
      <w:r w:rsidRPr="007714E2">
        <w:t xml:space="preserve"> </w:t>
      </w:r>
      <w:proofErr w:type="spellStart"/>
      <w:r w:rsidRPr="007714E2">
        <w:t>ajutorului</w:t>
      </w:r>
      <w:proofErr w:type="spellEnd"/>
      <w:r w:rsidRPr="007714E2">
        <w:t xml:space="preserve"> de </w:t>
      </w:r>
      <w:proofErr w:type="spellStart"/>
      <w:r w:rsidRPr="007714E2">
        <w:t>incluziune</w:t>
      </w:r>
      <w:proofErr w:type="spellEnd"/>
      <w:r w:rsidRPr="007714E2">
        <w:t xml:space="preserve"> </w:t>
      </w:r>
      <w:proofErr w:type="spellStart"/>
      <w:r w:rsidRPr="007714E2">
        <w:t>si</w:t>
      </w:r>
      <w:proofErr w:type="spellEnd"/>
      <w:r w:rsidRPr="007714E2">
        <w:t>/</w:t>
      </w:r>
      <w:proofErr w:type="spellStart"/>
      <w:r w:rsidRPr="007714E2">
        <w:t>sau</w:t>
      </w:r>
      <w:proofErr w:type="spellEnd"/>
      <w:r w:rsidRPr="007714E2">
        <w:t xml:space="preserve"> </w:t>
      </w:r>
      <w:proofErr w:type="spellStart"/>
      <w:r w:rsidRPr="007714E2">
        <w:t>ajutorului</w:t>
      </w:r>
      <w:proofErr w:type="spellEnd"/>
      <w:r w:rsidRPr="007714E2">
        <w:t xml:space="preserve"> </w:t>
      </w:r>
      <w:proofErr w:type="spellStart"/>
      <w:r w:rsidRPr="007714E2">
        <w:t>pentru</w:t>
      </w:r>
      <w:proofErr w:type="spellEnd"/>
      <w:r w:rsidRPr="007714E2">
        <w:t xml:space="preserve"> familia cu </w:t>
      </w:r>
      <w:proofErr w:type="spellStart"/>
      <w:r w:rsidRPr="007714E2">
        <w:t>copii</w:t>
      </w:r>
      <w:proofErr w:type="spellEnd"/>
      <w:r w:rsidRPr="007714E2">
        <w:t xml:space="preserve">, se </w:t>
      </w:r>
      <w:proofErr w:type="spellStart"/>
      <w:r w:rsidRPr="007714E2">
        <w:t>efectueaza</w:t>
      </w:r>
      <w:proofErr w:type="spellEnd"/>
      <w:r w:rsidRPr="007714E2">
        <w:t xml:space="preserve"> lunar, de </w:t>
      </w:r>
      <w:proofErr w:type="spellStart"/>
      <w:r w:rsidRPr="007714E2">
        <w:t>catre</w:t>
      </w:r>
      <w:proofErr w:type="spellEnd"/>
      <w:r w:rsidRPr="007714E2">
        <w:t xml:space="preserve"> </w:t>
      </w:r>
      <w:proofErr w:type="spellStart"/>
      <w:r w:rsidRPr="007714E2">
        <w:t>agentiile</w:t>
      </w:r>
      <w:proofErr w:type="spellEnd"/>
      <w:r w:rsidRPr="007714E2">
        <w:t xml:space="preserve"> </w:t>
      </w:r>
      <w:proofErr w:type="spellStart"/>
      <w:r w:rsidRPr="007714E2">
        <w:t>teritoriale</w:t>
      </w:r>
      <w:proofErr w:type="spellEnd"/>
      <w:r w:rsidRPr="007714E2">
        <w:t xml:space="preserve"> </w:t>
      </w:r>
      <w:proofErr w:type="spellStart"/>
      <w:r w:rsidRPr="007714E2">
        <w:t>pentru</w:t>
      </w:r>
      <w:proofErr w:type="spellEnd"/>
      <w:r w:rsidRPr="007714E2">
        <w:t xml:space="preserve"> </w:t>
      </w:r>
      <w:proofErr w:type="spellStart"/>
      <w:r w:rsidRPr="007714E2">
        <w:t>plati</w:t>
      </w:r>
      <w:proofErr w:type="spellEnd"/>
      <w:r w:rsidRPr="007714E2">
        <w:t xml:space="preserve"> </w:t>
      </w:r>
      <w:proofErr w:type="spellStart"/>
      <w:r w:rsidRPr="007714E2">
        <w:t>si</w:t>
      </w:r>
      <w:proofErr w:type="spellEnd"/>
      <w:r w:rsidRPr="007714E2">
        <w:t xml:space="preserve"> </w:t>
      </w:r>
      <w:proofErr w:type="spellStart"/>
      <w:r w:rsidRPr="007714E2">
        <w:t>inspectie</w:t>
      </w:r>
      <w:proofErr w:type="spellEnd"/>
      <w:r w:rsidRPr="007714E2">
        <w:t xml:space="preserve"> </w:t>
      </w:r>
      <w:proofErr w:type="spellStart"/>
      <w:r w:rsidRPr="007714E2">
        <w:t>sociala</w:t>
      </w:r>
      <w:proofErr w:type="spellEnd"/>
      <w:r w:rsidRPr="007714E2">
        <w:t>.</w:t>
      </w:r>
      <w:r w:rsidRPr="007714E2">
        <w:br/>
      </w:r>
      <w:r w:rsidRPr="007714E2">
        <w:rPr>
          <w:i/>
          <w:iCs/>
        </w:rPr>
        <w:t xml:space="preserve">   </w:t>
      </w:r>
      <w:r w:rsidRPr="007714E2">
        <w:rPr>
          <w:i/>
          <w:iCs/>
          <w:lang w:val="it-IT"/>
        </w:rPr>
        <w:t>(2) In cazul suplimentului pentru locuire reprezentat de ajutorul pentru combustibili solizi si petrolieri, plata acestuia se realizeaza o singura data, pana la data de 31 noiembrie a fiecarui an, pentru toata perioada sezonului rece.</w:t>
      </w:r>
      <w:r w:rsidRPr="007714E2">
        <w:rPr>
          <w:i/>
          <w:iCs/>
          <w:lang w:val="it-IT"/>
        </w:rPr>
        <w:br/>
        <w:t>   (3) In situatia depunerii cererii la o data ulterioara celei prevazute la art. 50 alin. (1), plata suplimentului pentru locuire reprezentat de ajutorul pentru combustibili solizi si petrolieri se realizeaza incepand cu luna urmatoare datei emiterii dispozitiei primarului, pentru lunile ramase.</w:t>
      </w:r>
    </w:p>
    <w:p w14:paraId="277AC46B" w14:textId="77777777" w:rsidR="007714E2" w:rsidRPr="007714E2" w:rsidRDefault="007714E2" w:rsidP="007714E2">
      <w:pPr>
        <w:rPr>
          <w:lang w:val="it-IT"/>
        </w:rPr>
      </w:pPr>
      <w:r w:rsidRPr="007714E2">
        <w:rPr>
          <w:b/>
          <w:bCs/>
          <w:lang w:val="it-IT"/>
        </w:rPr>
        <w:t>La articolul 73, alineatele (2) si (3) abrogate</w:t>
      </w:r>
      <w:r w:rsidRPr="007714E2">
        <w:rPr>
          <w:lang w:val="it-IT"/>
        </w:rPr>
        <w:t xml:space="preserve"> </w:t>
      </w:r>
      <w:r w:rsidRPr="007714E2">
        <w:rPr>
          <w:b/>
          <w:bCs/>
          <w:lang w:val="it-IT"/>
        </w:rPr>
        <w:t xml:space="preserve">de art.43 pct.17 din </w:t>
      </w:r>
      <w:r w:rsidRPr="007714E2">
        <w:rPr>
          <w:b/>
          <w:bCs/>
        </w:rPr>
        <w:fldChar w:fldCharType="begin"/>
      </w:r>
      <w:r w:rsidRPr="007714E2">
        <w:rPr>
          <w:b/>
          <w:bCs/>
          <w:lang w:val="it-IT"/>
        </w:rPr>
        <w:instrText>HYPERLINK "doc:1210022602/1"</w:instrText>
      </w:r>
      <w:r w:rsidRPr="007714E2">
        <w:rPr>
          <w:b/>
          <w:bCs/>
        </w:rPr>
      </w:r>
      <w:r w:rsidRPr="007714E2">
        <w:rPr>
          <w:b/>
          <w:bCs/>
        </w:rPr>
        <w:fldChar w:fldCharType="separate"/>
      </w:r>
      <w:r w:rsidRPr="007714E2">
        <w:rPr>
          <w:rStyle w:val="Hyperlink"/>
          <w:b/>
          <w:bCs/>
          <w:lang w:val="it-IT"/>
        </w:rPr>
        <w:t>Legea 226/2021</w:t>
      </w:r>
      <w:r w:rsidRPr="007714E2">
        <w:fldChar w:fldCharType="end"/>
      </w:r>
      <w:r w:rsidRPr="007714E2">
        <w:rPr>
          <w:lang w:val="it-IT"/>
        </w:rPr>
        <w:br/>
        <w:t xml:space="preserve">   </w:t>
      </w:r>
      <w:r w:rsidRPr="007714E2">
        <w:rPr>
          <w:b/>
          <w:bCs/>
          <w:i/>
          <w:iCs/>
          <w:lang w:val="it-IT"/>
        </w:rPr>
        <w:t>Art. 74.</w:t>
      </w:r>
      <w:r w:rsidRPr="007714E2">
        <w:rPr>
          <w:i/>
          <w:iCs/>
          <w:lang w:val="it-IT"/>
        </w:rPr>
        <w:t xml:space="preserve"> -</w:t>
      </w:r>
      <w:r w:rsidRPr="007714E2">
        <w:rPr>
          <w:lang w:val="it-IT"/>
        </w:rPr>
        <w:t xml:space="preserve"> </w:t>
      </w:r>
      <w:r w:rsidRPr="007714E2">
        <w:rPr>
          <w:i/>
          <w:iCs/>
          <w:lang w:val="it-IT"/>
        </w:rPr>
        <w:t>(1) Plata venitului minim de incluziune, cu exceptia sumelor aferente ajutoarelor pentru incalzirea locuintei prevazute la art. 20 alin. (2) lit. a)-c), se realizeaza pe baza de mandat postal sau, dupa caz, in cont bancar sau orice alte mijloace electronice de plata disponibile.</w:t>
      </w:r>
    </w:p>
    <w:p w14:paraId="2BCE08DA" w14:textId="77777777" w:rsidR="007714E2" w:rsidRPr="007714E2" w:rsidRDefault="007714E2" w:rsidP="007714E2">
      <w:pPr>
        <w:rPr>
          <w:b/>
          <w:bCs/>
          <w:lang w:val="it-IT"/>
        </w:rPr>
      </w:pPr>
      <w:r w:rsidRPr="007714E2">
        <w:rPr>
          <w:lang w:val="it-IT"/>
        </w:rPr>
        <w:t>   "Art. 74.</w:t>
      </w:r>
      <w:r w:rsidRPr="007714E2">
        <w:rPr>
          <w:b/>
          <w:bCs/>
          <w:lang w:val="it-IT"/>
        </w:rPr>
        <w:t xml:space="preserve"> - (1) Plata venitului minim de incluziune se realizeaza pe baza de mandat postal ori, dupa caz, in cont bancar sau prin orice alte mijloace electronice de plata disponibile."</w:t>
      </w:r>
    </w:p>
    <w:p w14:paraId="1A365C1A" w14:textId="77777777" w:rsidR="007714E2" w:rsidRPr="007714E2" w:rsidRDefault="007714E2" w:rsidP="007714E2">
      <w:pPr>
        <w:rPr>
          <w:lang w:val="it-IT"/>
        </w:rPr>
      </w:pPr>
      <w:r w:rsidRPr="007714E2">
        <w:rPr>
          <w:b/>
          <w:bCs/>
          <w:lang w:val="it-IT"/>
        </w:rPr>
        <w:t xml:space="preserve">  Modificat de art.43 pct.18 din </w:t>
      </w:r>
      <w:r w:rsidRPr="007714E2">
        <w:rPr>
          <w:b/>
          <w:bCs/>
        </w:rPr>
        <w:fldChar w:fldCharType="begin"/>
      </w:r>
      <w:r w:rsidRPr="007714E2">
        <w:rPr>
          <w:b/>
          <w:bCs/>
          <w:lang w:val="it-IT"/>
        </w:rPr>
        <w:instrText>HYPERLINK "doc:1210022602/1"</w:instrText>
      </w:r>
      <w:r w:rsidRPr="007714E2">
        <w:rPr>
          <w:b/>
          <w:bCs/>
        </w:rPr>
      </w:r>
      <w:r w:rsidRPr="007714E2">
        <w:rPr>
          <w:b/>
          <w:bCs/>
        </w:rPr>
        <w:fldChar w:fldCharType="separate"/>
      </w:r>
      <w:r w:rsidRPr="007714E2">
        <w:rPr>
          <w:rStyle w:val="Hyperlink"/>
          <w:b/>
          <w:bCs/>
          <w:lang w:val="it-IT"/>
        </w:rPr>
        <w:t>Legea 226/2021</w:t>
      </w:r>
      <w:r w:rsidRPr="007714E2">
        <w:fldChar w:fldCharType="end"/>
      </w:r>
      <w:r w:rsidRPr="007714E2">
        <w:rPr>
          <w:lang w:val="it-IT"/>
        </w:rPr>
        <w:br/>
        <w:t>   (2) In cazul achitarii drepturilor prin mandat postal, agentiile teritoriale pentru plati si inspectie sociala efectueaza plata drepturilor cu plata unui comision in limitele si conditiile stabilite prin legea bugetara anuala.</w:t>
      </w:r>
      <w:r w:rsidRPr="007714E2">
        <w:rPr>
          <w:lang w:val="it-IT"/>
        </w:rPr>
        <w:br/>
        <w:t>   (3) In cazul achitarii drepturilor in cont bancar, agentiile teritoriale pentru plati si inspectie sociala efectueaza plata prin unitatile bancare, pe baza de borderou, cu plata unui comision bancar ce nu poate fi mai mare de 0,1% din drepturile achitate si va fi stabilit, prin negociere, la nivel teritorial, intre agentiile teritoriale pentru plati si inspectie sociala si unitatile bancare.</w:t>
      </w:r>
      <w:r w:rsidRPr="007714E2">
        <w:rPr>
          <w:lang w:val="it-IT"/>
        </w:rPr>
        <w:br/>
        <w:t xml:space="preserve">   (4) Editarea mandatelor postale prevazute la alin. (2) se face fie direct de catre agentiile teritoriale pentru plati si inspectie sociala, fie pe baza de contracte incheiate cu prestatori de astfel de servicii, prin care se stabileste inclusiv formatul mandatului. </w:t>
      </w:r>
      <w:r w:rsidRPr="007714E2">
        <w:rPr>
          <w:lang w:val="it-IT"/>
        </w:rPr>
        <w:br/>
        <w:t>   (5) Fondurile necesare achitarii comisioanelor prevazute la alin. (2) si (3), precum si tiparirii mandatelor postale se suporta din bugetul Ministerului Muncii, Familiei, Protectiei Sociale si Persoanelor Varstnice, prin agentia nationala pentru plati si inspectie sociala, din aceleasi fonduri din care se suporta plata drepturilor de venit minim de incluziune.</w:t>
      </w:r>
      <w:r w:rsidRPr="007714E2">
        <w:rPr>
          <w:lang w:val="it-IT"/>
        </w:rPr>
        <w:br/>
        <w:t xml:space="preserve">   </w:t>
      </w:r>
      <w:r w:rsidRPr="007714E2">
        <w:rPr>
          <w:b/>
          <w:bCs/>
          <w:lang w:val="it-IT"/>
        </w:rPr>
        <w:t>Art. 75.</w:t>
      </w:r>
      <w:r w:rsidRPr="007714E2">
        <w:rPr>
          <w:lang w:val="it-IT"/>
        </w:rPr>
        <w:t xml:space="preserve"> </w:t>
      </w:r>
      <w:r w:rsidRPr="007714E2">
        <w:rPr>
          <w:i/>
          <w:iCs/>
          <w:lang w:val="it-IT"/>
        </w:rPr>
        <w:t>- (1) Plata sumelor aferente ajutorului pentru energie termica, energie electrica si gaze naturale se realizeaza la furnizori.</w:t>
      </w:r>
      <w:r w:rsidRPr="007714E2">
        <w:rPr>
          <w:i/>
          <w:iCs/>
          <w:lang w:val="it-IT"/>
        </w:rPr>
        <w:br/>
        <w:t>   (2) Termenul-limita pana la care se poate solicita, de catre primari, respectiv furnizori, decontarea sumelor prevazute la alin. (1), este 31 iulie al anului curent.</w:t>
      </w:r>
      <w:r w:rsidRPr="007714E2">
        <w:rPr>
          <w:i/>
          <w:iCs/>
          <w:lang w:val="it-IT"/>
        </w:rPr>
        <w:br/>
        <w:t xml:space="preserve">   (3) Decontarea sumelor aferente ajutoarelor pentru incalzire prevazute la alin. (1) se face in </w:t>
      </w:r>
      <w:r w:rsidRPr="007714E2">
        <w:rPr>
          <w:i/>
          <w:iCs/>
          <w:lang w:val="it-IT"/>
        </w:rPr>
        <w:lastRenderedPageBreak/>
        <w:t>functie de valoarea consumului, dar numai in limita ajutorului maxim aprobat pentru lunile sezonului rece la care titularul este indreptatit.</w:t>
      </w:r>
      <w:r w:rsidRPr="007714E2">
        <w:rPr>
          <w:i/>
          <w:iCs/>
          <w:lang w:val="it-IT"/>
        </w:rPr>
        <w:br/>
        <w:t>   (4) Decontarea sumelor prevazute la alin. (3) se realizeaza lunar, de catre agentiile teritoriale pentru plati si inspectie sociala, pe baza borderourilor prevazute la art. 55.</w:t>
      </w:r>
      <w:r w:rsidRPr="007714E2">
        <w:rPr>
          <w:i/>
          <w:iCs/>
          <w:lang w:val="it-IT"/>
        </w:rPr>
        <w:br/>
        <w:t>   (5) Dupa termenul prevazut la alin. (2), sumele care nu au fost solicitate pentru decontare la Ministerul Muncii, Familiei, Protectiei Sociale si Persoanelor Varstnice se suporta din bugetele locale.</w:t>
      </w:r>
    </w:p>
    <w:p w14:paraId="3278212C" w14:textId="77777777" w:rsidR="007714E2" w:rsidRPr="007714E2" w:rsidRDefault="007714E2" w:rsidP="007714E2">
      <w:pPr>
        <w:rPr>
          <w:i/>
          <w:iCs/>
          <w:lang w:val="it-IT"/>
        </w:rPr>
      </w:pPr>
      <w:r w:rsidRPr="007714E2">
        <w:rPr>
          <w:b/>
          <w:bCs/>
          <w:lang w:val="it-IT"/>
        </w:rPr>
        <w:t>Articolul 75 abrogat</w:t>
      </w:r>
      <w:r w:rsidRPr="007714E2">
        <w:rPr>
          <w:lang w:val="it-IT"/>
        </w:rPr>
        <w:t xml:space="preserve"> </w:t>
      </w:r>
      <w:r w:rsidRPr="007714E2">
        <w:rPr>
          <w:b/>
          <w:bCs/>
          <w:lang w:val="it-IT"/>
        </w:rPr>
        <w:t xml:space="preserve">de art.43 pct.19 din </w:t>
      </w:r>
      <w:r w:rsidRPr="007714E2">
        <w:rPr>
          <w:b/>
          <w:bCs/>
        </w:rPr>
        <w:fldChar w:fldCharType="begin"/>
      </w:r>
      <w:r w:rsidRPr="007714E2">
        <w:rPr>
          <w:b/>
          <w:bCs/>
          <w:lang w:val="it-IT"/>
        </w:rPr>
        <w:instrText>HYPERLINK "doc:1210022602/1"</w:instrText>
      </w:r>
      <w:r w:rsidRPr="007714E2">
        <w:rPr>
          <w:b/>
          <w:bCs/>
        </w:rPr>
      </w:r>
      <w:r w:rsidRPr="007714E2">
        <w:rPr>
          <w:b/>
          <w:bCs/>
        </w:rPr>
        <w:fldChar w:fldCharType="separate"/>
      </w:r>
      <w:r w:rsidRPr="007714E2">
        <w:rPr>
          <w:rStyle w:val="Hyperlink"/>
          <w:b/>
          <w:bCs/>
          <w:lang w:val="it-IT"/>
        </w:rPr>
        <w:t>Legea 226/2021</w:t>
      </w:r>
      <w:r w:rsidRPr="007714E2">
        <w:fldChar w:fldCharType="end"/>
      </w:r>
      <w:r w:rsidRPr="007714E2">
        <w:rPr>
          <w:lang w:val="it-IT"/>
        </w:rPr>
        <w:br/>
        <w:t xml:space="preserve">   </w:t>
      </w:r>
      <w:r w:rsidRPr="007714E2">
        <w:rPr>
          <w:b/>
          <w:bCs/>
          <w:lang w:val="it-IT"/>
        </w:rPr>
        <w:t>Art. 76</w:t>
      </w:r>
      <w:r w:rsidRPr="007714E2">
        <w:rPr>
          <w:lang w:val="it-IT"/>
        </w:rPr>
        <w:t xml:space="preserve">. - (1) Sumele necesare cheltuielilor generate de verificarile efectuate de primarii in vederea acordarii sau incetarii dreptului la venit minim de incluziune se asigura din bugetele locale.   </w:t>
      </w:r>
      <w:r w:rsidRPr="007714E2">
        <w:rPr>
          <w:lang w:val="it-IT"/>
        </w:rPr>
        <w:br/>
        <w:t>   (2) Sumele necesare cheltuielilor generate de stabilirea sau suspendarea dreptului la venit minim de incluziune se suporta din bugetul de stat, prin bugetul Ministerului Muncii, Familiei, Protectiei Sociale si Persoanelor Varstnice.</w:t>
      </w:r>
      <w:r w:rsidRPr="007714E2">
        <w:rPr>
          <w:lang w:val="it-IT"/>
        </w:rPr>
        <w:br/>
        <w:t>   (3) Eliberarea adeverintelor necesare stabilirii dreptului la una sau mai multe componente ale venitului minim de incluziune, inclusiv a adeverintelor medicale, se realizeaza de catre organele abilitate, cu titlu gratuit.</w:t>
      </w:r>
      <w:r w:rsidRPr="007714E2">
        <w:rPr>
          <w:lang w:val="it-IT"/>
        </w:rPr>
        <w:br/>
        <w:t xml:space="preserve">   </w:t>
      </w:r>
      <w:r w:rsidRPr="007714E2">
        <w:rPr>
          <w:b/>
          <w:bCs/>
          <w:lang w:val="it-IT"/>
        </w:rPr>
        <w:t>Art. 77</w:t>
      </w:r>
      <w:r w:rsidRPr="007714E2">
        <w:rPr>
          <w:lang w:val="it-IT"/>
        </w:rPr>
        <w:t xml:space="preserve">. </w:t>
      </w:r>
      <w:r w:rsidRPr="007714E2">
        <w:rPr>
          <w:i/>
          <w:iCs/>
          <w:lang w:val="it-IT"/>
        </w:rPr>
        <w:t xml:space="preserve">- Sumele reprezentand cheltuielile pentru incalzirea locuintei, aferente consumului de energie termica, energie electrica sau de gaze naturale, platite direct de consumatorii titulari de contract de furnizare a energiei termice sau conventie individuala, respectiv contract de furnizare a gazelor naturale sau a energiei electrice, precum si ajutoarele pentru incalzirea locuintei achitate de agentiile teritoriale pentru plati si inspectie sociala ori de autoritatile administratiei publice locale, in conditiile prezentei legi, se colecteaza in conturile tip ESCROW, astfel cum sunt definite in Ordonanta de urgenta a Guvernului </w:t>
      </w:r>
      <w:r w:rsidRPr="007714E2">
        <w:rPr>
          <w:i/>
          <w:iCs/>
        </w:rPr>
        <w:fldChar w:fldCharType="begin"/>
      </w:r>
      <w:r w:rsidRPr="007714E2">
        <w:rPr>
          <w:i/>
          <w:iCs/>
          <w:lang w:val="it-IT"/>
        </w:rPr>
        <w:instrText>HYPERLINK "doc:1010011503/18"</w:instrText>
      </w:r>
      <w:r w:rsidRPr="007714E2">
        <w:rPr>
          <w:i/>
          <w:iCs/>
        </w:rPr>
      </w:r>
      <w:r w:rsidRPr="007714E2">
        <w:rPr>
          <w:i/>
          <w:iCs/>
        </w:rPr>
        <w:fldChar w:fldCharType="separate"/>
      </w:r>
      <w:r w:rsidRPr="007714E2">
        <w:rPr>
          <w:rStyle w:val="Hyperlink"/>
          <w:i/>
          <w:iCs/>
          <w:lang w:val="it-IT"/>
        </w:rPr>
        <w:t>nr. 115/2001</w:t>
      </w:r>
      <w:r w:rsidRPr="007714E2">
        <w:fldChar w:fldCharType="end"/>
      </w:r>
      <w:r w:rsidRPr="007714E2">
        <w:rPr>
          <w:i/>
          <w:iCs/>
          <w:lang w:val="it-IT"/>
        </w:rPr>
        <w:t xml:space="preserve"> privind reglementarea unor masuri de asigurare a fondurilor necesare in vederea furnizarii energiei termice si a gazelor naturale pentru populatie, aprobata cu modificari prin Legea </w:t>
      </w:r>
      <w:r w:rsidRPr="007714E2">
        <w:rPr>
          <w:i/>
          <w:iCs/>
        </w:rPr>
        <w:fldChar w:fldCharType="begin"/>
      </w:r>
      <w:r w:rsidRPr="007714E2">
        <w:rPr>
          <w:i/>
          <w:iCs/>
          <w:lang w:val="it-IT"/>
        </w:rPr>
        <w:instrText>HYPERLINK "doc:1020008402/1"</w:instrText>
      </w:r>
      <w:r w:rsidRPr="007714E2">
        <w:rPr>
          <w:i/>
          <w:iCs/>
        </w:rPr>
      </w:r>
      <w:r w:rsidRPr="007714E2">
        <w:rPr>
          <w:i/>
          <w:iCs/>
        </w:rPr>
        <w:fldChar w:fldCharType="separate"/>
      </w:r>
      <w:r w:rsidRPr="007714E2">
        <w:rPr>
          <w:rStyle w:val="Hyperlink"/>
          <w:i/>
          <w:iCs/>
          <w:lang w:val="it-IT"/>
        </w:rPr>
        <w:t>nr. 84/2002</w:t>
      </w:r>
      <w:r w:rsidRPr="007714E2">
        <w:fldChar w:fldCharType="end"/>
      </w:r>
      <w:r w:rsidRPr="007714E2">
        <w:rPr>
          <w:i/>
          <w:iCs/>
          <w:lang w:val="it-IT"/>
        </w:rPr>
        <w:t>, cu modificarile si completarile ulterioare, deschise la banci de catre distribuitorii si producatorii de energie termica, furnizorii de gaze naturale si furnizorii de energie electrica.</w:t>
      </w:r>
    </w:p>
    <w:p w14:paraId="459D52A6" w14:textId="77777777" w:rsidR="007714E2" w:rsidRPr="007714E2" w:rsidRDefault="007714E2" w:rsidP="007714E2">
      <w:pPr>
        <w:rPr>
          <w:lang w:val="it-IT"/>
        </w:rPr>
      </w:pPr>
      <w:r w:rsidRPr="007714E2">
        <w:rPr>
          <w:lang w:val="it-IT"/>
        </w:rPr>
        <w:t> </w:t>
      </w:r>
      <w:r w:rsidRPr="007714E2">
        <w:rPr>
          <w:b/>
          <w:bCs/>
          <w:lang w:val="it-IT"/>
        </w:rPr>
        <w:t>Articolul 77 abrogat</w:t>
      </w:r>
      <w:r w:rsidRPr="007714E2">
        <w:rPr>
          <w:lang w:val="it-IT"/>
        </w:rPr>
        <w:t xml:space="preserve"> </w:t>
      </w:r>
      <w:r w:rsidRPr="007714E2">
        <w:rPr>
          <w:b/>
          <w:bCs/>
          <w:lang w:val="it-IT"/>
        </w:rPr>
        <w:t xml:space="preserve">de art.43 pct.20 din </w:t>
      </w:r>
      <w:r w:rsidRPr="007714E2">
        <w:rPr>
          <w:b/>
          <w:bCs/>
        </w:rPr>
        <w:fldChar w:fldCharType="begin"/>
      </w:r>
      <w:r w:rsidRPr="007714E2">
        <w:rPr>
          <w:b/>
          <w:bCs/>
          <w:lang w:val="it-IT"/>
        </w:rPr>
        <w:instrText>HYPERLINK "doc:1210022602/1"</w:instrText>
      </w:r>
      <w:r w:rsidRPr="007714E2">
        <w:rPr>
          <w:b/>
          <w:bCs/>
        </w:rPr>
      </w:r>
      <w:r w:rsidRPr="007714E2">
        <w:rPr>
          <w:b/>
          <w:bCs/>
        </w:rPr>
        <w:fldChar w:fldCharType="separate"/>
      </w:r>
      <w:r w:rsidRPr="007714E2">
        <w:rPr>
          <w:rStyle w:val="Hyperlink"/>
          <w:b/>
          <w:bCs/>
          <w:lang w:val="it-IT"/>
        </w:rPr>
        <w:t>Legea 226/2021</w:t>
      </w:r>
      <w:r w:rsidRPr="007714E2">
        <w:fldChar w:fldCharType="end"/>
      </w:r>
    </w:p>
    <w:p w14:paraId="3F7896F3" w14:textId="77777777" w:rsidR="007714E2" w:rsidRPr="007714E2" w:rsidRDefault="007714E2" w:rsidP="007714E2">
      <w:pPr>
        <w:rPr>
          <w:lang w:val="it-IT"/>
        </w:rPr>
      </w:pPr>
      <w:r w:rsidRPr="007714E2">
        <w:rPr>
          <w:lang w:val="it-IT"/>
        </w:rPr>
        <w:t> </w:t>
      </w:r>
    </w:p>
    <w:p w14:paraId="1043D0A8" w14:textId="77777777" w:rsidR="007714E2" w:rsidRPr="007714E2" w:rsidRDefault="007714E2" w:rsidP="007714E2">
      <w:pPr>
        <w:rPr>
          <w:lang w:val="it-IT"/>
        </w:rPr>
      </w:pPr>
      <w:r w:rsidRPr="007714E2">
        <w:rPr>
          <w:lang w:val="it-IT"/>
        </w:rPr>
        <w:t>Sectiunea a 3-a</w:t>
      </w:r>
      <w:r w:rsidRPr="007714E2">
        <w:rPr>
          <w:lang w:val="it-IT"/>
        </w:rPr>
        <w:br/>
      </w:r>
      <w:r w:rsidRPr="007714E2">
        <w:rPr>
          <w:b/>
          <w:bCs/>
          <w:lang w:val="it-IT"/>
        </w:rPr>
        <w:t>Recuperarea sumelor incasate necuvenit</w:t>
      </w:r>
    </w:p>
    <w:p w14:paraId="14A8717C" w14:textId="77777777" w:rsidR="007714E2" w:rsidRPr="007714E2" w:rsidRDefault="007714E2" w:rsidP="007714E2">
      <w:pPr>
        <w:rPr>
          <w:lang w:val="it-IT"/>
        </w:rPr>
      </w:pPr>
      <w:r w:rsidRPr="007714E2">
        <w:rPr>
          <w:lang w:val="it-IT"/>
        </w:rPr>
        <w:t> </w:t>
      </w:r>
    </w:p>
    <w:p w14:paraId="1D165B38" w14:textId="77777777" w:rsidR="007714E2" w:rsidRPr="007714E2" w:rsidRDefault="007714E2" w:rsidP="007714E2">
      <w:pPr>
        <w:rPr>
          <w:lang w:val="it-IT"/>
        </w:rPr>
      </w:pPr>
      <w:r w:rsidRPr="007714E2">
        <w:rPr>
          <w:lang w:val="it-IT"/>
        </w:rPr>
        <w:t> </w:t>
      </w:r>
    </w:p>
    <w:p w14:paraId="7DB63D85" w14:textId="77777777" w:rsidR="007714E2" w:rsidRPr="007714E2" w:rsidRDefault="007714E2" w:rsidP="007714E2">
      <w:pPr>
        <w:rPr>
          <w:lang w:val="it-IT"/>
        </w:rPr>
      </w:pPr>
      <w:r w:rsidRPr="007714E2">
        <w:rPr>
          <w:lang w:val="it-IT"/>
        </w:rPr>
        <w:lastRenderedPageBreak/>
        <w:t xml:space="preserve">   </w:t>
      </w:r>
      <w:r w:rsidRPr="007714E2">
        <w:rPr>
          <w:b/>
          <w:bCs/>
          <w:lang w:val="it-IT"/>
        </w:rPr>
        <w:t>Art. 78</w:t>
      </w:r>
      <w:r w:rsidRPr="007714E2">
        <w:rPr>
          <w:lang w:val="it-IT"/>
        </w:rPr>
        <w:t>. - (1) Sumele incasate necuvenit cu titlu de venit minim de incluziune, acordate din bugetul de stat prin bugetul Ministerului Muncii, Familiei, Protectiei Sociale si Persoanelor Varstnice, se recupereaza de la titularul dreptului, in termenul general de prescriptie prevazut la art. 2.517 din Legea nr. 287/2009, republicata, cu modificarile ulterioare.</w:t>
      </w:r>
      <w:r w:rsidRPr="007714E2">
        <w:rPr>
          <w:lang w:val="it-IT"/>
        </w:rPr>
        <w:br/>
        <w:t>   (2) Recuperarea sumelor platite necuvenit se face prin decizie a directorului executiv al agentiei teritoriale pentru plati si inspectie sociala, care se comunica debitorului in termen de 15 zile de la data emiterii acesteia.</w:t>
      </w:r>
      <w:r w:rsidRPr="007714E2">
        <w:rPr>
          <w:lang w:val="it-IT"/>
        </w:rPr>
        <w:br/>
        <w:t>   (3) Prin derogare de la prevederile art. 73</w:t>
      </w:r>
      <w:r w:rsidRPr="007714E2">
        <w:rPr>
          <w:vertAlign w:val="superscript"/>
          <w:lang w:val="fr-FR"/>
        </w:rPr>
        <w:t>1</w:t>
      </w:r>
      <w:r w:rsidRPr="007714E2">
        <w:rPr>
          <w:lang w:val="it-IT"/>
        </w:rPr>
        <w:t xml:space="preserve"> din Legea </w:t>
      </w:r>
      <w:r w:rsidRPr="007714E2">
        <w:fldChar w:fldCharType="begin"/>
      </w:r>
      <w:r w:rsidRPr="007714E2">
        <w:rPr>
          <w:lang w:val="it-IT"/>
        </w:rPr>
        <w:instrText>HYPERLINK "doc:1020050002/1"</w:instrText>
      </w:r>
      <w:r w:rsidRPr="007714E2">
        <w:fldChar w:fldCharType="separate"/>
      </w:r>
      <w:r w:rsidRPr="007714E2">
        <w:rPr>
          <w:rStyle w:val="Hyperlink"/>
          <w:lang w:val="it-IT"/>
        </w:rPr>
        <w:t>nr. 500/2002</w:t>
      </w:r>
      <w:r w:rsidRPr="007714E2">
        <w:fldChar w:fldCharType="end"/>
      </w:r>
      <w:r w:rsidRPr="007714E2">
        <w:rPr>
          <w:lang w:val="it-IT"/>
        </w:rPr>
        <w:t xml:space="preserve"> privind finantele publice, cu modificarile si completarile ulterioare, sumele prevazute la alin. (1) se recupereaza fara perceperea de dobanzi si penalitati de intarziere sau majorari de intarziere, daca acestea sunt restituite de beneficiar in termen de maximum 180 de zile de la emiterea deciziei prevazute la alin. (2).</w:t>
      </w:r>
      <w:r w:rsidRPr="007714E2">
        <w:rPr>
          <w:lang w:val="it-IT"/>
        </w:rPr>
        <w:br/>
        <w:t>   (4) Dupa expirarea termenului prevazut la alin. (3), sumele prevazute la alin. (1) se recupereaza in conditiile prevazute de art. 73</w:t>
      </w:r>
      <w:r w:rsidRPr="007714E2">
        <w:rPr>
          <w:vertAlign w:val="superscript"/>
          <w:lang w:val="it-IT"/>
        </w:rPr>
        <w:t>1</w:t>
      </w:r>
      <w:r w:rsidRPr="007714E2">
        <w:rPr>
          <w:lang w:val="it-IT"/>
        </w:rPr>
        <w:t xml:space="preserve"> din Legea nr. 500/2002, cu modificarile si completarile ulterioare.</w:t>
      </w:r>
      <w:r w:rsidRPr="007714E2">
        <w:rPr>
          <w:lang w:val="it-IT"/>
        </w:rPr>
        <w:br/>
        <w:t>   (5) Decizia de recuperare a sumelor platite necuvenit in termenul prevazut la alin. (3) constituie titlu de creanta de la data comunicarii. Dupa acest termen, decizia devine titlu executoriu.</w:t>
      </w:r>
      <w:r w:rsidRPr="007714E2">
        <w:rPr>
          <w:lang w:val="it-IT"/>
        </w:rPr>
        <w:br/>
        <w:t>   (6) Sumele platite necuvenit se recupereaza, in termenul prevazut la alin. (3), dupa cum urmeaza:</w:t>
      </w:r>
    </w:p>
    <w:p w14:paraId="536310C6" w14:textId="77777777" w:rsidR="007714E2" w:rsidRPr="007714E2" w:rsidRDefault="007714E2" w:rsidP="007714E2">
      <w:pPr>
        <w:rPr>
          <w:lang w:val="it-IT"/>
        </w:rPr>
      </w:pPr>
      <w:r w:rsidRPr="007714E2">
        <w:rPr>
          <w:lang w:val="it-IT"/>
        </w:rPr>
        <w:t>   a) daca beneficiarul primeste in continuare venit minim de incluziune, se fac retineri esalonat din drepturile aferente lunilor urmatoare, dar nu mai mult de 1/3 din drepturile lunare;</w:t>
      </w:r>
      <w:r w:rsidRPr="007714E2">
        <w:rPr>
          <w:lang w:val="it-IT"/>
        </w:rPr>
        <w:br/>
        <w:t>   b) daca beneficiarul nu mai primeste drepturi in perioada urmatoare constatarii sumelor prevazute la alin. (1) sau daca sumele recuperate in conditiile lit. a) nu acopera drepturile acordate necuvenit si titularul dreptului consimte, prin angajament scris, sa restituie suma incasata necuvenit, acesta achita suma respectiva in contul agentiei teritoriale pentru plati si inspectie sociala deschis la Trezoreria Statului sau la sediul acesteia prin casierie, in termenul prevazut de decizia de recuperare.</w:t>
      </w:r>
      <w:r w:rsidRPr="007714E2">
        <w:rPr>
          <w:lang w:val="it-IT"/>
        </w:rPr>
        <w:br/>
        <w:t>   (7) Dupa termenul prevazut la alin. (3), pe baza deciziei directorului executiv al agentiei teritoriale pentru plati si inspectie sociala, care constituie titlu executoriu conform alin. (5), aceasta, impreuna cu dovada comunicarii catre debitor, se transmite organelor fiscale centrale in vederea recuperarii sumelor inscrise in titlul executoriu, conform prevederilor Legii nr. 207/2015 privind Codul de procedura fiscala, cu modificarile si completarile ulterioare, insotite de precizari referitoare la data de la care urmeaza a fi calculate obligatiile fiscale accesorii.</w:t>
      </w:r>
      <w:r w:rsidRPr="007714E2">
        <w:rPr>
          <w:lang w:val="it-IT"/>
        </w:rPr>
        <w:br/>
        <w:t>   (8) Sumele recuperate in conditiile alin. (6) si (7) se fac venit la bugetul de stat.</w:t>
      </w:r>
      <w:r w:rsidRPr="007714E2">
        <w:rPr>
          <w:lang w:val="it-IT"/>
        </w:rPr>
        <w:br/>
        <w:t xml:space="preserve">   (9) Sumele inscrise in titlul executoriu prevazut la alin. (7) se scad din evidenta agentiei teritoriale pentru plati si inspectie sociala la data confirmarii preluarii debitului de catre </w:t>
      </w:r>
      <w:r w:rsidRPr="007714E2">
        <w:rPr>
          <w:lang w:val="it-IT"/>
        </w:rPr>
        <w:lastRenderedPageBreak/>
        <w:t>organele fiscale centrale.</w:t>
      </w:r>
      <w:r w:rsidRPr="007714E2">
        <w:rPr>
          <w:lang w:val="it-IT"/>
        </w:rPr>
        <w:br/>
        <w:t xml:space="preserve">   </w:t>
      </w:r>
      <w:r w:rsidRPr="007714E2">
        <w:rPr>
          <w:b/>
          <w:bCs/>
          <w:lang w:val="it-IT"/>
        </w:rPr>
        <w:t>Art. 79.</w:t>
      </w:r>
      <w:r w:rsidRPr="007714E2">
        <w:rPr>
          <w:lang w:val="it-IT"/>
        </w:rPr>
        <w:t xml:space="preserve"> - (1) In situatia in care beneficiarul venitului minim de incluziune este familia, iar titularul dreptului a decedat, recuperarea sumelor incasate necuvenit se realizeaza in conditiile art. 78 alin. (6) si (7), de la ceilalti membri majori ai familiei, in calitate de beneficiari ai dreptului.</w:t>
      </w:r>
      <w:r w:rsidRPr="007714E2">
        <w:rPr>
          <w:lang w:val="it-IT"/>
        </w:rPr>
        <w:br/>
        <w:t>   (2) In situatia in care titularul dreptului, persoana singura, a decedat, nu se mai procedeaza la recuperarea sumelor incasate necuvenit cu titlu de venit minim de incluziune.</w:t>
      </w:r>
      <w:r w:rsidRPr="007714E2">
        <w:rPr>
          <w:lang w:val="it-IT"/>
        </w:rPr>
        <w:br/>
        <w:t>   (3) Prin exceptie de la prevederile art. 78 alin. (6), pentru situatia prevazuta la art. 19 alin. (2) lit. a), recuperarea sumelor aferente ajutorului pentru familia cu copii, acordate in cuantum integral in lunile in care copilul/copiii inregistreaza absente nemotivate, se face prin aplicarea diminuarii procentuale a cuantumului, in functie de numarul de copii, la platile ce se efectueaza incepand cu luna urmatoare celei in care a fost transmisa situatia prevazuta la art. 65, pentru o perioada egala cu numarul de luni in care s-au inregistrat absentele nemotivate.</w:t>
      </w:r>
      <w:r w:rsidRPr="007714E2">
        <w:rPr>
          <w:lang w:val="it-IT"/>
        </w:rPr>
        <w:br/>
        <w:t>   (4) In cazul in care ajutorul pentru familia cu copii s-a acordat in cuantum integral pe parcursul uneia sau mai multor luni din perioadele prevazute la art. 19 alin. (2) lit. b), recuperarea sumelor acordate necuvenit se face, in transe egale, din sumele aferente ajutorului la care are dreptul familia.</w:t>
      </w:r>
      <w:r w:rsidRPr="007714E2">
        <w:rPr>
          <w:lang w:val="it-IT"/>
        </w:rPr>
        <w:br/>
        <w:t>   (5) Sumele incasate necuvenit prevazute la art. 78 alin. (1), in valoare totala de pana la 40 de lei inclusiv/beneficiar, se anuleaza.</w:t>
      </w:r>
      <w:r w:rsidRPr="007714E2">
        <w:rPr>
          <w:lang w:val="it-IT"/>
        </w:rPr>
        <w:br/>
      </w:r>
      <w:r w:rsidRPr="007714E2">
        <w:rPr>
          <w:i/>
          <w:iCs/>
          <w:lang w:val="it-IT"/>
        </w:rPr>
        <w:t xml:space="preserve">   </w:t>
      </w:r>
      <w:r w:rsidRPr="007714E2">
        <w:rPr>
          <w:b/>
          <w:bCs/>
          <w:i/>
          <w:iCs/>
          <w:lang w:val="it-IT"/>
        </w:rPr>
        <w:t>Art. 80</w:t>
      </w:r>
      <w:r w:rsidRPr="007714E2">
        <w:rPr>
          <w:i/>
          <w:iCs/>
          <w:lang w:val="it-IT"/>
        </w:rPr>
        <w:t>. - (1) Sumele incasate necuvenit cu titlu de venit minim de incluziune, acordate din bugetele locale potrivit art. 2, art. 83 si art. 85 lit. b), se recupereaza de catre organele fiscale locale de la titularul dreptului, in termenul general de prescriptie prevazut la art. 2.517 din Legea nr. 287/2009, republicata, cu modificarile ulterioare.</w:t>
      </w:r>
    </w:p>
    <w:p w14:paraId="1A8766B5" w14:textId="77777777" w:rsidR="007714E2" w:rsidRPr="007714E2" w:rsidRDefault="007714E2" w:rsidP="007714E2">
      <w:pPr>
        <w:rPr>
          <w:b/>
          <w:bCs/>
          <w:lang w:val="it-IT"/>
        </w:rPr>
      </w:pPr>
      <w:r w:rsidRPr="007714E2">
        <w:rPr>
          <w:lang w:val="it-IT"/>
        </w:rPr>
        <w:t>   "Art. 80</w:t>
      </w:r>
      <w:r w:rsidRPr="007714E2">
        <w:rPr>
          <w:b/>
          <w:bCs/>
          <w:lang w:val="it-IT"/>
        </w:rPr>
        <w:t xml:space="preserve">. - (1) Sumele incasate necuvenit cu titlu de venit minim de incluziune, acordate din bugetele locale potrivit art. 83 si art. 85 lit. b), se recupereaza de catre organele fiscale locale de la titularul dreptului in termenul general de prescriptie prevazut la </w:t>
      </w:r>
      <w:r w:rsidRPr="007714E2">
        <w:rPr>
          <w:b/>
          <w:bCs/>
        </w:rPr>
        <w:fldChar w:fldCharType="begin"/>
      </w:r>
      <w:r w:rsidRPr="007714E2">
        <w:rPr>
          <w:b/>
          <w:bCs/>
          <w:lang w:val="it-IT"/>
        </w:rPr>
        <w:instrText>HYPERLINK "doc:1090028702/45"</w:instrText>
      </w:r>
      <w:r w:rsidRPr="007714E2">
        <w:rPr>
          <w:b/>
          <w:bCs/>
        </w:rPr>
      </w:r>
      <w:r w:rsidRPr="007714E2">
        <w:rPr>
          <w:b/>
          <w:bCs/>
        </w:rPr>
        <w:fldChar w:fldCharType="separate"/>
      </w:r>
      <w:r w:rsidRPr="007714E2">
        <w:rPr>
          <w:rStyle w:val="Hyperlink"/>
          <w:b/>
          <w:bCs/>
          <w:lang w:val="it-IT"/>
        </w:rPr>
        <w:t>art. 2.517</w:t>
      </w:r>
      <w:r w:rsidRPr="007714E2">
        <w:fldChar w:fldCharType="end"/>
      </w:r>
      <w:r w:rsidRPr="007714E2">
        <w:rPr>
          <w:b/>
          <w:bCs/>
          <w:lang w:val="it-IT"/>
        </w:rPr>
        <w:t xml:space="preserve"> din Legea nr. 287/2009, republicata, cu modificarile ulterioare."</w:t>
      </w:r>
    </w:p>
    <w:p w14:paraId="577BDB02" w14:textId="77777777" w:rsidR="007714E2" w:rsidRPr="007714E2" w:rsidRDefault="007714E2" w:rsidP="007714E2">
      <w:pPr>
        <w:rPr>
          <w:lang w:val="it-IT"/>
        </w:rPr>
      </w:pPr>
      <w:r w:rsidRPr="007714E2">
        <w:rPr>
          <w:b/>
          <w:bCs/>
          <w:lang w:val="it-IT"/>
        </w:rPr>
        <w:t xml:space="preserve">  Modificat de art.43 pct.21 din </w:t>
      </w:r>
      <w:r w:rsidRPr="007714E2">
        <w:rPr>
          <w:b/>
          <w:bCs/>
        </w:rPr>
        <w:fldChar w:fldCharType="begin"/>
      </w:r>
      <w:r w:rsidRPr="007714E2">
        <w:rPr>
          <w:b/>
          <w:bCs/>
          <w:lang w:val="it-IT"/>
        </w:rPr>
        <w:instrText>HYPERLINK "doc:1210022602/1"</w:instrText>
      </w:r>
      <w:r w:rsidRPr="007714E2">
        <w:rPr>
          <w:b/>
          <w:bCs/>
        </w:rPr>
      </w:r>
      <w:r w:rsidRPr="007714E2">
        <w:rPr>
          <w:b/>
          <w:bCs/>
        </w:rPr>
        <w:fldChar w:fldCharType="separate"/>
      </w:r>
      <w:r w:rsidRPr="007714E2">
        <w:rPr>
          <w:rStyle w:val="Hyperlink"/>
          <w:b/>
          <w:bCs/>
          <w:lang w:val="it-IT"/>
        </w:rPr>
        <w:t>Legea 226/2021</w:t>
      </w:r>
      <w:r w:rsidRPr="007714E2">
        <w:fldChar w:fldCharType="end"/>
      </w:r>
      <w:r w:rsidRPr="007714E2">
        <w:rPr>
          <w:lang w:val="it-IT"/>
        </w:rPr>
        <w:br/>
        <w:t>   (2) Recuperarea sumelor prevazute la alin. (1) se realizeaza in baza dispozitiei primarului, cu aplicarea in mod corespunzator a prevederilor art. 78 alin. (2)-(6) si alin. (9), precum si ale art. 79 alin. (1), (2) si (5).</w:t>
      </w:r>
      <w:r w:rsidRPr="007714E2">
        <w:rPr>
          <w:lang w:val="it-IT"/>
        </w:rPr>
        <w:br/>
        <w:t>   (3) In vederea recuperarii sumelor prevazute la alin. (1) se pot stabili criterii si proceduri prin hotarare a consiliului local, la propunerea organului fiscal local, cu respectarea prevederilor legale in vigoare.</w:t>
      </w:r>
    </w:p>
    <w:p w14:paraId="458DD0D7" w14:textId="77777777" w:rsidR="007714E2" w:rsidRPr="007714E2" w:rsidRDefault="007714E2" w:rsidP="007714E2">
      <w:pPr>
        <w:rPr>
          <w:lang w:val="it-IT"/>
        </w:rPr>
      </w:pPr>
      <w:r w:rsidRPr="007714E2">
        <w:rPr>
          <w:lang w:val="it-IT"/>
        </w:rPr>
        <w:t> </w:t>
      </w:r>
    </w:p>
    <w:p w14:paraId="6C919E45" w14:textId="77777777" w:rsidR="007714E2" w:rsidRPr="007714E2" w:rsidRDefault="007714E2" w:rsidP="007714E2">
      <w:pPr>
        <w:rPr>
          <w:lang w:val="it-IT"/>
        </w:rPr>
      </w:pPr>
      <w:r w:rsidRPr="007714E2">
        <w:rPr>
          <w:lang w:val="it-IT"/>
        </w:rPr>
        <w:t> </w:t>
      </w:r>
    </w:p>
    <w:p w14:paraId="2971B8ED" w14:textId="77777777" w:rsidR="007714E2" w:rsidRPr="007714E2" w:rsidRDefault="007714E2" w:rsidP="007714E2">
      <w:pPr>
        <w:rPr>
          <w:lang w:val="it-IT"/>
        </w:rPr>
      </w:pPr>
      <w:r w:rsidRPr="007714E2">
        <w:rPr>
          <w:lang w:val="it-IT"/>
        </w:rPr>
        <w:lastRenderedPageBreak/>
        <w:t>Capitolul V</w:t>
      </w:r>
      <w:r w:rsidRPr="007714E2">
        <w:rPr>
          <w:lang w:val="it-IT"/>
        </w:rPr>
        <w:br/>
      </w:r>
      <w:r w:rsidRPr="007714E2">
        <w:rPr>
          <w:b/>
          <w:bCs/>
          <w:lang w:val="it-IT"/>
        </w:rPr>
        <w:t>Alte drepturi complementare venitului</w:t>
      </w:r>
    </w:p>
    <w:p w14:paraId="0AD01951" w14:textId="77777777" w:rsidR="007714E2" w:rsidRPr="007714E2" w:rsidRDefault="007714E2" w:rsidP="007714E2">
      <w:pPr>
        <w:rPr>
          <w:lang w:val="it-IT"/>
        </w:rPr>
      </w:pPr>
      <w:r w:rsidRPr="007714E2">
        <w:rPr>
          <w:b/>
          <w:bCs/>
          <w:lang w:val="it-IT"/>
        </w:rPr>
        <w:t> minim de incluziune</w:t>
      </w:r>
    </w:p>
    <w:p w14:paraId="6C67FB42" w14:textId="77777777" w:rsidR="007714E2" w:rsidRPr="007714E2" w:rsidRDefault="007714E2" w:rsidP="007714E2">
      <w:pPr>
        <w:rPr>
          <w:lang w:val="it-IT"/>
        </w:rPr>
      </w:pPr>
      <w:r w:rsidRPr="007714E2">
        <w:rPr>
          <w:lang w:val="it-IT"/>
        </w:rPr>
        <w:t> </w:t>
      </w:r>
    </w:p>
    <w:p w14:paraId="6C1F1413" w14:textId="77777777" w:rsidR="007714E2" w:rsidRPr="007714E2" w:rsidRDefault="007714E2" w:rsidP="007714E2">
      <w:pPr>
        <w:rPr>
          <w:lang w:val="it-IT"/>
        </w:rPr>
      </w:pPr>
      <w:r w:rsidRPr="007714E2">
        <w:rPr>
          <w:lang w:val="it-IT"/>
        </w:rPr>
        <w:t> </w:t>
      </w:r>
    </w:p>
    <w:p w14:paraId="7F521BE7" w14:textId="77777777" w:rsidR="007714E2" w:rsidRPr="007714E2" w:rsidRDefault="007714E2" w:rsidP="007714E2">
      <w:pPr>
        <w:rPr>
          <w:i/>
          <w:iCs/>
          <w:lang w:val="it-IT"/>
        </w:rPr>
      </w:pPr>
      <w:r w:rsidRPr="007714E2">
        <w:rPr>
          <w:lang w:val="it-IT"/>
        </w:rPr>
        <w:t xml:space="preserve">   </w:t>
      </w:r>
      <w:r w:rsidRPr="007714E2">
        <w:rPr>
          <w:b/>
          <w:bCs/>
          <w:lang w:val="it-IT"/>
        </w:rPr>
        <w:t>Art. 81.</w:t>
      </w:r>
      <w:r w:rsidRPr="007714E2">
        <w:rPr>
          <w:lang w:val="it-IT"/>
        </w:rPr>
        <w:t xml:space="preserve"> </w:t>
      </w:r>
      <w:r w:rsidRPr="007714E2">
        <w:rPr>
          <w:i/>
          <w:iCs/>
          <w:lang w:val="it-IT"/>
        </w:rPr>
        <w:t>- (1) Contributia de asigurari sociale de sanatate se asigura si se stabileste conform Legii nr. 227/2015, cu modificarile si completarile ulterioare, numai pentru sumele reprezentand ajutor de incluziune, dupa cum urmeaza:</w:t>
      </w:r>
    </w:p>
    <w:p w14:paraId="0C0568A1" w14:textId="77777777" w:rsidR="007714E2" w:rsidRPr="007714E2" w:rsidRDefault="007714E2" w:rsidP="007714E2">
      <w:pPr>
        <w:rPr>
          <w:lang w:val="it-IT"/>
        </w:rPr>
      </w:pPr>
      <w:r w:rsidRPr="007714E2">
        <w:rPr>
          <w:i/>
          <w:iCs/>
          <w:lang w:val="it-IT"/>
        </w:rPr>
        <w:t>   a) pentru titularul venitului minim de incluziune, in cazul in care nici acesta, respectiv niciunul dintre membrii familiei, nu sunt asigurati in sistemul asigurarilor sociale de sanatate;</w:t>
      </w:r>
      <w:r w:rsidRPr="007714E2">
        <w:rPr>
          <w:i/>
          <w:iCs/>
          <w:lang w:val="it-IT"/>
        </w:rPr>
        <w:br/>
        <w:t>   b) pentru membrul de familie neasigurat conform legii si care nu poate fi considerat coasigurat pentru niciunul dintre ceilalti membri majori ai familiei.</w:t>
      </w:r>
      <w:r w:rsidRPr="007714E2">
        <w:rPr>
          <w:i/>
          <w:iCs/>
          <w:lang w:val="it-IT"/>
        </w:rPr>
        <w:br/>
        <w:t>   (2) Contributia de asigurari sociale de sanatate prevazuta la alin. (1) se plateste de catre agentiile teritoriale pentru plati si inspectie sociala, pentru fiecare persoana aflata in una dintre situatiile prevazute la alin. (1).</w:t>
      </w:r>
      <w:r w:rsidRPr="007714E2">
        <w:rPr>
          <w:i/>
          <w:iCs/>
          <w:lang w:val="it-IT"/>
        </w:rPr>
        <w:br/>
        <w:t>   (3) Agentiile teritoriale pentru plati si inspectie sociala au obligatia sa vireze lunar organelor fiscale teritoriale din cadrul Agentiei Nationale de Administrare Fiscala contributia de asigurari sociale de sanatate pentru persoanele prevazute la alin. (1) si sa transmita evidenta obligatiilor de plata catre bugetul Fondului national unic de asigurari sociale de sanatate, in conformitate cu prevederile legale in vigoare.</w:t>
      </w:r>
      <w:r w:rsidRPr="007714E2">
        <w:rPr>
          <w:i/>
          <w:iCs/>
          <w:lang w:val="it-IT"/>
        </w:rPr>
        <w:br/>
        <w:t>   (4) In situatia prevazuta la art. 78, sumele cu titlu de contributie de asigurari sociale de sanatate nu se mai recupereaza.</w:t>
      </w:r>
    </w:p>
    <w:p w14:paraId="468B97C5" w14:textId="77777777" w:rsidR="007714E2" w:rsidRPr="007714E2" w:rsidRDefault="007714E2" w:rsidP="007714E2">
      <w:pPr>
        <w:rPr>
          <w:b/>
          <w:bCs/>
          <w:lang w:val="it-IT"/>
        </w:rPr>
      </w:pPr>
      <w:r w:rsidRPr="007714E2">
        <w:rPr>
          <w:b/>
          <w:bCs/>
          <w:lang w:val="it-IT"/>
        </w:rPr>
        <w:t xml:space="preserve">   Articolul 81 abrogat de art.I pct.51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744A2BA4" w14:textId="77777777" w:rsidR="007714E2" w:rsidRPr="007714E2" w:rsidRDefault="007714E2" w:rsidP="007714E2">
      <w:pPr>
        <w:rPr>
          <w:lang w:val="it-IT"/>
        </w:rPr>
      </w:pPr>
      <w:r w:rsidRPr="007714E2">
        <w:rPr>
          <w:lang w:val="it-IT"/>
        </w:rPr>
        <w:t xml:space="preserve">   </w:t>
      </w:r>
      <w:r w:rsidRPr="007714E2">
        <w:rPr>
          <w:b/>
          <w:bCs/>
          <w:lang w:val="it-IT"/>
        </w:rPr>
        <w:t>Art. 82.</w:t>
      </w:r>
      <w:r w:rsidRPr="007714E2">
        <w:rPr>
          <w:lang w:val="it-IT"/>
        </w:rPr>
        <w:t xml:space="preserve"> - (1) Pentru locuintele aflate in proprietatea persoanelor singure si familiilor beneficiare de venit minim de incluziune care include componenta de ajutor de incluziune, prima obligatorie pentru asigurarea locuintei in conditiile Legii nr. 260/2008, republicata, se suporta din bugetul Ministerului Muncii, Familiei, Protectiei Sociale si Persoanelor Varstnice, ca beneficiu suplimentar.</w:t>
      </w:r>
      <w:r w:rsidRPr="007714E2">
        <w:rPr>
          <w:lang w:val="it-IT"/>
        </w:rPr>
        <w:br/>
        <w:t>   (2) Procedura de plata a primei obligatorii se stabileste prin normele metodologice de aplicare a prevederilor prezentei legi.</w:t>
      </w:r>
      <w:r w:rsidRPr="007714E2">
        <w:rPr>
          <w:lang w:val="it-IT"/>
        </w:rPr>
        <w:br/>
        <w:t>   (3) In situatia prevazuta la art. 78, sumele cu titlu de prima obligatorie pentru asigurarea locuintei in conditiile Legii nr. 260/2008, republicata, nu se mai recupereaza.</w:t>
      </w:r>
      <w:r w:rsidRPr="007714E2">
        <w:rPr>
          <w:lang w:val="it-IT"/>
        </w:rPr>
        <w:br/>
        <w:t xml:space="preserve">   </w:t>
      </w:r>
      <w:r w:rsidRPr="007714E2">
        <w:rPr>
          <w:b/>
          <w:bCs/>
          <w:lang w:val="it-IT"/>
        </w:rPr>
        <w:t>Art. 83.</w:t>
      </w:r>
      <w:r w:rsidRPr="007714E2">
        <w:rPr>
          <w:lang w:val="it-IT"/>
        </w:rPr>
        <w:t xml:space="preserve"> - (1) In cazul decesului unei persoane din familia beneficiara de venit minim de incluziune care include componenta de ajutor de incluziune, primarii pot dispune acordarea </w:t>
      </w:r>
      <w:r w:rsidRPr="007714E2">
        <w:rPr>
          <w:lang w:val="it-IT"/>
        </w:rPr>
        <w:lastRenderedPageBreak/>
        <w:t>unui ajutor financiar pentru cheltuielile de inmormantare.</w:t>
      </w:r>
      <w:r w:rsidRPr="007714E2">
        <w:rPr>
          <w:lang w:val="it-IT"/>
        </w:rPr>
        <w:br/>
        <w:t>   (2) Ajutorul prevazut la alin. (1) se suporta din bugetul local si se acorda unei singure persoane care poate fi, dupa caz, sotul/sotia supravietuitor/supravietuitoare, copilul, parintele, tutorele, curatorul, mostenitorul in conditiile dreptului comun sau, in lipsa acestuia, persoana care dovedeste ca a suportat cheltuielile cu inmormantarea.</w:t>
      </w:r>
      <w:r w:rsidRPr="007714E2">
        <w:rPr>
          <w:lang w:val="it-IT"/>
        </w:rPr>
        <w:br/>
      </w:r>
      <w:r w:rsidRPr="007714E2">
        <w:rPr>
          <w:i/>
          <w:iCs/>
          <w:lang w:val="it-IT"/>
        </w:rPr>
        <w:t xml:space="preserve">   </w:t>
      </w:r>
      <w:r w:rsidRPr="007714E2">
        <w:rPr>
          <w:b/>
          <w:bCs/>
          <w:i/>
          <w:iCs/>
          <w:lang w:val="it-IT"/>
        </w:rPr>
        <w:t>Art. 84.</w:t>
      </w:r>
      <w:r w:rsidRPr="007714E2">
        <w:rPr>
          <w:i/>
          <w:iCs/>
          <w:lang w:val="it-IT"/>
        </w:rPr>
        <w:t xml:space="preserve"> - La propunerea Ministerului Muncii, Familiei, Protectiei Sociale si Persoanelor Varstnice se pot aproba, prin hotarare a Guvernului, ajutoare de urgenta destinate familiilor si persoanelor aflate in situatii de necesitate ce pot aparea din cauza calamitatilor naturale, incendiilor, accidentelor, bolilor grave, precum si ca urmare a altor situatii ce pot conduce la aparitia riscului de excluziune sociala.</w:t>
      </w:r>
    </w:p>
    <w:p w14:paraId="5C7932EE" w14:textId="77777777" w:rsidR="007714E2" w:rsidRPr="007714E2" w:rsidRDefault="007714E2" w:rsidP="007714E2">
      <w:pPr>
        <w:rPr>
          <w:b/>
          <w:bCs/>
          <w:lang w:val="it-IT"/>
        </w:rPr>
      </w:pPr>
      <w:r w:rsidRPr="007714E2">
        <w:rPr>
          <w:b/>
          <w:bCs/>
          <w:lang w:val="it-IT"/>
        </w:rPr>
        <w:t xml:space="preserve">   "Art. 84. - (1) Guvernul, la propunerea Ministerului Muncii si Solidaritatii Sociale, poate acorda ajutoare de urgenta, in bani sau in natura, familiilor sau persoanelor care se afla in situatii de necesitate cauzate de calamitati naturale, incendii, accidente, epidemii, epizootii, precum si pentru alte situatii deosebite determinate de starea de sanatate ori alte cauze care pot conduce la aparitia sau sporirea riscului de excluziune sociala. </w:t>
      </w:r>
      <w:r w:rsidRPr="007714E2">
        <w:rPr>
          <w:b/>
          <w:bCs/>
          <w:lang w:val="pt-BR"/>
        </w:rPr>
        <w:t>Acordarea ajutoarelor de urgenta de la bugetul de stat se aproba nominal prin hotarare a Guvernului.</w:t>
      </w:r>
      <w:r w:rsidRPr="007714E2">
        <w:rPr>
          <w:b/>
          <w:bCs/>
          <w:lang w:val="pt-BR"/>
        </w:rPr>
        <w:br/>
        <w:t>   (2) Prin exceptie de la prevederile alin. (1), ajutoarele de urgenta se pot acorda si pentru alte situatii care se stabilesc prin hotarare a Guvernului care va cuprinde metodologia de acordare a acestora.</w:t>
      </w:r>
      <w:r w:rsidRPr="007714E2">
        <w:rPr>
          <w:b/>
          <w:bCs/>
          <w:lang w:val="pt-BR"/>
        </w:rPr>
        <w:br/>
        <w:t xml:space="preserve">   </w:t>
      </w:r>
      <w:r w:rsidRPr="007714E2">
        <w:rPr>
          <w:b/>
          <w:bCs/>
          <w:lang w:val="it-IT"/>
        </w:rPr>
        <w:t>(3) Fondurile necesare pentru plata ajutorului de urgenta acordat de Guvern, prevazut la alin. (1) si (2), se asigura de la bugetul de stat, prin bugetul Ministerului Muncii si Solidaritatii Sociale.</w:t>
      </w:r>
      <w:r w:rsidRPr="007714E2">
        <w:rPr>
          <w:b/>
          <w:bCs/>
          <w:lang w:val="it-IT"/>
        </w:rPr>
        <w:br/>
        <w:t>   (4) Ajutoarele de urgenta acordate potrivit alin. (1) nu sunt supuse impozitului pe venit si nu se iau in considerare la stabilirea altor drepturi de asistenta sociala acordate de la bugetul de stat si/sau bugetele locale."</w:t>
      </w:r>
    </w:p>
    <w:p w14:paraId="30A3B425" w14:textId="77777777" w:rsidR="007714E2" w:rsidRPr="007714E2" w:rsidRDefault="007714E2" w:rsidP="007714E2">
      <w:pPr>
        <w:rPr>
          <w:b/>
          <w:bCs/>
          <w:lang w:val="it-IT"/>
        </w:rPr>
      </w:pPr>
      <w:r w:rsidRPr="007714E2">
        <w:rPr>
          <w:b/>
          <w:bCs/>
          <w:lang w:val="it-IT"/>
        </w:rPr>
        <w:t xml:space="preserve">    Modificat de art.I pct.52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1342C78F" w14:textId="77777777" w:rsidR="007714E2" w:rsidRPr="007714E2" w:rsidRDefault="007714E2" w:rsidP="007714E2">
      <w:pPr>
        <w:rPr>
          <w:lang w:val="it-IT"/>
        </w:rPr>
      </w:pPr>
      <w:r w:rsidRPr="007714E2">
        <w:rPr>
          <w:lang w:val="it-IT"/>
        </w:rPr>
        <w:t xml:space="preserve">   </w:t>
      </w:r>
      <w:r w:rsidRPr="007714E2">
        <w:rPr>
          <w:b/>
          <w:bCs/>
          <w:lang w:val="it-IT"/>
        </w:rPr>
        <w:t>Art. 85.</w:t>
      </w:r>
      <w:r w:rsidRPr="007714E2">
        <w:rPr>
          <w:lang w:val="it-IT"/>
        </w:rPr>
        <w:t xml:space="preserve"> - Autoritatile administratiei publice locale pot acorda, din bugetele proprii, prin hotarare a consiliilor locale, urmatoarele ajutoare:</w:t>
      </w:r>
      <w:r w:rsidRPr="007714E2">
        <w:rPr>
          <w:lang w:val="it-IT"/>
        </w:rPr>
        <w:br/>
        <w:t>   a) ajutoare de urgenta pentru beneficiarii si situatiile prevazute la art. 84;</w:t>
      </w:r>
      <w:r w:rsidRPr="007714E2">
        <w:rPr>
          <w:lang w:val="it-IT"/>
        </w:rPr>
        <w:br/>
        <w:t>   b) ajutoare comunitare, in bani si/sau in natura, destinate persoanelor singure si familiilor aflate in situatii de dificultate, pe baza nevoilor identificate prin ancheta sociala.</w:t>
      </w:r>
    </w:p>
    <w:p w14:paraId="03EE83CE" w14:textId="77777777" w:rsidR="007714E2" w:rsidRPr="007714E2" w:rsidRDefault="007714E2" w:rsidP="007714E2">
      <w:pPr>
        <w:rPr>
          <w:lang w:val="it-IT"/>
        </w:rPr>
      </w:pPr>
      <w:r w:rsidRPr="007714E2">
        <w:rPr>
          <w:lang w:val="it-IT"/>
        </w:rPr>
        <w:t> </w:t>
      </w:r>
    </w:p>
    <w:p w14:paraId="70433AEB" w14:textId="77777777" w:rsidR="007714E2" w:rsidRPr="007714E2" w:rsidRDefault="007714E2" w:rsidP="007714E2">
      <w:pPr>
        <w:rPr>
          <w:lang w:val="it-IT"/>
        </w:rPr>
      </w:pPr>
      <w:r w:rsidRPr="007714E2">
        <w:rPr>
          <w:lang w:val="it-IT"/>
        </w:rPr>
        <w:t> </w:t>
      </w:r>
    </w:p>
    <w:p w14:paraId="5E383557" w14:textId="77777777" w:rsidR="007714E2" w:rsidRPr="007714E2" w:rsidRDefault="007714E2" w:rsidP="007714E2">
      <w:pPr>
        <w:rPr>
          <w:lang w:val="it-IT"/>
        </w:rPr>
      </w:pPr>
      <w:r w:rsidRPr="007714E2">
        <w:rPr>
          <w:lang w:val="it-IT"/>
        </w:rPr>
        <w:t>Capitolul VI</w:t>
      </w:r>
      <w:r w:rsidRPr="007714E2">
        <w:rPr>
          <w:lang w:val="it-IT"/>
        </w:rPr>
        <w:br/>
      </w:r>
      <w:r w:rsidRPr="007714E2">
        <w:rPr>
          <w:b/>
          <w:bCs/>
          <w:lang w:val="it-IT"/>
        </w:rPr>
        <w:t>Raspunderea juridica</w:t>
      </w:r>
    </w:p>
    <w:p w14:paraId="2D634112" w14:textId="77777777" w:rsidR="007714E2" w:rsidRPr="007714E2" w:rsidRDefault="007714E2" w:rsidP="007714E2">
      <w:pPr>
        <w:rPr>
          <w:lang w:val="it-IT"/>
        </w:rPr>
      </w:pPr>
      <w:r w:rsidRPr="007714E2">
        <w:rPr>
          <w:lang w:val="it-IT"/>
        </w:rPr>
        <w:lastRenderedPageBreak/>
        <w:t> </w:t>
      </w:r>
    </w:p>
    <w:p w14:paraId="53C409AF" w14:textId="77777777" w:rsidR="007714E2" w:rsidRPr="007714E2" w:rsidRDefault="007714E2" w:rsidP="007714E2">
      <w:pPr>
        <w:rPr>
          <w:lang w:val="it-IT"/>
        </w:rPr>
      </w:pPr>
      <w:r w:rsidRPr="007714E2">
        <w:rPr>
          <w:lang w:val="it-IT"/>
        </w:rPr>
        <w:t> </w:t>
      </w:r>
    </w:p>
    <w:p w14:paraId="22B4569E" w14:textId="77777777" w:rsidR="007714E2" w:rsidRPr="007714E2" w:rsidRDefault="007714E2" w:rsidP="007714E2">
      <w:pPr>
        <w:rPr>
          <w:i/>
          <w:iCs/>
          <w:lang w:val="it-IT"/>
        </w:rPr>
      </w:pPr>
      <w:r w:rsidRPr="007714E2">
        <w:rPr>
          <w:i/>
          <w:iCs/>
          <w:lang w:val="it-IT"/>
        </w:rPr>
        <w:t>   Art. 86 - (1) Constituie contraventie, daca nu au fost savarsite in astfel de conditii, incat, potrivit legii penale, sa fie considerate infractiuni, si se sanctioneaza nerespectarea prevederilor prezentei legi, dupa cum urmeaza:</w:t>
      </w:r>
    </w:p>
    <w:p w14:paraId="7B6BAF48" w14:textId="77777777" w:rsidR="007714E2" w:rsidRPr="007714E2" w:rsidRDefault="007714E2" w:rsidP="007714E2">
      <w:pPr>
        <w:rPr>
          <w:i/>
          <w:iCs/>
          <w:lang w:val="it-IT"/>
        </w:rPr>
      </w:pPr>
      <w:r w:rsidRPr="007714E2">
        <w:rPr>
          <w:i/>
          <w:iCs/>
          <w:lang w:val="it-IT"/>
        </w:rPr>
        <w:t>   a) cu amenda de la 1.000 de lei la 5.000 de lei, emiterea de catre primar a dispozitiei de aprobare in prealabil a cererii privind venitul minim de incluziune cu nerespectarea conditiilor de eligibilitate prevazute de prezenta lege, respectiv cele cu privire la veniturile si componenta familiei, verificarea documentelor doveditoare si a obligatiilor beneficiarilor;</w:t>
      </w:r>
      <w:r w:rsidRPr="007714E2">
        <w:rPr>
          <w:i/>
          <w:iCs/>
          <w:lang w:val="it-IT"/>
        </w:rPr>
        <w:br/>
        <w:t>   b) cu amenda de la 1.000 de lei la 5.000 de lei, emiterea, de catre directorul executiv al agentiei teritoriale pentru plati si inspectie sociala, a deciziei privind stabilirea dreptului la venitul minim de incluziune, in lipsa dispozitiei primarului de aprobare in prealabil a cererii;</w:t>
      </w:r>
      <w:r w:rsidRPr="007714E2">
        <w:rPr>
          <w:i/>
          <w:iCs/>
          <w:lang w:val="it-IT"/>
        </w:rPr>
        <w:br/>
        <w:t>   c) cu amenda de la 1.000 de lei la 5.000 de lei, nerespectarea de catre personalul serviciilor publice de asistenta sociala de la nivelul primariilor a prevederilor art. 33 alin. (1) si (2) si art. 35 alin. (1);</w:t>
      </w:r>
      <w:r w:rsidRPr="007714E2">
        <w:rPr>
          <w:i/>
          <w:iCs/>
          <w:lang w:val="it-IT"/>
        </w:rPr>
        <w:br/>
        <w:t>   d) cu amenda de la 1.000 de lei la 5.000 de lei, nerespectarea de catre primar a prevederilor art. 33 alin. (3), art. 34 alin. (1), art. 36 alin. (1), art. 39 alin. (1), art. 40 alin. (2) si (4), art. 48 alin. (2), art. 50 alin. (4), art. 60 alin. (1), art. 62 alin. (3), art. 66 alin. (2), art. 69 alin. (4) si art. 71 alin. (1);</w:t>
      </w:r>
    </w:p>
    <w:p w14:paraId="6D304CB9" w14:textId="77777777" w:rsidR="007714E2" w:rsidRPr="007714E2" w:rsidRDefault="007714E2" w:rsidP="007714E2">
      <w:pPr>
        <w:rPr>
          <w:i/>
          <w:iCs/>
          <w:lang w:val="it-IT"/>
        </w:rPr>
      </w:pPr>
      <w:r w:rsidRPr="007714E2">
        <w:rPr>
          <w:i/>
          <w:iCs/>
          <w:lang w:val="it-IT"/>
        </w:rPr>
        <w:t>   "d) cu amenda de la 1.000 de lei la 5.000 de lei, nerespectarea de catre primar a prevederilor art. 33 alin. (3), art. 34 alin. (1), art. 36 alin. (1), art. 39 alin. (1), art. 40 alin. (2) si (4), art. 60 alin. (1), art. 62 alin. (3), art. 66 alin. (2), art. 69 alin. (4) si art. 71 alin. (1);"</w:t>
      </w:r>
    </w:p>
    <w:p w14:paraId="70FC40E0" w14:textId="77777777" w:rsidR="007714E2" w:rsidRPr="007714E2" w:rsidRDefault="007714E2" w:rsidP="007714E2">
      <w:pPr>
        <w:rPr>
          <w:i/>
          <w:iCs/>
          <w:lang w:val="it-IT"/>
        </w:rPr>
      </w:pPr>
      <w:r w:rsidRPr="007714E2">
        <w:rPr>
          <w:i/>
          <w:iCs/>
          <w:lang w:val="it-IT"/>
        </w:rPr>
        <w:t xml:space="preserve">  Modificat de art.43 pct.22 din </w:t>
      </w:r>
      <w:r w:rsidRPr="007714E2">
        <w:rPr>
          <w:i/>
          <w:iCs/>
        </w:rPr>
        <w:fldChar w:fldCharType="begin"/>
      </w:r>
      <w:r w:rsidRPr="007714E2">
        <w:rPr>
          <w:i/>
          <w:iCs/>
          <w:lang w:val="it-IT"/>
        </w:rPr>
        <w:instrText>HYPERLINK "doc:1210022602/1"</w:instrText>
      </w:r>
      <w:r w:rsidRPr="007714E2">
        <w:rPr>
          <w:i/>
          <w:iCs/>
        </w:rPr>
      </w:r>
      <w:r w:rsidRPr="007714E2">
        <w:rPr>
          <w:i/>
          <w:iCs/>
        </w:rPr>
        <w:fldChar w:fldCharType="separate"/>
      </w:r>
      <w:r w:rsidRPr="007714E2">
        <w:rPr>
          <w:rStyle w:val="Hyperlink"/>
          <w:i/>
          <w:iCs/>
          <w:lang w:val="it-IT"/>
        </w:rPr>
        <w:t>Legea 226/2021</w:t>
      </w:r>
      <w:r w:rsidRPr="007714E2">
        <w:fldChar w:fldCharType="end"/>
      </w:r>
      <w:r w:rsidRPr="007714E2">
        <w:rPr>
          <w:i/>
          <w:iCs/>
          <w:lang w:val="it-IT"/>
        </w:rPr>
        <w:br/>
        <w:t>   e) cu amenda de la 500 de lei la 2.000 de lei, nerespectarea de catre furnizor a prevederilor art. 45, art. 47 alin. (3), art. 52 alin. (1), art. 55 alin. (1) si art. 66 alin. (2);</w:t>
      </w:r>
      <w:r w:rsidRPr="007714E2">
        <w:rPr>
          <w:i/>
          <w:iCs/>
          <w:lang w:val="it-IT"/>
        </w:rPr>
        <w:br/>
        <w:t>   f) cu amenda de la 500 de lei la 2.000 de lei, nerespectarea de catre asociatia de proprietari a dispozitiilor art. 52 alin. (1), alin. (3) sau (4) si art. 54;</w:t>
      </w:r>
    </w:p>
    <w:p w14:paraId="1851D254" w14:textId="77777777" w:rsidR="007714E2" w:rsidRPr="007714E2" w:rsidRDefault="007714E2" w:rsidP="007714E2">
      <w:pPr>
        <w:rPr>
          <w:i/>
          <w:iCs/>
          <w:lang w:val="it-IT"/>
        </w:rPr>
      </w:pPr>
      <w:r w:rsidRPr="007714E2">
        <w:rPr>
          <w:i/>
          <w:iCs/>
          <w:lang w:val="it-IT"/>
        </w:rPr>
        <w:t xml:space="preserve">La articolul 86 alineatul (1), literele e) si f) abrogate de art.43 pct.23 din </w:t>
      </w:r>
      <w:r w:rsidRPr="007714E2">
        <w:rPr>
          <w:i/>
          <w:iCs/>
        </w:rPr>
        <w:fldChar w:fldCharType="begin"/>
      </w:r>
      <w:r w:rsidRPr="007714E2">
        <w:rPr>
          <w:i/>
          <w:iCs/>
          <w:lang w:val="it-IT"/>
        </w:rPr>
        <w:instrText>HYPERLINK "doc:1210022602/1"</w:instrText>
      </w:r>
      <w:r w:rsidRPr="007714E2">
        <w:rPr>
          <w:i/>
          <w:iCs/>
        </w:rPr>
      </w:r>
      <w:r w:rsidRPr="007714E2">
        <w:rPr>
          <w:i/>
          <w:iCs/>
        </w:rPr>
        <w:fldChar w:fldCharType="separate"/>
      </w:r>
      <w:r w:rsidRPr="007714E2">
        <w:rPr>
          <w:rStyle w:val="Hyperlink"/>
          <w:i/>
          <w:iCs/>
          <w:lang w:val="it-IT"/>
        </w:rPr>
        <w:t>Legea 226/2021</w:t>
      </w:r>
      <w:r w:rsidRPr="007714E2">
        <w:fldChar w:fldCharType="end"/>
      </w:r>
      <w:r w:rsidRPr="007714E2">
        <w:rPr>
          <w:i/>
          <w:iCs/>
          <w:lang w:val="it-IT"/>
        </w:rPr>
        <w:br/>
        <w:t>   g) cu amenda de la 500 de lei la 2.000 de lei, nerespectarea de catre agentiile teritoriale pentru plati si inspectie sociala a prevederilor art. 63 si ale art. 64 alin. (2);</w:t>
      </w:r>
      <w:r w:rsidRPr="007714E2">
        <w:rPr>
          <w:i/>
          <w:iCs/>
          <w:lang w:val="it-IT"/>
        </w:rPr>
        <w:br/>
        <w:t>   h) cu amenda de la 500 de lei la 2.000 de lei, nerespectarea de catre inspectoratele scolare a prevederilor art. 65 alin. (1);</w:t>
      </w:r>
      <w:r w:rsidRPr="007714E2">
        <w:rPr>
          <w:i/>
          <w:iCs/>
          <w:lang w:val="it-IT"/>
        </w:rPr>
        <w:br/>
        <w:t>   i) cu amenda de la 500 de lei la 2.000 de lei, fapta titularului dreptului de a completa cu date si informatii incorecte formularul de cerere pentru acordarea dreptului, precum si nerespectarea obligatiilor prevazute la art. 40 alin. (1), art. 47 alin. (4), art. 50 alin. (2) si art. 56.</w:t>
      </w:r>
    </w:p>
    <w:p w14:paraId="15FEAB39" w14:textId="77777777" w:rsidR="007714E2" w:rsidRPr="007714E2" w:rsidRDefault="007714E2" w:rsidP="007714E2">
      <w:pPr>
        <w:rPr>
          <w:i/>
          <w:iCs/>
          <w:lang w:val="it-IT"/>
        </w:rPr>
      </w:pPr>
      <w:r w:rsidRPr="007714E2">
        <w:rPr>
          <w:i/>
          <w:iCs/>
          <w:lang w:val="it-IT"/>
        </w:rPr>
        <w:lastRenderedPageBreak/>
        <w:t>   "i) cu amenda de la 500 de lei la 2.000 de lei, fapta titularului dreptului de a completa cu date si informatii incorecte formularul de cerere pentru acordarea dreptului, precum si nerespectarea obligatiilor prevazute la art. 40 alin. (1) si art. 56."</w:t>
      </w:r>
    </w:p>
    <w:p w14:paraId="65FB60DA" w14:textId="77777777" w:rsidR="007714E2" w:rsidRPr="007714E2" w:rsidRDefault="007714E2" w:rsidP="007714E2">
      <w:pPr>
        <w:rPr>
          <w:i/>
          <w:iCs/>
          <w:lang w:val="it-IT"/>
        </w:rPr>
      </w:pPr>
      <w:r w:rsidRPr="007714E2">
        <w:rPr>
          <w:i/>
          <w:iCs/>
          <w:lang w:val="it-IT"/>
        </w:rPr>
        <w:t xml:space="preserve">  Modificat de art.43 pct.24 din </w:t>
      </w:r>
      <w:r w:rsidRPr="007714E2">
        <w:rPr>
          <w:i/>
          <w:iCs/>
        </w:rPr>
        <w:fldChar w:fldCharType="begin"/>
      </w:r>
      <w:r w:rsidRPr="007714E2">
        <w:rPr>
          <w:i/>
          <w:iCs/>
          <w:lang w:val="it-IT"/>
        </w:rPr>
        <w:instrText>HYPERLINK "doc:1210022602/1"</w:instrText>
      </w:r>
      <w:r w:rsidRPr="007714E2">
        <w:rPr>
          <w:i/>
          <w:iCs/>
        </w:rPr>
      </w:r>
      <w:r w:rsidRPr="007714E2">
        <w:rPr>
          <w:i/>
          <w:iCs/>
        </w:rPr>
        <w:fldChar w:fldCharType="separate"/>
      </w:r>
      <w:r w:rsidRPr="007714E2">
        <w:rPr>
          <w:rStyle w:val="Hyperlink"/>
          <w:i/>
          <w:iCs/>
          <w:lang w:val="it-IT"/>
        </w:rPr>
        <w:t>Legea 226/2021</w:t>
      </w:r>
      <w:r w:rsidRPr="007714E2">
        <w:fldChar w:fldCharType="end"/>
      </w:r>
      <w:r w:rsidRPr="007714E2">
        <w:rPr>
          <w:i/>
          <w:iCs/>
          <w:lang w:val="it-IT"/>
        </w:rPr>
        <w:br/>
        <w:t>   (2) Constatarea contraventiilor si aplicarea sanctiunilor se realizeaza de catre:</w:t>
      </w:r>
    </w:p>
    <w:p w14:paraId="77BF7F68" w14:textId="77777777" w:rsidR="007714E2" w:rsidRPr="007714E2" w:rsidRDefault="007714E2" w:rsidP="007714E2">
      <w:pPr>
        <w:rPr>
          <w:lang w:val="it-IT"/>
        </w:rPr>
      </w:pPr>
      <w:r w:rsidRPr="007714E2">
        <w:rPr>
          <w:i/>
          <w:iCs/>
          <w:lang w:val="it-IT"/>
        </w:rPr>
        <w:t>   a) organele cu atributii de control ale Ministerului Muncii, Familiei, Protectiei Sociale si Persoanelor Varstnice, precum si ale agentiei nationale pentru plati si inspectie sociala pentru contraventiile prevazute la alin. (1);</w:t>
      </w:r>
      <w:r w:rsidRPr="007714E2">
        <w:rPr>
          <w:i/>
          <w:iCs/>
          <w:lang w:val="it-IT"/>
        </w:rPr>
        <w:br/>
        <w:t>   b) inspectorii sociali din cadrul agentiei nationale si agentiilor teritoriale pentru plati si inspectie sociala, pentru contraventiile prevazute la alin. (1), cu exceptia lit. b);</w:t>
      </w:r>
      <w:r w:rsidRPr="007714E2">
        <w:rPr>
          <w:i/>
          <w:iCs/>
          <w:lang w:val="it-IT"/>
        </w:rPr>
        <w:br/>
        <w:t>   c) primar, pentru contraventiile prevazute la alin. (1) lit. c), e), f) si i).</w:t>
      </w:r>
    </w:p>
    <w:p w14:paraId="0887AE6C" w14:textId="77777777" w:rsidR="007714E2" w:rsidRPr="007714E2" w:rsidRDefault="007714E2" w:rsidP="007714E2">
      <w:pPr>
        <w:rPr>
          <w:b/>
          <w:bCs/>
          <w:lang w:val="it-IT"/>
        </w:rPr>
      </w:pPr>
      <w:r w:rsidRPr="007714E2">
        <w:rPr>
          <w:b/>
          <w:bCs/>
          <w:lang w:val="it-IT"/>
        </w:rPr>
        <w:t>   "Art. 86. - (1) Constituie contraventie, daca nu au fost savarsite in astfel de conditii incat, potrivit legii penale, sa fie considerate infractiuni, si se sanctioneaza nerespectarea prevederilor prezentei legi, dupa cum urmeaza:</w:t>
      </w:r>
    </w:p>
    <w:p w14:paraId="583B1F9A" w14:textId="77777777" w:rsidR="007714E2" w:rsidRPr="007714E2" w:rsidRDefault="007714E2" w:rsidP="007714E2">
      <w:pPr>
        <w:rPr>
          <w:b/>
          <w:bCs/>
          <w:lang w:val="it-IT"/>
        </w:rPr>
      </w:pPr>
      <w:r w:rsidRPr="007714E2">
        <w:rPr>
          <w:b/>
          <w:bCs/>
          <w:lang w:val="it-IT"/>
        </w:rPr>
        <w:t>   a) cu amenda de la 1.000 de lei la 5.000 de lei, emiterea de catre primar a dispozitiei de aprobare a cererii privind venitul minim de incluziune cu nerespectarea conditiilor de eligibilitate prevazute de prezenta lege, respectiv cele cu privire la veniturile si componenta familiei, verificarea documentelor doveditoare si a obligatiilor beneficiarilor;</w:t>
      </w:r>
      <w:r w:rsidRPr="007714E2">
        <w:rPr>
          <w:b/>
          <w:bCs/>
          <w:lang w:val="it-IT"/>
        </w:rPr>
        <w:br/>
        <w:t>   b) cu amenda de la 1.000 de lei la 5.000 de lei, emiterea, de catre directorul executiv al agentiei teritoriale pentru plati si inspectie sociala, a deciziei privind stabilirea platii venitului minim de incluziune, in lipsa dispozitiei primarului de aprobare a cererii;</w:t>
      </w:r>
      <w:r w:rsidRPr="007714E2">
        <w:rPr>
          <w:b/>
          <w:bCs/>
          <w:lang w:val="it-IT"/>
        </w:rPr>
        <w:br/>
        <w:t>   c) cu amenda de la 1.000 de lei la 5.000 de lei, nerespectarea de catre personalul serviciilor publice de asistenta sociala de la nivelul primariilor a prevederilor art. 274 alin. (2), art. 33 alin. (1) si (8) si art. 35 alin. (1);</w:t>
      </w:r>
      <w:r w:rsidRPr="007714E2">
        <w:rPr>
          <w:b/>
          <w:bCs/>
          <w:lang w:val="it-IT"/>
        </w:rPr>
        <w:br/>
        <w:t>   d) cu amenda de la 1.000 de lei la 5.000 de lei, nerespectarea de catre primar a prevederilor art. 33 alin. (3), art. 34, art. 36 alin. (1), art. 39 alin. (1), art. 40 alin. (2), art. 60 alin. (1), art. 62 alin. (3), art. 66 alin. (2), art. 69 alin. (4) si art. 71 alin. (1);</w:t>
      </w:r>
      <w:r w:rsidRPr="007714E2">
        <w:rPr>
          <w:b/>
          <w:bCs/>
          <w:lang w:val="it-IT"/>
        </w:rPr>
        <w:br/>
        <w:t>   e) cu amenda de la 500 de lei la 2.000 de lei, nerespectarea de catre agentiile teritoriale pentru plati si inspectie sociala a prevederilor art. 63 si ale art. 64 alin. (2);</w:t>
      </w:r>
      <w:r w:rsidRPr="007714E2">
        <w:rPr>
          <w:b/>
          <w:bCs/>
          <w:lang w:val="it-IT"/>
        </w:rPr>
        <w:br/>
        <w:t>   f) cu amenda de la 500 de lei la 2.000 de lei, nerespectarea de catre inspectoratele scolare a prevederilor art. 65 alin. (1);</w:t>
      </w:r>
      <w:r w:rsidRPr="007714E2">
        <w:rPr>
          <w:b/>
          <w:bCs/>
          <w:lang w:val="it-IT"/>
        </w:rPr>
        <w:br/>
        <w:t>   g) cu amenda de la 500 de lei la 2.000 de lei, fapta titularului dreptului de a completa cu date si informatii incorecte formularul de cerere pentru acordarea dreptului, precum si nerespectarea obligatiilor prevazute la art. 40 alin. (1), art. 56 si art. 57 alin. (1).</w:t>
      </w:r>
      <w:r w:rsidRPr="007714E2">
        <w:rPr>
          <w:b/>
          <w:bCs/>
          <w:lang w:val="it-IT"/>
        </w:rPr>
        <w:br/>
        <w:t>   (2) Constatarea contraventiilor si aplicarea sanctiunilor se realizeaza de catre:</w:t>
      </w:r>
    </w:p>
    <w:p w14:paraId="6F3843E3" w14:textId="77777777" w:rsidR="007714E2" w:rsidRPr="007714E2" w:rsidRDefault="007714E2" w:rsidP="007714E2">
      <w:pPr>
        <w:rPr>
          <w:b/>
          <w:bCs/>
          <w:lang w:val="it-IT"/>
        </w:rPr>
      </w:pPr>
      <w:r w:rsidRPr="007714E2">
        <w:rPr>
          <w:b/>
          <w:bCs/>
          <w:lang w:val="it-IT"/>
        </w:rPr>
        <w:lastRenderedPageBreak/>
        <w:t>   a) organele cu atributii de control ale Ministerului Muncii si Solidaritatii Sociale, precum si ale agentiei nationale pentru plati si inspectie sociala pentru contraventiile prevazute la alin. (1);</w:t>
      </w:r>
      <w:r w:rsidRPr="007714E2">
        <w:rPr>
          <w:b/>
          <w:bCs/>
          <w:lang w:val="it-IT"/>
        </w:rPr>
        <w:br/>
        <w:t>   b) inspectorii sociali din cadrul agentiei nationale si agentiilor teritoriale pentru plati si inspectie sociala, pentru contraventiile prevazute la alin. (1), cu exceptia lit. b);</w:t>
      </w:r>
      <w:r w:rsidRPr="007714E2">
        <w:rPr>
          <w:b/>
          <w:bCs/>
          <w:lang w:val="it-IT"/>
        </w:rPr>
        <w:br/>
        <w:t>   c) primar, pentru contraventiile prevazute la alin. (1) lit. c) si g)."</w:t>
      </w:r>
    </w:p>
    <w:p w14:paraId="5C915FB6" w14:textId="77777777" w:rsidR="007714E2" w:rsidRPr="007714E2" w:rsidRDefault="007714E2" w:rsidP="007714E2">
      <w:pPr>
        <w:rPr>
          <w:b/>
          <w:bCs/>
          <w:lang w:val="it-IT"/>
        </w:rPr>
      </w:pPr>
      <w:r w:rsidRPr="007714E2">
        <w:rPr>
          <w:b/>
          <w:bCs/>
          <w:lang w:val="it-IT"/>
        </w:rPr>
        <w:t xml:space="preserve">    Modificat de art.I pct.53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5011B9E2" w14:textId="77777777" w:rsidR="007714E2" w:rsidRPr="007714E2" w:rsidRDefault="007714E2" w:rsidP="007714E2">
      <w:pPr>
        <w:rPr>
          <w:lang w:val="it-IT"/>
        </w:rPr>
      </w:pPr>
      <w:r w:rsidRPr="007714E2">
        <w:rPr>
          <w:lang w:val="it-IT"/>
        </w:rPr>
        <w:t>   (3) In situatia in care aplicarea sanctiunilor prevazute la alin. (1) se realizeaza de catre unul dintre organele de control prevazute la alin. (2), la verificarea efectuata de alt organ de control, in raportul de inspectie sau de control se va consemna acest fapt si nu vor fi aplicate din nou sanctiunile prevazute la alin. (1).</w:t>
      </w:r>
      <w:r w:rsidRPr="007714E2">
        <w:rPr>
          <w:lang w:val="it-IT"/>
        </w:rPr>
        <w:br/>
        <w:t>   (4) Procesele-verbale intocmite de catre personalul cu atributii de control prevazut la alin. (2) lit. a) se transmit, in fotocopie, primarului comunei, orasului, municipiului sau sectorului municipiului Bucuresti, dupa caz.</w:t>
      </w:r>
      <w:r w:rsidRPr="007714E2">
        <w:rPr>
          <w:lang w:val="it-IT"/>
        </w:rPr>
        <w:br/>
      </w:r>
      <w:r w:rsidRPr="007714E2">
        <w:rPr>
          <w:i/>
          <w:iCs/>
          <w:lang w:val="it-IT"/>
        </w:rPr>
        <w:t xml:space="preserve">   </w:t>
      </w:r>
      <w:r w:rsidRPr="007714E2">
        <w:rPr>
          <w:b/>
          <w:bCs/>
          <w:i/>
          <w:iCs/>
          <w:lang w:val="it-IT"/>
        </w:rPr>
        <w:t>Art. 87</w:t>
      </w:r>
      <w:r w:rsidRPr="007714E2">
        <w:rPr>
          <w:i/>
          <w:iCs/>
          <w:lang w:val="it-IT"/>
        </w:rPr>
        <w:t xml:space="preserve">. - (1) Contraventiilor prevazute la art. 86 le sunt aplicabile dispozitiile Ordonantei Guvernului </w:t>
      </w:r>
      <w:r w:rsidRPr="007714E2">
        <w:rPr>
          <w:i/>
          <w:iCs/>
        </w:rPr>
        <w:fldChar w:fldCharType="begin"/>
      </w:r>
      <w:r w:rsidRPr="007714E2">
        <w:rPr>
          <w:i/>
          <w:iCs/>
          <w:lang w:val="it-IT"/>
        </w:rPr>
        <w:instrText>HYPERLINK "doc:1010000203/13"</w:instrText>
      </w:r>
      <w:r w:rsidRPr="007714E2">
        <w:rPr>
          <w:i/>
          <w:iCs/>
        </w:rPr>
      </w:r>
      <w:r w:rsidRPr="007714E2">
        <w:rPr>
          <w:i/>
          <w:iCs/>
        </w:rPr>
        <w:fldChar w:fldCharType="separate"/>
      </w:r>
      <w:r w:rsidRPr="007714E2">
        <w:rPr>
          <w:rStyle w:val="Hyperlink"/>
          <w:i/>
          <w:iCs/>
          <w:lang w:val="it-IT"/>
        </w:rPr>
        <w:t>nr. 2/2001</w:t>
      </w:r>
      <w:r w:rsidRPr="007714E2">
        <w:fldChar w:fldCharType="end"/>
      </w:r>
      <w:r w:rsidRPr="007714E2">
        <w:rPr>
          <w:i/>
          <w:iCs/>
          <w:lang w:val="it-IT"/>
        </w:rPr>
        <w:t xml:space="preserve"> privind regimul juridic al contraventiilor, aprobata cu modificari si completari prin Legea </w:t>
      </w:r>
      <w:r w:rsidRPr="007714E2">
        <w:rPr>
          <w:i/>
          <w:iCs/>
        </w:rPr>
        <w:fldChar w:fldCharType="begin"/>
      </w:r>
      <w:r w:rsidRPr="007714E2">
        <w:rPr>
          <w:i/>
          <w:iCs/>
          <w:lang w:val="it-IT"/>
        </w:rPr>
        <w:instrText>HYPERLINK "doc:1020018002/1"</w:instrText>
      </w:r>
      <w:r w:rsidRPr="007714E2">
        <w:rPr>
          <w:i/>
          <w:iCs/>
        </w:rPr>
      </w:r>
      <w:r w:rsidRPr="007714E2">
        <w:rPr>
          <w:i/>
          <w:iCs/>
        </w:rPr>
        <w:fldChar w:fldCharType="separate"/>
      </w:r>
      <w:r w:rsidRPr="007714E2">
        <w:rPr>
          <w:rStyle w:val="Hyperlink"/>
          <w:i/>
          <w:iCs/>
          <w:lang w:val="it-IT"/>
        </w:rPr>
        <w:t>nr. 180/2002</w:t>
      </w:r>
      <w:r w:rsidRPr="007714E2">
        <w:fldChar w:fldCharType="end"/>
      </w:r>
      <w:r w:rsidRPr="007714E2">
        <w:rPr>
          <w:i/>
          <w:iCs/>
          <w:lang w:val="it-IT"/>
        </w:rPr>
        <w:t>, cu modificarile si completarile ulterioare.</w:t>
      </w:r>
      <w:r w:rsidRPr="007714E2">
        <w:rPr>
          <w:i/>
          <w:iCs/>
          <w:lang w:val="it-IT"/>
        </w:rPr>
        <w:br/>
        <w:t>   (2) Contravenientul poate achita pe loc sau in termen de cel mult 48 de ore de la data incheierii procesului-verbal ori, dupa caz, de la data comunicarii acestuia, jumatate din minimul amenzilor prevazute la art. 86 alin. (1), agentul constatator facand mentiune despre aceasta posibilitate in procesul-verbal.</w:t>
      </w:r>
    </w:p>
    <w:p w14:paraId="5314FB1A" w14:textId="77777777" w:rsidR="007714E2" w:rsidRPr="007714E2" w:rsidRDefault="007714E2" w:rsidP="007714E2">
      <w:pPr>
        <w:rPr>
          <w:b/>
          <w:bCs/>
          <w:lang w:val="it-IT"/>
        </w:rPr>
      </w:pPr>
      <w:r w:rsidRPr="007714E2">
        <w:rPr>
          <w:b/>
          <w:bCs/>
          <w:lang w:val="it-IT"/>
        </w:rPr>
        <w:t xml:space="preserve">   "Art. 87. - Contraventiilor prevazute la art. 86 le sunt aplicabile dispozitiile Ordonantei Guvernului </w:t>
      </w:r>
      <w:r w:rsidRPr="007714E2">
        <w:rPr>
          <w:b/>
          <w:bCs/>
        </w:rPr>
        <w:fldChar w:fldCharType="begin"/>
      </w:r>
      <w:r w:rsidRPr="007714E2">
        <w:rPr>
          <w:b/>
          <w:bCs/>
          <w:lang w:val="it-IT"/>
        </w:rPr>
        <w:instrText>HYPERLINK "doc:1010000203/13"</w:instrText>
      </w:r>
      <w:r w:rsidRPr="007714E2">
        <w:rPr>
          <w:b/>
          <w:bCs/>
        </w:rPr>
      </w:r>
      <w:r w:rsidRPr="007714E2">
        <w:rPr>
          <w:b/>
          <w:bCs/>
        </w:rPr>
        <w:fldChar w:fldCharType="separate"/>
      </w:r>
      <w:r w:rsidRPr="007714E2">
        <w:rPr>
          <w:rStyle w:val="Hyperlink"/>
          <w:b/>
          <w:bCs/>
          <w:lang w:val="it-IT"/>
        </w:rPr>
        <w:t>nr. 2/2001</w:t>
      </w:r>
      <w:r w:rsidRPr="007714E2">
        <w:fldChar w:fldCharType="end"/>
      </w:r>
      <w:r w:rsidRPr="007714E2">
        <w:rPr>
          <w:b/>
          <w:bCs/>
          <w:lang w:val="it-IT"/>
        </w:rPr>
        <w:t xml:space="preserve"> privind regimul juridic al contraventiilor, aprobata cu modificari si completari prin Legea </w:t>
      </w:r>
      <w:r w:rsidRPr="007714E2">
        <w:rPr>
          <w:b/>
          <w:bCs/>
        </w:rPr>
        <w:fldChar w:fldCharType="begin"/>
      </w:r>
      <w:r w:rsidRPr="007714E2">
        <w:rPr>
          <w:b/>
          <w:bCs/>
          <w:lang w:val="it-IT"/>
        </w:rPr>
        <w:instrText>HYPERLINK "doc:1020018002/1"</w:instrText>
      </w:r>
      <w:r w:rsidRPr="007714E2">
        <w:rPr>
          <w:b/>
          <w:bCs/>
        </w:rPr>
      </w:r>
      <w:r w:rsidRPr="007714E2">
        <w:rPr>
          <w:b/>
          <w:bCs/>
        </w:rPr>
        <w:fldChar w:fldCharType="separate"/>
      </w:r>
      <w:r w:rsidRPr="007714E2">
        <w:rPr>
          <w:rStyle w:val="Hyperlink"/>
          <w:b/>
          <w:bCs/>
          <w:lang w:val="it-IT"/>
        </w:rPr>
        <w:t>nr. 180/2002</w:t>
      </w:r>
      <w:r w:rsidRPr="007714E2">
        <w:fldChar w:fldCharType="end"/>
      </w:r>
      <w:r w:rsidRPr="007714E2">
        <w:rPr>
          <w:b/>
          <w:bCs/>
          <w:lang w:val="it-IT"/>
        </w:rPr>
        <w:t xml:space="preserve">, cu modificarile si completarile ulterioare, precum si ale Legii </w:t>
      </w:r>
      <w:r w:rsidRPr="007714E2">
        <w:rPr>
          <w:b/>
          <w:bCs/>
        </w:rPr>
        <w:fldChar w:fldCharType="begin"/>
      </w:r>
      <w:r w:rsidRPr="007714E2">
        <w:rPr>
          <w:b/>
          <w:bCs/>
          <w:lang w:val="it-IT"/>
        </w:rPr>
        <w:instrText>HYPERLINK "doc:1180020302/1"</w:instrText>
      </w:r>
      <w:r w:rsidRPr="007714E2">
        <w:rPr>
          <w:b/>
          <w:bCs/>
        </w:rPr>
      </w:r>
      <w:r w:rsidRPr="007714E2">
        <w:rPr>
          <w:b/>
          <w:bCs/>
        </w:rPr>
        <w:fldChar w:fldCharType="separate"/>
      </w:r>
      <w:r w:rsidRPr="007714E2">
        <w:rPr>
          <w:rStyle w:val="Hyperlink"/>
          <w:b/>
          <w:bCs/>
          <w:lang w:val="it-IT"/>
        </w:rPr>
        <w:t>nr. 203/2018</w:t>
      </w:r>
      <w:r w:rsidRPr="007714E2">
        <w:fldChar w:fldCharType="end"/>
      </w:r>
      <w:r w:rsidRPr="007714E2">
        <w:rPr>
          <w:b/>
          <w:bCs/>
          <w:lang w:val="it-IT"/>
        </w:rPr>
        <w:t> privind masuri de eficientizare a achitarii amenzilor contraventionale, cu modificarile si completarile ulterioare."</w:t>
      </w:r>
    </w:p>
    <w:p w14:paraId="66F1F2C7" w14:textId="77777777" w:rsidR="007714E2" w:rsidRPr="007714E2" w:rsidRDefault="007714E2" w:rsidP="007714E2">
      <w:pPr>
        <w:rPr>
          <w:i/>
          <w:iCs/>
          <w:lang w:val="it-IT"/>
        </w:rPr>
      </w:pPr>
      <w:r w:rsidRPr="007714E2">
        <w:rPr>
          <w:b/>
          <w:bCs/>
          <w:lang w:val="it-IT"/>
        </w:rPr>
        <w:t xml:space="preserve">    Modificat de art.I pct.54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r w:rsidRPr="007714E2">
        <w:rPr>
          <w:lang w:val="it-IT"/>
        </w:rPr>
        <w:br/>
      </w:r>
      <w:r w:rsidRPr="007714E2">
        <w:rPr>
          <w:i/>
          <w:iCs/>
          <w:lang w:val="it-IT"/>
        </w:rPr>
        <w:t xml:space="preserve">   </w:t>
      </w:r>
      <w:r w:rsidRPr="007714E2">
        <w:rPr>
          <w:b/>
          <w:bCs/>
          <w:i/>
          <w:iCs/>
          <w:lang w:val="it-IT"/>
        </w:rPr>
        <w:t>Art. 88.</w:t>
      </w:r>
      <w:r w:rsidRPr="007714E2">
        <w:rPr>
          <w:i/>
          <w:iCs/>
          <w:lang w:val="it-IT"/>
        </w:rPr>
        <w:t xml:space="preserve"> - Dispozitiile primarului privind aprobarea sau respingerea in prealabil a cererii privind acordarea dreptului la venitul minim de incluziune, precum si cele privind incetarea dreptului la venit minim de incluziune se pot ataca potrivit prevederilor Legii contenciosului administrativ </w:t>
      </w:r>
      <w:r w:rsidRPr="007714E2">
        <w:rPr>
          <w:i/>
          <w:iCs/>
        </w:rPr>
        <w:fldChar w:fldCharType="begin"/>
      </w:r>
      <w:r w:rsidRPr="007714E2">
        <w:rPr>
          <w:i/>
          <w:iCs/>
          <w:lang w:val="it-IT"/>
        </w:rPr>
        <w:instrText>HYPERLINK "doc:1040055402/1"</w:instrText>
      </w:r>
      <w:r w:rsidRPr="007714E2">
        <w:rPr>
          <w:i/>
          <w:iCs/>
        </w:rPr>
      </w:r>
      <w:r w:rsidRPr="007714E2">
        <w:rPr>
          <w:i/>
          <w:iCs/>
        </w:rPr>
        <w:fldChar w:fldCharType="separate"/>
      </w:r>
      <w:r w:rsidRPr="007714E2">
        <w:rPr>
          <w:rStyle w:val="Hyperlink"/>
          <w:i/>
          <w:iCs/>
          <w:lang w:val="it-IT"/>
        </w:rPr>
        <w:t>nr. 554/2004</w:t>
      </w:r>
      <w:r w:rsidRPr="007714E2">
        <w:fldChar w:fldCharType="end"/>
      </w:r>
      <w:r w:rsidRPr="007714E2">
        <w:rPr>
          <w:i/>
          <w:iCs/>
          <w:lang w:val="it-IT"/>
        </w:rPr>
        <w:t>, cu modificarile si completarile ulterioare.</w:t>
      </w:r>
    </w:p>
    <w:p w14:paraId="6AFBB06E" w14:textId="77777777" w:rsidR="007714E2" w:rsidRPr="007714E2" w:rsidRDefault="007714E2" w:rsidP="007714E2">
      <w:pPr>
        <w:rPr>
          <w:b/>
          <w:bCs/>
          <w:lang w:val="it-IT"/>
        </w:rPr>
      </w:pPr>
      <w:r w:rsidRPr="007714E2">
        <w:rPr>
          <w:lang w:val="it-IT"/>
        </w:rPr>
        <w:t> </w:t>
      </w:r>
      <w:r w:rsidRPr="007714E2">
        <w:rPr>
          <w:b/>
          <w:bCs/>
          <w:lang w:val="it-IT"/>
        </w:rPr>
        <w:t xml:space="preserve">   "Art. 88. - Dispozitiile primarului privind aprobarea/respingerea/suspendarea/incetarea/modificarea dreptului la venitul minim de incluziune, precum si deciziile directorului executiv al agentiei teritoriale pentru plati si </w:t>
      </w:r>
      <w:r w:rsidRPr="007714E2">
        <w:rPr>
          <w:b/>
          <w:bCs/>
          <w:lang w:val="it-IT"/>
        </w:rPr>
        <w:lastRenderedPageBreak/>
        <w:t xml:space="preserve">inspectie sociala se pot ataca potrivit prevederilor Legii contenciosului administrativ </w:t>
      </w:r>
      <w:r w:rsidRPr="007714E2">
        <w:rPr>
          <w:b/>
          <w:bCs/>
        </w:rPr>
        <w:fldChar w:fldCharType="begin"/>
      </w:r>
      <w:r w:rsidRPr="007714E2">
        <w:rPr>
          <w:b/>
          <w:bCs/>
          <w:lang w:val="it-IT"/>
        </w:rPr>
        <w:instrText>HYPERLINK "doc:1040055402/1"</w:instrText>
      </w:r>
      <w:r w:rsidRPr="007714E2">
        <w:rPr>
          <w:b/>
          <w:bCs/>
        </w:rPr>
      </w:r>
      <w:r w:rsidRPr="007714E2">
        <w:rPr>
          <w:b/>
          <w:bCs/>
        </w:rPr>
        <w:fldChar w:fldCharType="separate"/>
      </w:r>
      <w:r w:rsidRPr="007714E2">
        <w:rPr>
          <w:rStyle w:val="Hyperlink"/>
          <w:b/>
          <w:bCs/>
          <w:lang w:val="it-IT"/>
        </w:rPr>
        <w:t>nr. 554/2004</w:t>
      </w:r>
      <w:r w:rsidRPr="007714E2">
        <w:fldChar w:fldCharType="end"/>
      </w:r>
      <w:r w:rsidRPr="007714E2">
        <w:rPr>
          <w:b/>
          <w:bCs/>
          <w:lang w:val="it-IT"/>
        </w:rPr>
        <w:t>, cu modificarile si completarile ulterioare."</w:t>
      </w:r>
    </w:p>
    <w:p w14:paraId="54AC5AA1" w14:textId="77777777" w:rsidR="007714E2" w:rsidRPr="007714E2" w:rsidRDefault="007714E2" w:rsidP="007714E2">
      <w:pPr>
        <w:rPr>
          <w:b/>
          <w:bCs/>
          <w:lang w:val="it-IT"/>
        </w:rPr>
      </w:pPr>
      <w:r w:rsidRPr="007714E2">
        <w:rPr>
          <w:b/>
          <w:bCs/>
          <w:lang w:val="it-IT"/>
        </w:rPr>
        <w:t xml:space="preserve">    Modificat de art.I pct.55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731DB744" w14:textId="77777777" w:rsidR="007714E2" w:rsidRPr="007714E2" w:rsidRDefault="007714E2" w:rsidP="007714E2">
      <w:pPr>
        <w:rPr>
          <w:lang w:val="it-IT"/>
        </w:rPr>
      </w:pPr>
      <w:r w:rsidRPr="007714E2">
        <w:rPr>
          <w:lang w:val="it-IT"/>
        </w:rPr>
        <w:t> </w:t>
      </w:r>
    </w:p>
    <w:p w14:paraId="560C914E" w14:textId="77777777" w:rsidR="007714E2" w:rsidRPr="007714E2" w:rsidRDefault="007714E2" w:rsidP="007714E2">
      <w:pPr>
        <w:rPr>
          <w:lang w:val="it-IT"/>
        </w:rPr>
      </w:pPr>
      <w:r w:rsidRPr="007714E2">
        <w:rPr>
          <w:lang w:val="it-IT"/>
        </w:rPr>
        <w:t> </w:t>
      </w:r>
    </w:p>
    <w:p w14:paraId="3B2F42DD" w14:textId="77777777" w:rsidR="007714E2" w:rsidRPr="007714E2" w:rsidRDefault="007714E2" w:rsidP="007714E2">
      <w:pPr>
        <w:rPr>
          <w:lang w:val="it-IT"/>
        </w:rPr>
      </w:pPr>
      <w:r w:rsidRPr="007714E2">
        <w:rPr>
          <w:lang w:val="it-IT"/>
        </w:rPr>
        <w:t>Capitolul VII</w:t>
      </w:r>
      <w:r w:rsidRPr="007714E2">
        <w:rPr>
          <w:lang w:val="it-IT"/>
        </w:rPr>
        <w:br/>
      </w:r>
      <w:r w:rsidRPr="007714E2">
        <w:rPr>
          <w:b/>
          <w:bCs/>
          <w:lang w:val="it-IT"/>
        </w:rPr>
        <w:t>Dispozitii tranzitorii si finale</w:t>
      </w:r>
    </w:p>
    <w:p w14:paraId="1F24F6D9" w14:textId="77777777" w:rsidR="007714E2" w:rsidRPr="007714E2" w:rsidRDefault="007714E2" w:rsidP="007714E2">
      <w:pPr>
        <w:rPr>
          <w:lang w:val="it-IT"/>
        </w:rPr>
      </w:pPr>
      <w:r w:rsidRPr="007714E2">
        <w:rPr>
          <w:lang w:val="it-IT"/>
        </w:rPr>
        <w:t> </w:t>
      </w:r>
    </w:p>
    <w:p w14:paraId="681E9F26" w14:textId="77777777" w:rsidR="007714E2" w:rsidRPr="007714E2" w:rsidRDefault="007714E2" w:rsidP="007714E2">
      <w:pPr>
        <w:rPr>
          <w:lang w:val="it-IT"/>
        </w:rPr>
      </w:pPr>
      <w:r w:rsidRPr="007714E2">
        <w:rPr>
          <w:lang w:val="it-IT"/>
        </w:rPr>
        <w:t> </w:t>
      </w:r>
    </w:p>
    <w:p w14:paraId="79CC571B" w14:textId="77777777" w:rsidR="007714E2" w:rsidRPr="007714E2" w:rsidRDefault="007714E2" w:rsidP="007714E2">
      <w:pPr>
        <w:rPr>
          <w:lang w:val="it-IT"/>
        </w:rPr>
      </w:pPr>
      <w:r w:rsidRPr="007714E2">
        <w:rPr>
          <w:lang w:val="it-IT"/>
        </w:rPr>
        <w:t xml:space="preserve">   </w:t>
      </w:r>
      <w:r w:rsidRPr="007714E2">
        <w:rPr>
          <w:b/>
          <w:bCs/>
          <w:lang w:val="it-IT"/>
        </w:rPr>
        <w:t>Art. 89.</w:t>
      </w:r>
      <w:r w:rsidRPr="007714E2">
        <w:rPr>
          <w:lang w:val="it-IT"/>
        </w:rPr>
        <w:t xml:space="preserve"> - (1) Inspectorii sociali din agentia nationala pentru plati si inspectie sociala efectueaza controale periodice la nivelul unitatilor administrativ-teritoriale, in scopul verificarii respectarii aplicarii prevederilor prezentei legi.</w:t>
      </w:r>
      <w:r w:rsidRPr="007714E2">
        <w:rPr>
          <w:lang w:val="it-IT"/>
        </w:rPr>
        <w:br/>
        <w:t>   (2) La solicitarea directorului executiv al agentiei teritoriale pentru plati si inspectie sociala, inspectorii sociali prevazuti la alin. (1) efectueaza vizite in teren la beneficiarii de venit minim de incluziune, in scopul verificarii indeplinirii conditiilor de eligibilitate pentru acordarea dreptului.</w:t>
      </w:r>
      <w:r w:rsidRPr="007714E2">
        <w:rPr>
          <w:lang w:val="it-IT"/>
        </w:rPr>
        <w:br/>
      </w:r>
      <w:r w:rsidRPr="007714E2">
        <w:rPr>
          <w:i/>
          <w:iCs/>
          <w:lang w:val="it-IT"/>
        </w:rPr>
        <w:t>   </w:t>
      </w:r>
      <w:r w:rsidRPr="007714E2">
        <w:rPr>
          <w:b/>
          <w:bCs/>
          <w:i/>
          <w:iCs/>
          <w:lang w:val="it-IT"/>
        </w:rPr>
        <w:t>Art. 90</w:t>
      </w:r>
      <w:r w:rsidRPr="007714E2">
        <w:rPr>
          <w:i/>
          <w:iCs/>
          <w:lang w:val="it-IT"/>
        </w:rPr>
        <w:t xml:space="preserve">. - (1) Sumele constatate ca fiind primite necuvenit cu titlu de ajutor social acordat in baza Legii </w:t>
      </w:r>
      <w:r w:rsidRPr="007714E2">
        <w:rPr>
          <w:i/>
          <w:iCs/>
        </w:rPr>
        <w:fldChar w:fldCharType="begin"/>
      </w:r>
      <w:r w:rsidRPr="007714E2">
        <w:rPr>
          <w:i/>
          <w:iCs/>
          <w:lang w:val="it-IT"/>
        </w:rPr>
        <w:instrText>HYPERLINK "doc:1010041602/1"</w:instrText>
      </w:r>
      <w:r w:rsidRPr="007714E2">
        <w:rPr>
          <w:i/>
          <w:iCs/>
        </w:rPr>
      </w:r>
      <w:r w:rsidRPr="007714E2">
        <w:rPr>
          <w:i/>
          <w:iCs/>
        </w:rPr>
        <w:fldChar w:fldCharType="separate"/>
      </w:r>
      <w:r w:rsidRPr="007714E2">
        <w:rPr>
          <w:rStyle w:val="Hyperlink"/>
          <w:i/>
          <w:iCs/>
          <w:lang w:val="it-IT"/>
        </w:rPr>
        <w:t>nr. 416/2001</w:t>
      </w:r>
      <w:r w:rsidRPr="007714E2">
        <w:fldChar w:fldCharType="end"/>
      </w:r>
      <w:r w:rsidRPr="007714E2">
        <w:rPr>
          <w:i/>
          <w:iCs/>
          <w:lang w:val="it-IT"/>
        </w:rPr>
        <w:t xml:space="preserve"> privind venitul minim garantat, cu modificarile si completarile ulterioare, de alocatie pentru sustinerea familiei acordate in baza Legii </w:t>
      </w:r>
      <w:r w:rsidRPr="007714E2">
        <w:rPr>
          <w:i/>
          <w:iCs/>
        </w:rPr>
        <w:fldChar w:fldCharType="begin"/>
      </w:r>
      <w:r w:rsidRPr="007714E2">
        <w:rPr>
          <w:i/>
          <w:iCs/>
          <w:lang w:val="it-IT"/>
        </w:rPr>
        <w:instrText>HYPERLINK "doc:1100027702/32"</w:instrText>
      </w:r>
      <w:r w:rsidRPr="007714E2">
        <w:rPr>
          <w:i/>
          <w:iCs/>
        </w:rPr>
      </w:r>
      <w:r w:rsidRPr="007714E2">
        <w:rPr>
          <w:i/>
          <w:iCs/>
        </w:rPr>
        <w:fldChar w:fldCharType="separate"/>
      </w:r>
      <w:r w:rsidRPr="007714E2">
        <w:rPr>
          <w:rStyle w:val="Hyperlink"/>
          <w:i/>
          <w:iCs/>
          <w:lang w:val="it-IT"/>
        </w:rPr>
        <w:t>nr. 277/2010</w:t>
      </w:r>
      <w:r w:rsidRPr="007714E2">
        <w:fldChar w:fldCharType="end"/>
      </w:r>
      <w:r w:rsidRPr="007714E2">
        <w:rPr>
          <w:i/>
          <w:iCs/>
          <w:lang w:val="it-IT"/>
        </w:rPr>
        <w:t xml:space="preserve"> privind alocatia pentru sustinerea familiei, republicata, cu modificarile si completarile ulterioare, si de ajutor pentru incalzirea locuintei acordat in baza Ordonantei de urgenta a Guvernului </w:t>
      </w:r>
      <w:r w:rsidRPr="007714E2">
        <w:rPr>
          <w:i/>
          <w:iCs/>
        </w:rPr>
        <w:fldChar w:fldCharType="begin"/>
      </w:r>
      <w:r w:rsidRPr="007714E2">
        <w:rPr>
          <w:i/>
          <w:iCs/>
          <w:lang w:val="it-IT"/>
        </w:rPr>
        <w:instrText>HYPERLINK "doc:1110007003/18"</w:instrText>
      </w:r>
      <w:r w:rsidRPr="007714E2">
        <w:rPr>
          <w:i/>
          <w:iCs/>
        </w:rPr>
      </w:r>
      <w:r w:rsidRPr="007714E2">
        <w:rPr>
          <w:i/>
          <w:iCs/>
        </w:rPr>
        <w:fldChar w:fldCharType="separate"/>
      </w:r>
      <w:r w:rsidRPr="007714E2">
        <w:rPr>
          <w:rStyle w:val="Hyperlink"/>
          <w:i/>
          <w:iCs/>
          <w:lang w:val="it-IT"/>
        </w:rPr>
        <w:t>nr. 70/2011</w:t>
      </w:r>
      <w:r w:rsidRPr="007714E2">
        <w:fldChar w:fldCharType="end"/>
      </w:r>
      <w:r w:rsidRPr="007714E2">
        <w:rPr>
          <w:i/>
          <w:iCs/>
          <w:lang w:val="it-IT"/>
        </w:rPr>
        <w:t xml:space="preserve"> privind masurile de protectie sociala in perioada sezonului rece, aprobata prin Legea </w:t>
      </w:r>
      <w:r w:rsidRPr="007714E2">
        <w:rPr>
          <w:i/>
          <w:iCs/>
        </w:rPr>
        <w:fldChar w:fldCharType="begin"/>
      </w:r>
      <w:r w:rsidRPr="007714E2">
        <w:rPr>
          <w:i/>
          <w:iCs/>
          <w:lang w:val="it-IT"/>
        </w:rPr>
        <w:instrText>HYPERLINK "doc:1120009202/1"</w:instrText>
      </w:r>
      <w:r w:rsidRPr="007714E2">
        <w:rPr>
          <w:i/>
          <w:iCs/>
        </w:rPr>
      </w:r>
      <w:r w:rsidRPr="007714E2">
        <w:rPr>
          <w:i/>
          <w:iCs/>
        </w:rPr>
        <w:fldChar w:fldCharType="separate"/>
      </w:r>
      <w:r w:rsidRPr="007714E2">
        <w:rPr>
          <w:rStyle w:val="Hyperlink"/>
          <w:i/>
          <w:iCs/>
          <w:lang w:val="it-IT"/>
        </w:rPr>
        <w:t>nr. 92/2012</w:t>
      </w:r>
      <w:r w:rsidRPr="007714E2">
        <w:fldChar w:fldCharType="end"/>
      </w:r>
      <w:r w:rsidRPr="007714E2">
        <w:rPr>
          <w:i/>
          <w:iCs/>
          <w:lang w:val="it-IT"/>
        </w:rPr>
        <w:t>, cu modificarile si completarile ulterioare, nerecuperate pana la data intrarii in vigoare a prezentei legi, se recupereaza in conditiile art. 78-80.</w:t>
      </w:r>
    </w:p>
    <w:p w14:paraId="2F36B300" w14:textId="77777777" w:rsidR="007714E2" w:rsidRPr="007714E2" w:rsidRDefault="007714E2" w:rsidP="007714E2">
      <w:pPr>
        <w:rPr>
          <w:i/>
          <w:iCs/>
          <w:lang w:val="it-IT"/>
        </w:rPr>
      </w:pPr>
      <w:r w:rsidRPr="007714E2">
        <w:rPr>
          <w:lang w:val="it-IT"/>
        </w:rPr>
        <w:t xml:space="preserve">   </w:t>
      </w:r>
      <w:r w:rsidRPr="007714E2">
        <w:rPr>
          <w:b/>
          <w:bCs/>
          <w:lang w:val="it-IT"/>
        </w:rPr>
        <w:t xml:space="preserve">"Art. 90. </w:t>
      </w:r>
      <w:r w:rsidRPr="007714E2">
        <w:rPr>
          <w:i/>
          <w:iCs/>
          <w:lang w:val="it-IT"/>
        </w:rPr>
        <w:t xml:space="preserve">- (1) Sumele constatate ca fiind primite necuvenit cu titlu de ajutor social acordat in baza Legii </w:t>
      </w:r>
      <w:r w:rsidRPr="007714E2">
        <w:rPr>
          <w:i/>
          <w:iCs/>
        </w:rPr>
        <w:fldChar w:fldCharType="begin"/>
      </w:r>
      <w:r w:rsidRPr="007714E2">
        <w:rPr>
          <w:i/>
          <w:iCs/>
          <w:lang w:val="it-IT"/>
        </w:rPr>
        <w:instrText>HYPERLINK "doc:1010041602/1"</w:instrText>
      </w:r>
      <w:r w:rsidRPr="007714E2">
        <w:rPr>
          <w:i/>
          <w:iCs/>
        </w:rPr>
      </w:r>
      <w:r w:rsidRPr="007714E2">
        <w:rPr>
          <w:i/>
          <w:iCs/>
        </w:rPr>
        <w:fldChar w:fldCharType="separate"/>
      </w:r>
      <w:r w:rsidRPr="007714E2">
        <w:rPr>
          <w:rStyle w:val="Hyperlink"/>
          <w:i/>
          <w:iCs/>
          <w:lang w:val="it-IT"/>
        </w:rPr>
        <w:t>nr. 416/2001</w:t>
      </w:r>
      <w:r w:rsidRPr="007714E2">
        <w:fldChar w:fldCharType="end"/>
      </w:r>
      <w:r w:rsidRPr="007714E2">
        <w:rPr>
          <w:i/>
          <w:iCs/>
          <w:lang w:val="it-IT"/>
        </w:rPr>
        <w:t xml:space="preserve"> privind venitul minim garantat, cu modificarile si completarile ulterioare, si de alocatie pentru sustinerea familiei acordate in baza Legii </w:t>
      </w:r>
      <w:r w:rsidRPr="007714E2">
        <w:rPr>
          <w:i/>
          <w:iCs/>
        </w:rPr>
        <w:fldChar w:fldCharType="begin"/>
      </w:r>
      <w:r w:rsidRPr="007714E2">
        <w:rPr>
          <w:i/>
          <w:iCs/>
          <w:lang w:val="it-IT"/>
        </w:rPr>
        <w:instrText>HYPERLINK "doc:1100027702/32"</w:instrText>
      </w:r>
      <w:r w:rsidRPr="007714E2">
        <w:rPr>
          <w:i/>
          <w:iCs/>
        </w:rPr>
      </w:r>
      <w:r w:rsidRPr="007714E2">
        <w:rPr>
          <w:i/>
          <w:iCs/>
        </w:rPr>
        <w:fldChar w:fldCharType="separate"/>
      </w:r>
      <w:r w:rsidRPr="007714E2">
        <w:rPr>
          <w:rStyle w:val="Hyperlink"/>
          <w:i/>
          <w:iCs/>
          <w:lang w:val="it-IT"/>
        </w:rPr>
        <w:t>nr. 277/2010</w:t>
      </w:r>
      <w:r w:rsidRPr="007714E2">
        <w:fldChar w:fldCharType="end"/>
      </w:r>
      <w:r w:rsidRPr="007714E2">
        <w:rPr>
          <w:i/>
          <w:iCs/>
          <w:lang w:val="it-IT"/>
        </w:rPr>
        <w:t> privind alocatia pentru sustinerea familiei, republicata, cu modificarile si completarile ulterioare, nerecuperate pana la data intrarii in vigoare a prezentei legi, se recupereaza in conditiile art. 78-80."</w:t>
      </w:r>
    </w:p>
    <w:p w14:paraId="607DDB25" w14:textId="77777777" w:rsidR="007714E2" w:rsidRPr="007714E2" w:rsidRDefault="007714E2" w:rsidP="007714E2">
      <w:pPr>
        <w:rPr>
          <w:i/>
          <w:iCs/>
          <w:lang w:val="it-IT"/>
        </w:rPr>
      </w:pPr>
      <w:r w:rsidRPr="007714E2">
        <w:rPr>
          <w:i/>
          <w:iCs/>
          <w:lang w:val="it-IT"/>
        </w:rPr>
        <w:t xml:space="preserve">  </w:t>
      </w:r>
      <w:r w:rsidRPr="007714E2">
        <w:rPr>
          <w:b/>
          <w:bCs/>
          <w:i/>
          <w:iCs/>
          <w:lang w:val="it-IT"/>
        </w:rPr>
        <w:t xml:space="preserve">Modificat de art.43 pct.25 din </w:t>
      </w:r>
      <w:r w:rsidRPr="007714E2">
        <w:rPr>
          <w:b/>
          <w:bCs/>
          <w:i/>
          <w:iCs/>
        </w:rPr>
        <w:fldChar w:fldCharType="begin"/>
      </w:r>
      <w:r w:rsidRPr="007714E2">
        <w:rPr>
          <w:b/>
          <w:bCs/>
          <w:i/>
          <w:iCs/>
          <w:lang w:val="it-IT"/>
        </w:rPr>
        <w:instrText>HYPERLINK "doc:1210022602/1"</w:instrText>
      </w:r>
      <w:r w:rsidRPr="007714E2">
        <w:rPr>
          <w:b/>
          <w:bCs/>
          <w:i/>
          <w:iCs/>
        </w:rPr>
      </w:r>
      <w:r w:rsidRPr="007714E2">
        <w:rPr>
          <w:b/>
          <w:bCs/>
          <w:i/>
          <w:iCs/>
        </w:rPr>
        <w:fldChar w:fldCharType="separate"/>
      </w:r>
      <w:r w:rsidRPr="007714E2">
        <w:rPr>
          <w:rStyle w:val="Hyperlink"/>
          <w:i/>
          <w:iCs/>
          <w:lang w:val="it-IT"/>
        </w:rPr>
        <w:t>Legea 226/2021</w:t>
      </w:r>
      <w:r w:rsidRPr="007714E2">
        <w:fldChar w:fldCharType="end"/>
      </w:r>
      <w:r w:rsidRPr="007714E2">
        <w:rPr>
          <w:i/>
          <w:iCs/>
          <w:lang w:val="it-IT"/>
        </w:rPr>
        <w:br/>
        <w:t>   (2) Pentru sumele prevazute la alin. (1), termenul de 180 de zile se calculeaza de la data intrarii in vigoare a prezentei legi.</w:t>
      </w:r>
    </w:p>
    <w:p w14:paraId="574CF39B" w14:textId="77777777" w:rsidR="007714E2" w:rsidRPr="007714E2" w:rsidRDefault="007714E2" w:rsidP="007714E2">
      <w:pPr>
        <w:rPr>
          <w:b/>
          <w:bCs/>
          <w:lang w:val="it-IT"/>
        </w:rPr>
      </w:pPr>
      <w:r w:rsidRPr="007714E2">
        <w:rPr>
          <w:b/>
          <w:bCs/>
          <w:lang w:val="it-IT"/>
        </w:rPr>
        <w:t xml:space="preserve">Articolul 90 abrogat de art.I pct.56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3E2A60FE" w14:textId="77777777" w:rsidR="007714E2" w:rsidRPr="007714E2" w:rsidRDefault="007714E2" w:rsidP="007714E2">
      <w:pPr>
        <w:rPr>
          <w:i/>
          <w:iCs/>
          <w:lang w:val="it-IT"/>
        </w:rPr>
      </w:pPr>
      <w:r w:rsidRPr="007714E2">
        <w:rPr>
          <w:i/>
          <w:iCs/>
          <w:lang w:val="it-IT"/>
        </w:rPr>
        <w:lastRenderedPageBreak/>
        <w:t>  </w:t>
      </w:r>
      <w:r w:rsidRPr="007714E2">
        <w:rPr>
          <w:b/>
          <w:bCs/>
          <w:i/>
          <w:iCs/>
          <w:lang w:val="it-IT"/>
        </w:rPr>
        <w:t xml:space="preserve"> Art. 91.</w:t>
      </w:r>
      <w:r w:rsidRPr="007714E2">
        <w:rPr>
          <w:i/>
          <w:iCs/>
          <w:lang w:val="it-IT"/>
        </w:rPr>
        <w:t xml:space="preserve"> - In situatia in care Ministerul Muncii, Familiei, Protectiei Sociale si Persoanelor Varstnice constata cresterea valorii pragului saraciei severe, stabilit cu peste 10% fata de valoarea de referinta, exprimata in lei, prevazuta la art. 15 alin. (2), acesta propune modificarea corespunzatoare a nivelului venitului mediu net lunar/membru de familie luat in calcul la stabilirea cuantumului venitului minim de incluziune, pentru fiecare din ajutoarele financiare prevazute la art. 3 alin. (2), care se aproba prin hotarare a Guvernului.   </w:t>
      </w:r>
    </w:p>
    <w:p w14:paraId="7AD7C863" w14:textId="77777777" w:rsidR="007714E2" w:rsidRPr="007714E2" w:rsidRDefault="007714E2" w:rsidP="007714E2">
      <w:pPr>
        <w:rPr>
          <w:b/>
          <w:bCs/>
          <w:lang w:val="it-IT"/>
        </w:rPr>
      </w:pPr>
      <w:r w:rsidRPr="007714E2">
        <w:rPr>
          <w:bCs/>
          <w:i/>
          <w:lang w:val="it-IT"/>
        </w:rPr>
        <w:t>   "Art. 91. - (1) Nivelul venitului minim de incluziune, respectiv al componentelor acestuia prevazute la art. 3 alin. (2), precum si cuantumurile ajutorului pentru familia cu copii se majoreaza anual, din oficiu, incepand cu luna martie a fiecarui an, cu rata medie anuala a inflatiei din anul precedent, indicator definitiv, comunicat de Institutul National de Statistica. In situatia in care rata medie anuala a inflatiei are valoare negativa se pastreaza ultima valoare a venitului minim de incluziune si a cuantumurilor acestuia.</w:t>
      </w:r>
    </w:p>
    <w:p w14:paraId="432F6F2E" w14:textId="77777777" w:rsidR="007714E2" w:rsidRPr="007714E2" w:rsidRDefault="007714E2" w:rsidP="007714E2">
      <w:pPr>
        <w:rPr>
          <w:b/>
          <w:lang w:val="it-IT"/>
        </w:rPr>
      </w:pPr>
      <w:r w:rsidRPr="007714E2">
        <w:rPr>
          <w:b/>
          <w:bCs/>
          <w:lang w:val="it-IT"/>
        </w:rPr>
        <w:t>   Art. 91.</w:t>
      </w:r>
      <w:r w:rsidRPr="007714E2">
        <w:rPr>
          <w:b/>
          <w:lang w:val="it-IT"/>
        </w:rPr>
        <w:t xml:space="preserve"> - (1) Nivelul venitului minim de incluziune, respectiv al componentelor acestuia prevazute la art. 9 alin. (3), precum si cuantumurile ajutorului pentru familia cu copii prevazut la art. 18 se majoreaza anual, din oficiu, incepand cu luna martie a fiecarui an, cu rata medie anuala a inflatiei din anul precedent, indicator definitiv, comunicat de Institutul National de Statistica. In situatia in care rata medie anuala a inflatiei are valoare negativa se pastreaza ultima valoare a venitului minim de incluziune si a cuantumurilor acestuia.</w:t>
      </w:r>
    </w:p>
    <w:p w14:paraId="0DC9233D" w14:textId="77777777" w:rsidR="007714E2" w:rsidRPr="007714E2" w:rsidRDefault="007714E2" w:rsidP="007714E2">
      <w:pPr>
        <w:rPr>
          <w:b/>
          <w:bCs/>
          <w:lang w:val="it-IT"/>
        </w:rPr>
      </w:pPr>
      <w:r w:rsidRPr="007714E2">
        <w:rPr>
          <w:b/>
          <w:lang w:val="it-IT"/>
        </w:rPr>
        <w:t xml:space="preserve">  </w:t>
      </w:r>
      <w:r w:rsidRPr="007714E2">
        <w:rPr>
          <w:b/>
          <w:bCs/>
          <w:lang w:val="it-IT"/>
        </w:rPr>
        <w:t xml:space="preserve">  Modificat de art.I pct.17 din </w:t>
      </w:r>
      <w:r w:rsidRPr="007714E2">
        <w:rPr>
          <w:b/>
          <w:bCs/>
        </w:rPr>
        <w:fldChar w:fldCharType="begin"/>
      </w:r>
      <w:r w:rsidRPr="007714E2">
        <w:rPr>
          <w:b/>
          <w:bCs/>
          <w:lang w:val="it-IT"/>
        </w:rPr>
        <w:instrText>HYPERLINK "doc:1230005602/1"</w:instrText>
      </w:r>
      <w:r w:rsidRPr="007714E2">
        <w:rPr>
          <w:b/>
          <w:bCs/>
        </w:rPr>
      </w:r>
      <w:r w:rsidRPr="007714E2">
        <w:rPr>
          <w:b/>
          <w:bCs/>
        </w:rPr>
        <w:fldChar w:fldCharType="separate"/>
      </w:r>
      <w:r w:rsidRPr="007714E2">
        <w:rPr>
          <w:rStyle w:val="Hyperlink"/>
          <w:b/>
          <w:bCs/>
          <w:lang w:val="it-IT"/>
        </w:rPr>
        <w:t>Legea 56/2023</w:t>
      </w:r>
      <w:r w:rsidRPr="007714E2">
        <w:fldChar w:fldCharType="end"/>
      </w:r>
      <w:r w:rsidRPr="007714E2">
        <w:rPr>
          <w:b/>
          <w:bCs/>
          <w:lang w:val="it-IT"/>
        </w:rPr>
        <w:br/>
        <w:t>   (2) Nivelul venitului minim de incluziune, respectiv al componentelor acestuia prevazute la art. 3 alin. (2), precum si cuantumurile ajutorului pentru familia cu copii, majorate in conditiile prevazute la alin. (1), se comunica de catre Ministerul Muncii si Solidaritatii Sociale Agentiei Nationale pentru Plati si Inspectie Sociala.</w:t>
      </w:r>
      <w:r w:rsidRPr="007714E2">
        <w:rPr>
          <w:b/>
          <w:bCs/>
          <w:lang w:val="it-IT"/>
        </w:rPr>
        <w:br/>
        <w:t>   (3) Nivelul sumelor prevazute la art. 275 se actualizeaza prin hotarare a Guvernului.</w:t>
      </w:r>
      <w:r w:rsidRPr="007714E2">
        <w:rPr>
          <w:b/>
          <w:bCs/>
          <w:lang w:val="it-IT"/>
        </w:rPr>
        <w:br/>
        <w:t>   (4) In situatia in care din calculul prevazut la alin. (1) rezulta fractiuni de bani, nivelurile se rotunjesc la leu, in favoarea beneficiarului."</w:t>
      </w:r>
    </w:p>
    <w:p w14:paraId="7859815F" w14:textId="77777777" w:rsidR="007714E2" w:rsidRPr="007714E2" w:rsidRDefault="007714E2" w:rsidP="007714E2">
      <w:pPr>
        <w:rPr>
          <w:b/>
          <w:bCs/>
          <w:lang w:val="it-IT"/>
        </w:rPr>
      </w:pPr>
      <w:r w:rsidRPr="007714E2">
        <w:rPr>
          <w:b/>
          <w:bCs/>
          <w:lang w:val="it-IT"/>
        </w:rPr>
        <w:t xml:space="preserve">    Modificat de art.I pct.57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1CC50BC8" w14:textId="77777777" w:rsidR="007714E2" w:rsidRPr="007714E2" w:rsidRDefault="007714E2" w:rsidP="007714E2">
      <w:pPr>
        <w:rPr>
          <w:i/>
          <w:iCs/>
          <w:lang w:val="it-IT"/>
        </w:rPr>
      </w:pPr>
      <w:r w:rsidRPr="007714E2">
        <w:rPr>
          <w:lang w:val="it-IT"/>
        </w:rPr>
        <w:t xml:space="preserve">   </w:t>
      </w:r>
      <w:r w:rsidRPr="007714E2">
        <w:rPr>
          <w:b/>
          <w:bCs/>
          <w:lang w:val="it-IT"/>
        </w:rPr>
        <w:t>Art. 92.</w:t>
      </w:r>
      <w:r w:rsidRPr="007714E2">
        <w:rPr>
          <w:lang w:val="it-IT"/>
        </w:rPr>
        <w:t xml:space="preserve"> </w:t>
      </w:r>
      <w:r w:rsidRPr="007714E2">
        <w:rPr>
          <w:i/>
          <w:iCs/>
          <w:lang w:val="it-IT"/>
        </w:rPr>
        <w:t>- (1) Pentru cresterea calitatii vietii, persoanele apte de munca din familiile beneficiare de venit minim de incluziune, care nu au un loc de munca sau nu realizeaza venituri in baza unui contract individual de munca, raport de serviciu ori alta forma prevazuta de lege, beneficiaza de masuri de incluziune pe piata muncii, prevazute de reglementarile legale in vigoare si constituie una dintre categoriile prioritare pentru acestea.</w:t>
      </w:r>
      <w:r w:rsidRPr="007714E2">
        <w:rPr>
          <w:i/>
          <w:iCs/>
          <w:lang w:val="it-IT"/>
        </w:rPr>
        <w:br/>
        <w:t>   (2) Principalele masuri de incluziune pe piata muncii destinate persoanelor prevazute la alin. (1) sunt:</w:t>
      </w:r>
    </w:p>
    <w:p w14:paraId="4E61AB48" w14:textId="77777777" w:rsidR="007714E2" w:rsidRPr="007714E2" w:rsidRDefault="007714E2" w:rsidP="007714E2">
      <w:pPr>
        <w:rPr>
          <w:i/>
          <w:iCs/>
          <w:lang w:val="it-IT"/>
        </w:rPr>
      </w:pPr>
      <w:r w:rsidRPr="007714E2">
        <w:rPr>
          <w:i/>
          <w:iCs/>
          <w:lang w:val="it-IT"/>
        </w:rPr>
        <w:lastRenderedPageBreak/>
        <w:t xml:space="preserve">   a)participarea la programele educationale de alfabetizare si de tip a doua sansa, inclusiv la programele desfasurate in cadrul centrelor comunitare de invatare permanenta la nivel local prevazute la art. 344 din Legea educatiei nationale </w:t>
      </w:r>
      <w:r w:rsidRPr="007714E2">
        <w:rPr>
          <w:i/>
          <w:iCs/>
        </w:rPr>
        <w:fldChar w:fldCharType="begin"/>
      </w:r>
      <w:r w:rsidRPr="007714E2">
        <w:rPr>
          <w:i/>
          <w:iCs/>
          <w:lang w:val="it-IT"/>
        </w:rPr>
        <w:instrText>HYPERLINK "doc:1110000102/1"</w:instrText>
      </w:r>
      <w:r w:rsidRPr="007714E2">
        <w:rPr>
          <w:i/>
          <w:iCs/>
        </w:rPr>
      </w:r>
      <w:r w:rsidRPr="007714E2">
        <w:rPr>
          <w:i/>
          <w:iCs/>
        </w:rPr>
        <w:fldChar w:fldCharType="separate"/>
      </w:r>
      <w:r w:rsidRPr="007714E2">
        <w:rPr>
          <w:rStyle w:val="Hyperlink"/>
          <w:i/>
          <w:iCs/>
          <w:lang w:val="it-IT"/>
        </w:rPr>
        <w:t>nr. 1/2011</w:t>
      </w:r>
      <w:r w:rsidRPr="007714E2">
        <w:fldChar w:fldCharType="end"/>
      </w:r>
      <w:r w:rsidRPr="007714E2">
        <w:rPr>
          <w:i/>
          <w:iCs/>
          <w:lang w:val="it-IT"/>
        </w:rPr>
        <w:t>, cu modificarile si completarile ulterioare;</w:t>
      </w:r>
      <w:r w:rsidRPr="007714E2">
        <w:rPr>
          <w:i/>
          <w:iCs/>
          <w:lang w:val="it-IT"/>
        </w:rPr>
        <w:br/>
        <w:t>   b)participarea la cursurile de formare/calificare/recalificare recomandate de agentiile teritoriale pentru ocuparea fortei de munca;</w:t>
      </w:r>
      <w:r w:rsidRPr="007714E2">
        <w:rPr>
          <w:i/>
          <w:iCs/>
          <w:lang w:val="it-IT"/>
        </w:rPr>
        <w:br/>
        <w:t>   c)oferirea de servicii de consiliere si orientare pe piata muncii;</w:t>
      </w:r>
      <w:r w:rsidRPr="007714E2">
        <w:rPr>
          <w:i/>
          <w:iCs/>
          <w:lang w:val="it-IT"/>
        </w:rPr>
        <w:br/>
        <w:t xml:space="preserve">   d)angajarea in cadrul intreprinderilor sociale sau a intreprinderilor sociale de insertie, in conditiile prevazute de Legea </w:t>
      </w:r>
      <w:r w:rsidRPr="007714E2">
        <w:rPr>
          <w:i/>
          <w:iCs/>
        </w:rPr>
        <w:fldChar w:fldCharType="begin"/>
      </w:r>
      <w:r w:rsidRPr="007714E2">
        <w:rPr>
          <w:i/>
          <w:iCs/>
          <w:lang w:val="it-IT"/>
        </w:rPr>
        <w:instrText>HYPERLINK "doc:1150021902/1"</w:instrText>
      </w:r>
      <w:r w:rsidRPr="007714E2">
        <w:rPr>
          <w:i/>
          <w:iCs/>
        </w:rPr>
      </w:r>
      <w:r w:rsidRPr="007714E2">
        <w:rPr>
          <w:i/>
          <w:iCs/>
        </w:rPr>
        <w:fldChar w:fldCharType="separate"/>
      </w:r>
      <w:r w:rsidRPr="007714E2">
        <w:rPr>
          <w:rStyle w:val="Hyperlink"/>
          <w:i/>
          <w:iCs/>
          <w:lang w:val="it-IT"/>
        </w:rPr>
        <w:t>nr. 219/2015</w:t>
      </w:r>
      <w:r w:rsidRPr="007714E2">
        <w:fldChar w:fldCharType="end"/>
      </w:r>
      <w:r w:rsidRPr="007714E2">
        <w:rPr>
          <w:i/>
          <w:iCs/>
          <w:lang w:val="it-IT"/>
        </w:rPr>
        <w:t xml:space="preserve"> privind economia sociala.</w:t>
      </w:r>
      <w:r w:rsidRPr="007714E2">
        <w:rPr>
          <w:i/>
          <w:iCs/>
          <w:lang w:val="it-IT"/>
        </w:rPr>
        <w:br/>
        <w:t>   (3) Masurile prevazute la alin. (2) sunt disponibile si pentru persoanele apte de munca din familiile beneficiare de venit minim de incluziune care realizeaza venituri in baza unui contract individual de munca, raport de serviciu sau alta forma prevazuta de lege, daca acestea doresc sa obtina fie venituri mai mari in baza unui contract individual de munca, raport de serviciu sau alta forma prevazuta de lege, fie sa dobandeasca competente profesionale competitive pe piata muncii.</w:t>
      </w:r>
      <w:r w:rsidRPr="007714E2">
        <w:rPr>
          <w:i/>
          <w:iCs/>
          <w:lang w:val="it-IT"/>
        </w:rPr>
        <w:br/>
        <w:t>   (4) Persoanele apte de munca din familiile care primesc una sau mai multe componente ale venitului minim de incluziune beneficiaza, cu prioritate, de masurile de ocupare temporara pentru executarea de lucrari si activitati de interes pentru comunitatile locale subventionate din bugetul asigurarilor de somaj.</w:t>
      </w:r>
      <w:r w:rsidRPr="007714E2">
        <w:rPr>
          <w:i/>
          <w:iCs/>
          <w:lang w:val="it-IT"/>
        </w:rPr>
        <w:br/>
        <w:t>   (5) In termen de 3 ani de la data intrarii in vigoare a prezentei legi, pentru 25% din persoanele apte de munca din familiile beneficiare de venit minim de incluziune, institutiile cu atributii in domeniu au obligatia sa asigure cel putin una dintre masurile prevazute la alin. (2) si (4).</w:t>
      </w:r>
    </w:p>
    <w:p w14:paraId="13F4C8C5" w14:textId="77777777" w:rsidR="007714E2" w:rsidRPr="007714E2" w:rsidRDefault="007714E2" w:rsidP="007714E2">
      <w:pPr>
        <w:rPr>
          <w:b/>
          <w:bCs/>
          <w:lang w:val="it-IT"/>
        </w:rPr>
      </w:pPr>
      <w:r w:rsidRPr="007714E2">
        <w:rPr>
          <w:b/>
          <w:bCs/>
          <w:lang w:val="it-IT"/>
        </w:rPr>
        <w:t xml:space="preserve">Articolul 92 abrogat de art.I pct.58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30C6D85A" w14:textId="77777777" w:rsidR="007714E2" w:rsidRPr="007714E2" w:rsidRDefault="007714E2" w:rsidP="007714E2">
      <w:pPr>
        <w:rPr>
          <w:b/>
          <w:bCs/>
          <w:lang w:val="it-IT"/>
        </w:rPr>
      </w:pPr>
      <w:r w:rsidRPr="007714E2">
        <w:rPr>
          <w:b/>
          <w:bCs/>
          <w:lang w:val="it-IT"/>
        </w:rPr>
        <w:t xml:space="preserve">  Articolele 92 si 95 abrogate de art.I pct.18 din </w:t>
      </w:r>
      <w:r w:rsidRPr="007714E2">
        <w:rPr>
          <w:b/>
          <w:bCs/>
        </w:rPr>
        <w:fldChar w:fldCharType="begin"/>
      </w:r>
      <w:r w:rsidRPr="007714E2">
        <w:rPr>
          <w:b/>
          <w:bCs/>
          <w:lang w:val="it-IT"/>
        </w:rPr>
        <w:instrText>HYPERLINK "doc:1230005602/1"</w:instrText>
      </w:r>
      <w:r w:rsidRPr="007714E2">
        <w:rPr>
          <w:b/>
          <w:bCs/>
        </w:rPr>
      </w:r>
      <w:r w:rsidRPr="007714E2">
        <w:rPr>
          <w:b/>
          <w:bCs/>
        </w:rPr>
        <w:fldChar w:fldCharType="separate"/>
      </w:r>
      <w:r w:rsidRPr="007714E2">
        <w:rPr>
          <w:rStyle w:val="Hyperlink"/>
          <w:b/>
          <w:bCs/>
          <w:lang w:val="it-IT"/>
        </w:rPr>
        <w:t>Legea 56/2023</w:t>
      </w:r>
      <w:r w:rsidRPr="007714E2">
        <w:fldChar w:fldCharType="end"/>
      </w:r>
      <w:r w:rsidRPr="007714E2">
        <w:rPr>
          <w:i/>
          <w:iCs/>
          <w:lang w:val="it-IT"/>
        </w:rPr>
        <w:br/>
      </w:r>
      <w:r w:rsidRPr="007714E2">
        <w:rPr>
          <w:lang w:val="it-IT"/>
        </w:rPr>
        <w:t xml:space="preserve">   </w:t>
      </w:r>
      <w:r w:rsidRPr="007714E2">
        <w:rPr>
          <w:b/>
          <w:bCs/>
          <w:lang w:val="it-IT"/>
        </w:rPr>
        <w:t>Art. 93.</w:t>
      </w:r>
      <w:r w:rsidRPr="007714E2">
        <w:rPr>
          <w:lang w:val="it-IT"/>
        </w:rPr>
        <w:t xml:space="preserve"> - (1) In termen de 60 de zile de la data publicarii prezentei legi in Monitorul Oficial al Romaniei, Partea I, Ministerul Muncii, Familiei, Protectiei Sociale si Persoanelor Varstnice elaboreaza normele metodologice de aplicare a prevederilor acesteia, care se aproba prin hotarare a Guvernului.</w:t>
      </w:r>
      <w:r w:rsidRPr="007714E2">
        <w:rPr>
          <w:lang w:val="it-IT"/>
        </w:rPr>
        <w:br/>
        <w:t>   (2) Pana la intrarea in vigoare a prezentei legi, agentia nationala pentru plati si inspectie sociala, precum si celelalte institutii cu responsabilitati in domeniu au obligatia de a lua masurile administrative necesare pentru implementarea prevederilor prezentei legi.</w:t>
      </w:r>
      <w:r w:rsidRPr="007714E2">
        <w:rPr>
          <w:lang w:val="it-IT"/>
        </w:rPr>
        <w:br/>
        <w:t xml:space="preserve">   </w:t>
      </w:r>
      <w:r w:rsidRPr="007714E2">
        <w:rPr>
          <w:b/>
          <w:bCs/>
          <w:lang w:val="it-IT"/>
        </w:rPr>
        <w:t>Art. 94.</w:t>
      </w:r>
      <w:r w:rsidRPr="007714E2">
        <w:rPr>
          <w:lang w:val="it-IT"/>
        </w:rPr>
        <w:t xml:space="preserve"> - (1) La data intrarii in vigoare a prezentei legi inceteaza de drept:</w:t>
      </w:r>
    </w:p>
    <w:p w14:paraId="5766C3AB" w14:textId="77777777" w:rsidR="007714E2" w:rsidRPr="007714E2" w:rsidRDefault="007714E2" w:rsidP="007714E2">
      <w:pPr>
        <w:rPr>
          <w:i/>
          <w:iCs/>
          <w:lang w:val="it-IT"/>
        </w:rPr>
      </w:pPr>
      <w:r w:rsidRPr="007714E2">
        <w:rPr>
          <w:lang w:val="it-IT"/>
        </w:rPr>
        <w:t xml:space="preserve">   a) drepturile de ajutor social stabilite in baza Legii </w:t>
      </w:r>
      <w:r w:rsidRPr="007714E2">
        <w:fldChar w:fldCharType="begin"/>
      </w:r>
      <w:r w:rsidRPr="007714E2">
        <w:rPr>
          <w:lang w:val="it-IT"/>
        </w:rPr>
        <w:instrText>HYPERLINK "doc:1010041602/1"</w:instrText>
      </w:r>
      <w:r w:rsidRPr="007714E2">
        <w:fldChar w:fldCharType="separate"/>
      </w:r>
      <w:r w:rsidRPr="007714E2">
        <w:rPr>
          <w:rStyle w:val="Hyperlink"/>
          <w:lang w:val="it-IT"/>
        </w:rPr>
        <w:t>nr. 416/2001</w:t>
      </w:r>
      <w:r w:rsidRPr="007714E2">
        <w:fldChar w:fldCharType="end"/>
      </w:r>
      <w:r w:rsidRPr="007714E2">
        <w:rPr>
          <w:lang w:val="it-IT"/>
        </w:rPr>
        <w:t>, cu modificarile si completarile ulterioare;</w:t>
      </w:r>
      <w:r w:rsidRPr="007714E2">
        <w:rPr>
          <w:lang w:val="it-IT"/>
        </w:rPr>
        <w:br/>
        <w:t xml:space="preserve">   b) drepturile de alocatie pentru sustinerea familiei stabilite in baza Legii </w:t>
      </w:r>
      <w:r w:rsidRPr="007714E2">
        <w:fldChar w:fldCharType="begin"/>
      </w:r>
      <w:r w:rsidRPr="007714E2">
        <w:rPr>
          <w:lang w:val="it-IT"/>
        </w:rPr>
        <w:instrText>HYPERLINK "doc:1100027702/32"</w:instrText>
      </w:r>
      <w:r w:rsidRPr="007714E2">
        <w:fldChar w:fldCharType="separate"/>
      </w:r>
      <w:r w:rsidRPr="007714E2">
        <w:rPr>
          <w:rStyle w:val="Hyperlink"/>
          <w:lang w:val="it-IT"/>
        </w:rPr>
        <w:t>nr. 277/2010</w:t>
      </w:r>
      <w:r w:rsidRPr="007714E2">
        <w:fldChar w:fldCharType="end"/>
      </w:r>
      <w:r w:rsidRPr="007714E2">
        <w:rPr>
          <w:lang w:val="it-IT"/>
        </w:rPr>
        <w:t xml:space="preserve">, </w:t>
      </w:r>
      <w:r w:rsidRPr="007714E2">
        <w:rPr>
          <w:lang w:val="it-IT"/>
        </w:rPr>
        <w:lastRenderedPageBreak/>
        <w:t>republicata, cu modificarile si completarile ulterioare;</w:t>
      </w:r>
      <w:r w:rsidRPr="007714E2">
        <w:rPr>
          <w:lang w:val="it-IT"/>
        </w:rPr>
        <w:br/>
      </w:r>
      <w:r w:rsidRPr="007714E2">
        <w:rPr>
          <w:i/>
          <w:iCs/>
          <w:lang w:val="it-IT"/>
        </w:rPr>
        <w:t xml:space="preserve">   c) drepturile de ajutor pentru incalzire stabilite in baza Ordonantei de urgenta a Guvernului </w:t>
      </w:r>
      <w:r w:rsidRPr="007714E2">
        <w:rPr>
          <w:i/>
          <w:iCs/>
        </w:rPr>
        <w:fldChar w:fldCharType="begin"/>
      </w:r>
      <w:r w:rsidRPr="007714E2">
        <w:rPr>
          <w:i/>
          <w:iCs/>
          <w:lang w:val="it-IT"/>
        </w:rPr>
        <w:instrText>HYPERLINK "doc:1110007003/18"</w:instrText>
      </w:r>
      <w:r w:rsidRPr="007714E2">
        <w:rPr>
          <w:i/>
          <w:iCs/>
        </w:rPr>
      </w:r>
      <w:r w:rsidRPr="007714E2">
        <w:rPr>
          <w:i/>
          <w:iCs/>
        </w:rPr>
        <w:fldChar w:fldCharType="separate"/>
      </w:r>
      <w:r w:rsidRPr="007714E2">
        <w:rPr>
          <w:rStyle w:val="Hyperlink"/>
          <w:i/>
          <w:iCs/>
          <w:lang w:val="it-IT"/>
        </w:rPr>
        <w:t>nr. 70/2011</w:t>
      </w:r>
      <w:r w:rsidRPr="007714E2">
        <w:fldChar w:fldCharType="end"/>
      </w:r>
      <w:r w:rsidRPr="007714E2">
        <w:rPr>
          <w:i/>
          <w:iCs/>
          <w:lang w:val="it-IT"/>
        </w:rPr>
        <w:t xml:space="preserve">, aprobata prin Legea </w:t>
      </w:r>
      <w:r w:rsidRPr="007714E2">
        <w:rPr>
          <w:i/>
          <w:iCs/>
        </w:rPr>
        <w:fldChar w:fldCharType="begin"/>
      </w:r>
      <w:r w:rsidRPr="007714E2">
        <w:rPr>
          <w:i/>
          <w:iCs/>
          <w:lang w:val="it-IT"/>
        </w:rPr>
        <w:instrText>HYPERLINK "doc:1120009202/1"</w:instrText>
      </w:r>
      <w:r w:rsidRPr="007714E2">
        <w:rPr>
          <w:i/>
          <w:iCs/>
        </w:rPr>
      </w:r>
      <w:r w:rsidRPr="007714E2">
        <w:rPr>
          <w:i/>
          <w:iCs/>
        </w:rPr>
        <w:fldChar w:fldCharType="separate"/>
      </w:r>
      <w:r w:rsidRPr="007714E2">
        <w:rPr>
          <w:rStyle w:val="Hyperlink"/>
          <w:i/>
          <w:iCs/>
          <w:lang w:val="it-IT"/>
        </w:rPr>
        <w:t>nr. 92/2012</w:t>
      </w:r>
      <w:r w:rsidRPr="007714E2">
        <w:fldChar w:fldCharType="end"/>
      </w:r>
      <w:r w:rsidRPr="007714E2">
        <w:rPr>
          <w:i/>
          <w:iCs/>
          <w:lang w:val="it-IT"/>
        </w:rPr>
        <w:t>, cu modificarile si completarile ulterioare.</w:t>
      </w:r>
    </w:p>
    <w:p w14:paraId="1C6D6232" w14:textId="77777777" w:rsidR="007714E2" w:rsidRPr="007714E2" w:rsidRDefault="007714E2" w:rsidP="007714E2">
      <w:pPr>
        <w:rPr>
          <w:lang w:val="it-IT"/>
        </w:rPr>
      </w:pPr>
      <w:r w:rsidRPr="007714E2">
        <w:rPr>
          <w:b/>
          <w:bCs/>
          <w:lang w:val="it-IT"/>
        </w:rPr>
        <w:t>La articolul 94 alineatul (1), litera c) abrogata</w:t>
      </w:r>
      <w:r w:rsidRPr="007714E2">
        <w:rPr>
          <w:lang w:val="it-IT"/>
        </w:rPr>
        <w:t xml:space="preserve"> </w:t>
      </w:r>
      <w:r w:rsidRPr="007714E2">
        <w:rPr>
          <w:b/>
          <w:bCs/>
          <w:lang w:val="it-IT"/>
        </w:rPr>
        <w:t xml:space="preserve">de art.43 pct.26 din </w:t>
      </w:r>
      <w:r w:rsidRPr="007714E2">
        <w:rPr>
          <w:b/>
          <w:bCs/>
        </w:rPr>
        <w:fldChar w:fldCharType="begin"/>
      </w:r>
      <w:r w:rsidRPr="007714E2">
        <w:rPr>
          <w:b/>
          <w:bCs/>
          <w:lang w:val="it-IT"/>
        </w:rPr>
        <w:instrText>HYPERLINK "doc:1210022602/1"</w:instrText>
      </w:r>
      <w:r w:rsidRPr="007714E2">
        <w:rPr>
          <w:b/>
          <w:bCs/>
        </w:rPr>
      </w:r>
      <w:r w:rsidRPr="007714E2">
        <w:rPr>
          <w:b/>
          <w:bCs/>
        </w:rPr>
        <w:fldChar w:fldCharType="separate"/>
      </w:r>
      <w:r w:rsidRPr="007714E2">
        <w:rPr>
          <w:rStyle w:val="Hyperlink"/>
          <w:b/>
          <w:bCs/>
          <w:lang w:val="it-IT"/>
        </w:rPr>
        <w:t>Legea 226/2021</w:t>
      </w:r>
      <w:r w:rsidRPr="007714E2">
        <w:fldChar w:fldCharType="end"/>
      </w:r>
    </w:p>
    <w:p w14:paraId="2B5CE14C" w14:textId="77777777" w:rsidR="007714E2" w:rsidRPr="007714E2" w:rsidRDefault="007714E2" w:rsidP="007714E2">
      <w:pPr>
        <w:rPr>
          <w:lang w:val="it-IT"/>
        </w:rPr>
      </w:pPr>
      <w:r w:rsidRPr="007714E2">
        <w:rPr>
          <w:lang w:val="it-IT"/>
        </w:rPr>
        <w:t>   (2) Drepturile restante cu titlu de ajutor social stabilite in baza Legii nr. 416/2001, cu modificarile si completarile ulterioare, si de alocatie pentru sustinerea familiei stabilite in baza Legii nr. 277/2010, republicata, cu modificarile si completarile ulterioare, se vor achita titularilor acestora odata cu plata primului drept de venit minim de incluziune.</w:t>
      </w:r>
      <w:r w:rsidRPr="007714E2">
        <w:rPr>
          <w:lang w:val="it-IT"/>
        </w:rPr>
        <w:br/>
        <w:t>   (3) Daca, in termen de 60 zile de la plata prevazuta la alin. (2), in evidenta agentiei teritoriale pentru plati si inspectie sociala se inregistreaza in continuare drepturi restante cu titlu de ajutor social sau alocatie pentru sustinerea familiei, titularul este obligat sa solicite in scris agentiei teritoriale pentru plati si inspectie sociala acordarea lor in termen de cel mult 30 de zile de la expirarea termenului de 60 de zile. Dupa aceasta data drepturile se prescriu.</w:t>
      </w:r>
      <w:r w:rsidRPr="007714E2">
        <w:rPr>
          <w:lang w:val="it-IT"/>
        </w:rPr>
        <w:br/>
        <w:t xml:space="preserve">   (4) In cazul beneficiarilor de ajutor social stabilit in baza Legii nr. 416/2001, cu modificarile si completarile ulterioare, carora li s-a platit asigurarea obligatorie a locuintei in conditiile Legii </w:t>
      </w:r>
      <w:r w:rsidRPr="007714E2">
        <w:fldChar w:fldCharType="begin"/>
      </w:r>
      <w:r w:rsidRPr="007714E2">
        <w:rPr>
          <w:lang w:val="it-IT"/>
        </w:rPr>
        <w:instrText>HYPERLINK "doc:1080026002/55"</w:instrText>
      </w:r>
      <w:r w:rsidRPr="007714E2">
        <w:fldChar w:fldCharType="separate"/>
      </w:r>
      <w:r w:rsidRPr="007714E2">
        <w:rPr>
          <w:rStyle w:val="Hyperlink"/>
          <w:lang w:val="it-IT"/>
        </w:rPr>
        <w:t>nr. 260/2008</w:t>
      </w:r>
      <w:r w:rsidRPr="007714E2">
        <w:fldChar w:fldCharType="end"/>
      </w:r>
      <w:r w:rsidRPr="007714E2">
        <w:rPr>
          <w:lang w:val="it-IT"/>
        </w:rPr>
        <w:t>, republicata, pentru care, la data intrarii in vigoare a prezentei legi, retinerile din drept nu au acoperit suma integrala, aceasta se recupereaza din drepturile de venit minim de incluziune acordate in baza prezentei legi. Beneficiarii de ajutor social care nu au indeplinit conditiile de acordare a venitului minim de incluziune au obligatia de a achita agentiei teritoriale diferenta ramasa.</w:t>
      </w:r>
    </w:p>
    <w:p w14:paraId="253BDEE0" w14:textId="77777777" w:rsidR="007714E2" w:rsidRPr="007714E2" w:rsidRDefault="007714E2" w:rsidP="007714E2">
      <w:pPr>
        <w:rPr>
          <w:lang w:val="it-IT"/>
        </w:rPr>
      </w:pPr>
      <w:r w:rsidRPr="007714E2">
        <w:rPr>
          <w:lang w:val="it-IT"/>
        </w:rPr>
        <w:t> </w:t>
      </w:r>
    </w:p>
    <w:p w14:paraId="04E20F0C" w14:textId="77777777" w:rsidR="007714E2" w:rsidRPr="007714E2" w:rsidRDefault="007714E2" w:rsidP="007714E2">
      <w:pPr>
        <w:rPr>
          <w:bCs/>
          <w:i/>
          <w:lang w:val="it-IT"/>
        </w:rPr>
      </w:pPr>
      <w:r w:rsidRPr="007714E2">
        <w:rPr>
          <w:lang w:val="it-IT"/>
        </w:rPr>
        <w:t>  </w:t>
      </w:r>
      <w:r w:rsidRPr="007714E2">
        <w:rPr>
          <w:b/>
          <w:bCs/>
          <w:lang w:val="it-IT"/>
        </w:rPr>
        <w:t xml:space="preserve"> Art. 95.</w:t>
      </w:r>
      <w:r w:rsidRPr="007714E2">
        <w:rPr>
          <w:lang w:val="it-IT"/>
        </w:rPr>
        <w:t> </w:t>
      </w:r>
      <w:r w:rsidRPr="007714E2">
        <w:rPr>
          <w:i/>
          <w:lang w:val="it-IT"/>
        </w:rPr>
        <w:t xml:space="preserve">- </w:t>
      </w:r>
      <w:r w:rsidRPr="007714E2">
        <w:rPr>
          <w:bCs/>
          <w:i/>
          <w:lang w:val="it-IT"/>
        </w:rPr>
        <w:t>Pentru stabilirea drepturilor prevazute de prezenta lege, cererile se pot depune cu 60 de zile inainte de intrarea in vigoare a acesteia, inclusiv in cazul beneficiarilor drepturilor de ajutor social stabilite in baza Legii nr. 416/2001, cu modificarile si completarile ulterioare, si a celor de alocatie pentru sustinerea familiei in baza Legii nr. 277/2010, republicata, cu modificarile si completarile ulterioare.</w:t>
      </w:r>
    </w:p>
    <w:p w14:paraId="6F67E066" w14:textId="77777777" w:rsidR="007714E2" w:rsidRPr="007714E2" w:rsidRDefault="007714E2" w:rsidP="007714E2">
      <w:pPr>
        <w:rPr>
          <w:b/>
          <w:bCs/>
          <w:lang w:val="it-IT"/>
        </w:rPr>
      </w:pPr>
      <w:r w:rsidRPr="007714E2">
        <w:rPr>
          <w:b/>
          <w:bCs/>
          <w:lang w:val="it-IT"/>
        </w:rPr>
        <w:t xml:space="preserve">  Articolele 92 si 95 abrogate de art.I pct.18 din </w:t>
      </w:r>
      <w:r w:rsidRPr="007714E2">
        <w:rPr>
          <w:b/>
          <w:bCs/>
        </w:rPr>
        <w:fldChar w:fldCharType="begin"/>
      </w:r>
      <w:r w:rsidRPr="007714E2">
        <w:rPr>
          <w:b/>
          <w:bCs/>
          <w:lang w:val="it-IT"/>
        </w:rPr>
        <w:instrText>HYPERLINK "doc:1230005602/1"</w:instrText>
      </w:r>
      <w:r w:rsidRPr="007714E2">
        <w:rPr>
          <w:b/>
          <w:bCs/>
        </w:rPr>
      </w:r>
      <w:r w:rsidRPr="007714E2">
        <w:rPr>
          <w:b/>
          <w:bCs/>
        </w:rPr>
        <w:fldChar w:fldCharType="separate"/>
      </w:r>
      <w:r w:rsidRPr="007714E2">
        <w:rPr>
          <w:rStyle w:val="Hyperlink"/>
          <w:b/>
          <w:bCs/>
          <w:lang w:val="it-IT"/>
        </w:rPr>
        <w:t>Legea 56/2023</w:t>
      </w:r>
      <w:r w:rsidRPr="007714E2">
        <w:fldChar w:fldCharType="end"/>
      </w:r>
    </w:p>
    <w:p w14:paraId="7F18AD3A" w14:textId="77777777" w:rsidR="007714E2" w:rsidRPr="007714E2" w:rsidRDefault="007714E2" w:rsidP="007714E2">
      <w:pPr>
        <w:rPr>
          <w:i/>
          <w:lang w:val="it-IT"/>
        </w:rPr>
      </w:pPr>
    </w:p>
    <w:p w14:paraId="70BA73CB" w14:textId="77777777" w:rsidR="007714E2" w:rsidRPr="007714E2" w:rsidRDefault="007714E2" w:rsidP="007714E2">
      <w:pPr>
        <w:rPr>
          <w:lang w:val="it-IT"/>
        </w:rPr>
      </w:pPr>
      <w:r w:rsidRPr="007714E2">
        <w:rPr>
          <w:b/>
          <w:bCs/>
          <w:lang w:val="it-IT"/>
        </w:rPr>
        <w:t xml:space="preserve">  "Art. 95</w:t>
      </w:r>
      <w:r w:rsidRPr="007714E2">
        <w:rPr>
          <w:b/>
          <w:bCs/>
          <w:vertAlign w:val="superscript"/>
          <w:lang w:val="it-IT"/>
        </w:rPr>
        <w:t>1</w:t>
      </w:r>
      <w:r w:rsidRPr="007714E2">
        <w:rPr>
          <w:b/>
          <w:bCs/>
          <w:lang w:val="it-IT"/>
        </w:rPr>
        <w:t>. - La data intrarii in vigoare a prezentei legi, in cuprinsul actelor normative urmatoarele expresii se inlocuiesc:</w:t>
      </w:r>
      <w:r w:rsidRPr="007714E2">
        <w:rPr>
          <w:b/>
          <w:bCs/>
          <w:lang w:val="it-IT"/>
        </w:rPr>
        <w:br/>
        <w:t>   a) expresia «ajutor social» se inlocuieste cu expresia «ajutor de incluziune»;</w:t>
      </w:r>
      <w:r w:rsidRPr="007714E2">
        <w:rPr>
          <w:b/>
          <w:bCs/>
          <w:lang w:val="it-IT"/>
        </w:rPr>
        <w:br/>
        <w:t>   b) expresia «alocatia pentru sustinerea familiei» se inlocuieste cu expresia «ajutor pentru familia cu copii»;</w:t>
      </w:r>
      <w:r w:rsidRPr="007714E2">
        <w:rPr>
          <w:b/>
          <w:bCs/>
          <w:lang w:val="it-IT"/>
        </w:rPr>
        <w:br/>
        <w:t xml:space="preserve">   c) expresia «veniturile prevazute la art. 8 alin. (1) din Legea </w:t>
      </w:r>
      <w:r w:rsidRPr="007714E2">
        <w:rPr>
          <w:b/>
          <w:bCs/>
        </w:rPr>
        <w:fldChar w:fldCharType="begin"/>
      </w:r>
      <w:r w:rsidRPr="007714E2">
        <w:rPr>
          <w:b/>
          <w:bCs/>
          <w:lang w:val="it-IT"/>
        </w:rPr>
        <w:instrText>HYPERLINK "doc:1010041602/1"</w:instrText>
      </w:r>
      <w:r w:rsidRPr="007714E2">
        <w:rPr>
          <w:b/>
          <w:bCs/>
        </w:rPr>
      </w:r>
      <w:r w:rsidRPr="007714E2">
        <w:rPr>
          <w:b/>
          <w:bCs/>
        </w:rPr>
        <w:fldChar w:fldCharType="separate"/>
      </w:r>
      <w:r w:rsidRPr="007714E2">
        <w:rPr>
          <w:rStyle w:val="Hyperlink"/>
          <w:b/>
          <w:bCs/>
          <w:lang w:val="it-IT"/>
        </w:rPr>
        <w:t>nr. 416/2001</w:t>
      </w:r>
      <w:r w:rsidRPr="007714E2">
        <w:fldChar w:fldCharType="end"/>
      </w:r>
      <w:r w:rsidRPr="007714E2">
        <w:rPr>
          <w:b/>
          <w:bCs/>
          <w:lang w:val="it-IT"/>
        </w:rPr>
        <w:t xml:space="preserve"> privind venitul minim garantat, cu modificarile si completarile ulterioare» cu expresia «veniturile prevazute </w:t>
      </w:r>
      <w:r w:rsidRPr="007714E2">
        <w:rPr>
          <w:b/>
          <w:bCs/>
          <w:lang w:val="it-IT"/>
        </w:rPr>
        <w:lastRenderedPageBreak/>
        <w:t xml:space="preserve">la art. 10 alin. (1) din Legea </w:t>
      </w:r>
      <w:r w:rsidRPr="007714E2">
        <w:rPr>
          <w:b/>
          <w:bCs/>
        </w:rPr>
        <w:fldChar w:fldCharType="begin"/>
      </w:r>
      <w:r w:rsidRPr="007714E2">
        <w:rPr>
          <w:b/>
          <w:bCs/>
          <w:lang w:val="it-IT"/>
        </w:rPr>
        <w:instrText>HYPERLINK "doc:1160019602/1"</w:instrText>
      </w:r>
      <w:r w:rsidRPr="007714E2">
        <w:rPr>
          <w:b/>
          <w:bCs/>
        </w:rPr>
      </w:r>
      <w:r w:rsidRPr="007714E2">
        <w:rPr>
          <w:b/>
          <w:bCs/>
        </w:rPr>
        <w:fldChar w:fldCharType="separate"/>
      </w:r>
      <w:r w:rsidRPr="007714E2">
        <w:rPr>
          <w:rStyle w:val="Hyperlink"/>
          <w:b/>
          <w:bCs/>
          <w:lang w:val="it-IT"/>
        </w:rPr>
        <w:t>nr. 196/2016</w:t>
      </w:r>
      <w:r w:rsidRPr="007714E2">
        <w:fldChar w:fldCharType="end"/>
      </w:r>
      <w:r w:rsidRPr="007714E2">
        <w:rPr>
          <w:b/>
          <w:bCs/>
          <w:lang w:val="it-IT"/>
        </w:rPr>
        <w:t> privind venitul minim de incluziune, cu modificarile si completarile ulterioare»;</w:t>
      </w:r>
      <w:r w:rsidRPr="007714E2">
        <w:rPr>
          <w:b/>
          <w:bCs/>
          <w:lang w:val="it-IT"/>
        </w:rPr>
        <w:br/>
        <w:t>   d) expresia «veniturile prevazute la art. 8 din Legea nr. 416/2001 privind venitul minim garantat» cu expresia «veniturile prevazute la art. 10 din Legea nr. 196/2016 privind venitul minim de incluziune, cu modificarile si completarile ulterioare»."</w:t>
      </w:r>
    </w:p>
    <w:p w14:paraId="3BF917FA" w14:textId="77777777" w:rsidR="007714E2" w:rsidRPr="007714E2" w:rsidRDefault="007714E2" w:rsidP="007714E2">
      <w:pPr>
        <w:rPr>
          <w:b/>
          <w:bCs/>
          <w:lang w:val="it-IT"/>
        </w:rPr>
      </w:pPr>
      <w:r w:rsidRPr="007714E2">
        <w:rPr>
          <w:b/>
          <w:bCs/>
          <w:lang w:val="it-IT"/>
        </w:rPr>
        <w:t xml:space="preserve">    Completat de art.I pct.59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5E199494" w14:textId="77777777" w:rsidR="007714E2" w:rsidRPr="007714E2" w:rsidRDefault="007714E2" w:rsidP="007714E2">
      <w:pPr>
        <w:rPr>
          <w:lang w:val="it-IT"/>
        </w:rPr>
      </w:pPr>
      <w:r w:rsidRPr="007714E2">
        <w:rPr>
          <w:b/>
          <w:bCs/>
          <w:lang w:val="it-IT"/>
        </w:rPr>
        <w:br/>
      </w:r>
      <w:r w:rsidRPr="007714E2">
        <w:rPr>
          <w:lang w:val="it-IT"/>
        </w:rPr>
        <w:t xml:space="preserve">   </w:t>
      </w:r>
      <w:r w:rsidRPr="007714E2">
        <w:rPr>
          <w:b/>
          <w:bCs/>
          <w:lang w:val="it-IT"/>
        </w:rPr>
        <w:t>Art. 96</w:t>
      </w:r>
      <w:r w:rsidRPr="007714E2">
        <w:rPr>
          <w:lang w:val="it-IT"/>
        </w:rPr>
        <w:t xml:space="preserve">. - </w:t>
      </w:r>
      <w:r w:rsidRPr="007714E2">
        <w:rPr>
          <w:b/>
          <w:bCs/>
          <w:lang w:val="it-IT"/>
        </w:rPr>
        <w:t>La data intrarii in vigoare a prezentei legi se abroga:</w:t>
      </w:r>
      <w:r w:rsidRPr="007714E2">
        <w:rPr>
          <w:b/>
          <w:bCs/>
          <w:lang w:val="it-IT"/>
        </w:rPr>
        <w:br/>
        <w:t xml:space="preserve">   a) Legea </w:t>
      </w:r>
      <w:r w:rsidRPr="007714E2">
        <w:rPr>
          <w:b/>
          <w:bCs/>
        </w:rPr>
        <w:fldChar w:fldCharType="begin"/>
      </w:r>
      <w:r w:rsidRPr="007714E2">
        <w:rPr>
          <w:b/>
          <w:bCs/>
          <w:lang w:val="it-IT"/>
        </w:rPr>
        <w:instrText>HYPERLINK "doc:1010041602/1"</w:instrText>
      </w:r>
      <w:r w:rsidRPr="007714E2">
        <w:rPr>
          <w:b/>
          <w:bCs/>
        </w:rPr>
      </w:r>
      <w:r w:rsidRPr="007714E2">
        <w:rPr>
          <w:b/>
          <w:bCs/>
        </w:rPr>
        <w:fldChar w:fldCharType="separate"/>
      </w:r>
      <w:r w:rsidRPr="007714E2">
        <w:rPr>
          <w:rStyle w:val="Hyperlink"/>
          <w:b/>
          <w:bCs/>
          <w:lang w:val="it-IT"/>
        </w:rPr>
        <w:t>nr. 416/2001</w:t>
      </w:r>
      <w:r w:rsidRPr="007714E2">
        <w:fldChar w:fldCharType="end"/>
      </w:r>
      <w:r w:rsidRPr="007714E2">
        <w:rPr>
          <w:b/>
          <w:bCs/>
          <w:lang w:val="it-IT"/>
        </w:rPr>
        <w:t> privind venitul minim garantat, publicata in Monitorul Oficial al Romaniei, Partea I, nr. 401 din 20 iulie 2001, cu modificarile si completarile ulterioare;</w:t>
      </w:r>
    </w:p>
    <w:p w14:paraId="1665EBE7" w14:textId="77777777" w:rsidR="007714E2" w:rsidRPr="007714E2" w:rsidRDefault="007714E2" w:rsidP="007714E2">
      <w:pPr>
        <w:rPr>
          <w:b/>
          <w:bCs/>
          <w:lang w:val="it-IT"/>
        </w:rPr>
      </w:pPr>
      <w:r w:rsidRPr="007714E2">
        <w:rPr>
          <w:b/>
          <w:bCs/>
          <w:lang w:val="it-IT"/>
        </w:rPr>
        <w:t xml:space="preserve">   b) Legea </w:t>
      </w:r>
      <w:r w:rsidRPr="007714E2">
        <w:rPr>
          <w:b/>
          <w:bCs/>
        </w:rPr>
        <w:fldChar w:fldCharType="begin"/>
      </w:r>
      <w:r w:rsidRPr="007714E2">
        <w:rPr>
          <w:b/>
          <w:bCs/>
          <w:lang w:val="it-IT"/>
        </w:rPr>
        <w:instrText>HYPERLINK "doc:1100027702/32"</w:instrText>
      </w:r>
      <w:r w:rsidRPr="007714E2">
        <w:rPr>
          <w:b/>
          <w:bCs/>
        </w:rPr>
      </w:r>
      <w:r w:rsidRPr="007714E2">
        <w:rPr>
          <w:b/>
          <w:bCs/>
        </w:rPr>
        <w:fldChar w:fldCharType="separate"/>
      </w:r>
      <w:r w:rsidRPr="007714E2">
        <w:rPr>
          <w:rStyle w:val="Hyperlink"/>
          <w:b/>
          <w:bCs/>
          <w:lang w:val="it-IT"/>
        </w:rPr>
        <w:t>nr. 277/2010</w:t>
      </w:r>
      <w:r w:rsidRPr="007714E2">
        <w:fldChar w:fldCharType="end"/>
      </w:r>
      <w:r w:rsidRPr="007714E2">
        <w:rPr>
          <w:b/>
          <w:bCs/>
          <w:lang w:val="it-IT"/>
        </w:rPr>
        <w:t> privind alocatia pentru sustinerea familiei, republicata in Monitorul Oficial al Romaniei, Partea I, nr. 785 din 22 noiembrie 2012, cu modificarile si completarile ulterioare;</w:t>
      </w:r>
    </w:p>
    <w:p w14:paraId="5F17B33D" w14:textId="77777777" w:rsidR="007714E2" w:rsidRPr="007714E2" w:rsidRDefault="007714E2" w:rsidP="007714E2">
      <w:pPr>
        <w:rPr>
          <w:lang w:val="it-IT"/>
        </w:rPr>
      </w:pPr>
      <w:r w:rsidRPr="007714E2">
        <w:rPr>
          <w:b/>
          <w:bCs/>
          <w:lang w:val="it-IT"/>
        </w:rPr>
        <w:t>   "b</w:t>
      </w:r>
      <w:r w:rsidRPr="007714E2">
        <w:rPr>
          <w:b/>
          <w:bCs/>
          <w:vertAlign w:val="superscript"/>
          <w:lang w:val="it-IT"/>
        </w:rPr>
        <w:t>1</w:t>
      </w:r>
      <w:r w:rsidRPr="007714E2">
        <w:rPr>
          <w:b/>
          <w:bCs/>
          <w:lang w:val="it-IT"/>
        </w:rPr>
        <w:t xml:space="preserve">) art. 23-27 din Legea </w:t>
      </w:r>
      <w:r w:rsidRPr="007714E2">
        <w:rPr>
          <w:b/>
          <w:bCs/>
        </w:rPr>
        <w:fldChar w:fldCharType="begin"/>
      </w:r>
      <w:r w:rsidRPr="007714E2">
        <w:rPr>
          <w:b/>
          <w:bCs/>
          <w:lang w:val="it-IT"/>
        </w:rPr>
        <w:instrText>HYPERLINK "doc:1020011602/1"</w:instrText>
      </w:r>
      <w:r w:rsidRPr="007714E2">
        <w:rPr>
          <w:b/>
          <w:bCs/>
        </w:rPr>
      </w:r>
      <w:r w:rsidRPr="007714E2">
        <w:rPr>
          <w:b/>
          <w:bCs/>
        </w:rPr>
        <w:fldChar w:fldCharType="separate"/>
      </w:r>
      <w:r w:rsidRPr="007714E2">
        <w:rPr>
          <w:rStyle w:val="Hyperlink"/>
          <w:b/>
          <w:bCs/>
          <w:lang w:val="it-IT"/>
        </w:rPr>
        <w:t>nr. 116/2002</w:t>
      </w:r>
      <w:r w:rsidRPr="007714E2">
        <w:fldChar w:fldCharType="end"/>
      </w:r>
      <w:r w:rsidRPr="007714E2">
        <w:rPr>
          <w:b/>
          <w:bCs/>
          <w:lang w:val="it-IT"/>
        </w:rPr>
        <w:t> privind prevenirea si combaterea marginalizarii sociale, publicata in Monitorul Oficial al Romaniei, Partea I, nr. 193 din 21 martie 2002, cu modificarile ulterioare."</w:t>
      </w:r>
    </w:p>
    <w:p w14:paraId="2B441F73" w14:textId="77777777" w:rsidR="007714E2" w:rsidRPr="007714E2" w:rsidRDefault="007714E2" w:rsidP="007714E2">
      <w:pPr>
        <w:rPr>
          <w:b/>
          <w:bCs/>
          <w:lang w:val="it-IT"/>
        </w:rPr>
      </w:pPr>
      <w:r w:rsidRPr="007714E2">
        <w:rPr>
          <w:b/>
          <w:bCs/>
          <w:lang w:val="it-IT"/>
        </w:rPr>
        <w:t xml:space="preserve">    Completat de art.I pct.60 din </w:t>
      </w:r>
      <w:r w:rsidRPr="007714E2">
        <w:rPr>
          <w:b/>
          <w:bCs/>
        </w:rPr>
        <w:fldChar w:fldCharType="begin"/>
      </w:r>
      <w:r w:rsidRPr="007714E2">
        <w:rPr>
          <w:b/>
          <w:bCs/>
          <w:lang w:val="it-IT"/>
        </w:rPr>
        <w:instrText>HYPERLINK "doc:1220011403/18"</w:instrText>
      </w:r>
      <w:r w:rsidRPr="007714E2">
        <w:rPr>
          <w:b/>
          <w:bCs/>
        </w:rPr>
      </w:r>
      <w:r w:rsidRPr="007714E2">
        <w:rPr>
          <w:b/>
          <w:bCs/>
        </w:rPr>
        <w:fldChar w:fldCharType="separate"/>
      </w:r>
      <w:r w:rsidRPr="007714E2">
        <w:rPr>
          <w:rStyle w:val="Hyperlink"/>
          <w:b/>
          <w:bCs/>
          <w:lang w:val="it-IT"/>
        </w:rPr>
        <w:t>OUG 114/2022</w:t>
      </w:r>
      <w:r w:rsidRPr="007714E2">
        <w:fldChar w:fldCharType="end"/>
      </w:r>
      <w:r w:rsidRPr="007714E2">
        <w:rPr>
          <w:b/>
          <w:bCs/>
          <w:lang w:val="it-IT"/>
        </w:rPr>
        <w:t xml:space="preserve"> (intra in vigoare la data de 1 aprilie 2023)</w:t>
      </w:r>
    </w:p>
    <w:p w14:paraId="6F775504" w14:textId="77777777" w:rsidR="007714E2" w:rsidRPr="007714E2" w:rsidRDefault="007714E2" w:rsidP="007714E2">
      <w:pPr>
        <w:rPr>
          <w:b/>
          <w:bCs/>
          <w:i/>
          <w:iCs/>
          <w:lang w:val="it-IT"/>
        </w:rPr>
      </w:pPr>
      <w:r w:rsidRPr="007714E2">
        <w:rPr>
          <w:b/>
          <w:bCs/>
          <w:lang w:val="it-IT"/>
        </w:rPr>
        <w:t xml:space="preserve">   </w:t>
      </w:r>
      <w:r w:rsidRPr="007714E2">
        <w:rPr>
          <w:i/>
          <w:iCs/>
          <w:lang w:val="it-IT"/>
        </w:rPr>
        <w:t xml:space="preserve">c) Ordonanta de urgenta a Guvernului </w:t>
      </w:r>
      <w:r w:rsidRPr="007714E2">
        <w:rPr>
          <w:i/>
          <w:iCs/>
        </w:rPr>
        <w:fldChar w:fldCharType="begin"/>
      </w:r>
      <w:r w:rsidRPr="007714E2">
        <w:rPr>
          <w:i/>
          <w:iCs/>
          <w:lang w:val="it-IT"/>
        </w:rPr>
        <w:instrText>HYPERLINK "doc:1110007003/18"</w:instrText>
      </w:r>
      <w:r w:rsidRPr="007714E2">
        <w:rPr>
          <w:i/>
          <w:iCs/>
        </w:rPr>
      </w:r>
      <w:r w:rsidRPr="007714E2">
        <w:rPr>
          <w:i/>
          <w:iCs/>
        </w:rPr>
        <w:fldChar w:fldCharType="separate"/>
      </w:r>
      <w:r w:rsidRPr="007714E2">
        <w:rPr>
          <w:rStyle w:val="Hyperlink"/>
          <w:b/>
          <w:bCs/>
          <w:i/>
          <w:iCs/>
          <w:lang w:val="it-IT"/>
        </w:rPr>
        <w:t>nr. 70/2011</w:t>
      </w:r>
      <w:r w:rsidRPr="007714E2">
        <w:fldChar w:fldCharType="end"/>
      </w:r>
      <w:r w:rsidRPr="007714E2">
        <w:rPr>
          <w:i/>
          <w:iCs/>
          <w:lang w:val="it-IT"/>
        </w:rPr>
        <w:t xml:space="preserve"> privind masurile de protectie sociala in perioada sezonului rece, publicata in Monitorul Oficial al Romaniei, Partea I, nr. 629 din 2 septembrie 2011, aprobata prin Legea </w:t>
      </w:r>
      <w:r w:rsidRPr="007714E2">
        <w:rPr>
          <w:i/>
          <w:iCs/>
        </w:rPr>
        <w:fldChar w:fldCharType="begin"/>
      </w:r>
      <w:r w:rsidRPr="007714E2">
        <w:rPr>
          <w:i/>
          <w:iCs/>
          <w:lang w:val="it-IT"/>
        </w:rPr>
        <w:instrText>HYPERLINK "doc:1120009202/1"</w:instrText>
      </w:r>
      <w:r w:rsidRPr="007714E2">
        <w:rPr>
          <w:i/>
          <w:iCs/>
        </w:rPr>
      </w:r>
      <w:r w:rsidRPr="007714E2">
        <w:rPr>
          <w:i/>
          <w:iCs/>
        </w:rPr>
        <w:fldChar w:fldCharType="separate"/>
      </w:r>
      <w:r w:rsidRPr="007714E2">
        <w:rPr>
          <w:rStyle w:val="Hyperlink"/>
          <w:b/>
          <w:bCs/>
          <w:i/>
          <w:iCs/>
          <w:lang w:val="it-IT"/>
        </w:rPr>
        <w:t>nr. 92/2012</w:t>
      </w:r>
      <w:r w:rsidRPr="007714E2">
        <w:fldChar w:fldCharType="end"/>
      </w:r>
      <w:r w:rsidRPr="007714E2">
        <w:rPr>
          <w:i/>
          <w:iCs/>
          <w:lang w:val="it-IT"/>
        </w:rPr>
        <w:t>, cu modificarile si completarile ulterioare.</w:t>
      </w:r>
    </w:p>
    <w:p w14:paraId="50057D47" w14:textId="77777777" w:rsidR="007714E2" w:rsidRPr="007714E2" w:rsidRDefault="007714E2" w:rsidP="007714E2">
      <w:pPr>
        <w:rPr>
          <w:i/>
          <w:iCs/>
          <w:lang w:val="it-IT"/>
        </w:rPr>
      </w:pPr>
      <w:r w:rsidRPr="007714E2">
        <w:rPr>
          <w:b/>
          <w:bCs/>
          <w:lang w:val="it-IT"/>
        </w:rPr>
        <w:t>La articolul 96, litera c) abrogata</w:t>
      </w:r>
      <w:r w:rsidRPr="007714E2">
        <w:rPr>
          <w:lang w:val="it-IT"/>
        </w:rPr>
        <w:t xml:space="preserve"> </w:t>
      </w:r>
      <w:r w:rsidRPr="007714E2">
        <w:rPr>
          <w:b/>
          <w:bCs/>
          <w:lang w:val="it-IT"/>
        </w:rPr>
        <w:t xml:space="preserve">de art.43 pct.27 din </w:t>
      </w:r>
      <w:r w:rsidRPr="007714E2">
        <w:rPr>
          <w:b/>
          <w:bCs/>
        </w:rPr>
        <w:fldChar w:fldCharType="begin"/>
      </w:r>
      <w:r w:rsidRPr="007714E2">
        <w:rPr>
          <w:b/>
          <w:bCs/>
          <w:lang w:val="it-IT"/>
        </w:rPr>
        <w:instrText>HYPERLINK "doc:1210022602/1"</w:instrText>
      </w:r>
      <w:r w:rsidRPr="007714E2">
        <w:rPr>
          <w:b/>
          <w:bCs/>
        </w:rPr>
      </w:r>
      <w:r w:rsidRPr="007714E2">
        <w:rPr>
          <w:b/>
          <w:bCs/>
        </w:rPr>
        <w:fldChar w:fldCharType="separate"/>
      </w:r>
      <w:r w:rsidRPr="007714E2">
        <w:rPr>
          <w:rStyle w:val="Hyperlink"/>
          <w:b/>
          <w:bCs/>
          <w:lang w:val="it-IT"/>
        </w:rPr>
        <w:t>Legea 226/2021</w:t>
      </w:r>
      <w:r w:rsidRPr="007714E2">
        <w:fldChar w:fldCharType="end"/>
      </w:r>
      <w:r w:rsidRPr="007714E2">
        <w:rPr>
          <w:lang w:val="it-IT"/>
        </w:rPr>
        <w:br/>
      </w:r>
      <w:r w:rsidRPr="007714E2">
        <w:rPr>
          <w:lang w:val="it-IT"/>
        </w:rPr>
        <w:br/>
      </w:r>
      <w:r w:rsidRPr="007714E2">
        <w:rPr>
          <w:lang w:val="it-IT"/>
        </w:rPr>
        <w:br/>
      </w:r>
      <w:r w:rsidRPr="007714E2">
        <w:rPr>
          <w:lang w:val="it-IT"/>
        </w:rPr>
        <w:br/>
      </w:r>
      <w:r w:rsidRPr="007714E2">
        <w:rPr>
          <w:lang w:val="it-IT"/>
        </w:rPr>
        <w:br/>
      </w:r>
      <w:r w:rsidRPr="007714E2">
        <w:rPr>
          <w:lang w:val="it-IT"/>
        </w:rPr>
        <w:br/>
      </w:r>
      <w:r w:rsidRPr="007714E2">
        <w:rPr>
          <w:lang w:val="it-IT"/>
        </w:rPr>
        <w:br/>
      </w:r>
    </w:p>
    <w:p w14:paraId="7DA3EC53" w14:textId="77777777" w:rsidR="007714E2" w:rsidRPr="007714E2" w:rsidRDefault="007714E2" w:rsidP="007714E2">
      <w:pPr>
        <w:rPr>
          <w:b/>
          <w:bCs/>
          <w:lang w:val="it-IT"/>
        </w:rPr>
      </w:pPr>
      <w:r w:rsidRPr="007714E2">
        <w:rPr>
          <w:b/>
          <w:bCs/>
          <w:lang w:val="it-IT"/>
        </w:rPr>
        <w:br/>
      </w:r>
      <w:r w:rsidRPr="007714E2">
        <w:rPr>
          <w:b/>
          <w:bCs/>
          <w:i/>
          <w:iCs/>
          <w:lang w:val="it-IT"/>
        </w:rPr>
        <w:t xml:space="preserve">   </w:t>
      </w:r>
      <w:r w:rsidRPr="007714E2">
        <w:rPr>
          <w:i/>
          <w:iCs/>
          <w:lang w:val="it-IT"/>
        </w:rPr>
        <w:t>Art. 97.</w:t>
      </w:r>
      <w:r w:rsidRPr="007714E2">
        <w:rPr>
          <w:b/>
          <w:bCs/>
          <w:i/>
          <w:iCs/>
          <w:lang w:val="it-IT"/>
        </w:rPr>
        <w:t xml:space="preserve"> - </w:t>
      </w:r>
      <w:r w:rsidRPr="007714E2">
        <w:rPr>
          <w:i/>
          <w:iCs/>
          <w:lang w:val="it-IT"/>
        </w:rPr>
        <w:t>Prezenta lege intra in vigoare la data de 1 aprilie 2018, cu exceptia art. 95, care intra in vigoare la data de 1 februarie 2018</w:t>
      </w:r>
      <w:r w:rsidRPr="007714E2">
        <w:rPr>
          <w:b/>
          <w:bCs/>
          <w:i/>
          <w:iCs/>
          <w:lang w:val="it-IT"/>
        </w:rPr>
        <w:t>.</w:t>
      </w:r>
    </w:p>
    <w:p w14:paraId="14AE1CB3" w14:textId="77777777" w:rsidR="007714E2" w:rsidRPr="007714E2" w:rsidRDefault="007714E2" w:rsidP="007714E2">
      <w:pPr>
        <w:rPr>
          <w:i/>
          <w:iCs/>
          <w:lang w:val="it-IT"/>
        </w:rPr>
      </w:pPr>
      <w:r w:rsidRPr="007714E2">
        <w:rPr>
          <w:i/>
          <w:iCs/>
          <w:lang w:val="it-IT"/>
        </w:rPr>
        <w:t>  "</w:t>
      </w:r>
      <w:r w:rsidRPr="007714E2">
        <w:rPr>
          <w:b/>
          <w:bCs/>
          <w:i/>
          <w:iCs/>
          <w:lang w:val="it-IT"/>
        </w:rPr>
        <w:t>Art. 97</w:t>
      </w:r>
      <w:r w:rsidRPr="007714E2">
        <w:rPr>
          <w:i/>
          <w:iCs/>
          <w:lang w:val="it-IT"/>
        </w:rPr>
        <w:t>. - Prezenta lege intra in vigoare la data de 1 aprilie 2019, cu exceptia art. 95, care intra in vigoare la data de 1 februarie 2019."</w:t>
      </w:r>
    </w:p>
    <w:p w14:paraId="768FABE8" w14:textId="77777777" w:rsidR="007714E2" w:rsidRPr="007714E2" w:rsidRDefault="007714E2" w:rsidP="007714E2">
      <w:pPr>
        <w:rPr>
          <w:b/>
          <w:bCs/>
          <w:lang w:val="it-IT"/>
        </w:rPr>
      </w:pPr>
      <w:r w:rsidRPr="007714E2">
        <w:rPr>
          <w:i/>
          <w:iCs/>
          <w:lang w:val="it-IT"/>
        </w:rPr>
        <w:lastRenderedPageBreak/>
        <w:t xml:space="preserve">  Articolul 97 modificat de </w:t>
      </w:r>
      <w:r w:rsidRPr="007714E2">
        <w:rPr>
          <w:b/>
          <w:bCs/>
          <w:i/>
          <w:iCs/>
          <w:lang w:val="it-IT"/>
        </w:rPr>
        <w:t>art.V din</w:t>
      </w:r>
      <w:r w:rsidRPr="007714E2">
        <w:rPr>
          <w:i/>
          <w:iCs/>
          <w:lang w:val="it-IT"/>
        </w:rPr>
        <w:t xml:space="preserve"> </w:t>
      </w:r>
      <w:hyperlink r:id="rId7" w:history="1">
        <w:r w:rsidRPr="007714E2">
          <w:rPr>
            <w:rStyle w:val="Hyperlink"/>
            <w:i/>
            <w:iCs/>
            <w:lang w:val="it-IT"/>
          </w:rPr>
          <w:t>OUG 82/2017</w:t>
        </w:r>
      </w:hyperlink>
    </w:p>
    <w:p w14:paraId="00C2DBEC" w14:textId="77777777" w:rsidR="007714E2" w:rsidRPr="007714E2" w:rsidRDefault="007714E2" w:rsidP="007714E2">
      <w:pPr>
        <w:rPr>
          <w:i/>
          <w:iCs/>
          <w:lang w:val="it-IT"/>
        </w:rPr>
      </w:pPr>
      <w:r w:rsidRPr="007714E2">
        <w:rPr>
          <w:b/>
          <w:bCs/>
          <w:lang w:val="it-IT"/>
        </w:rPr>
        <w:t> </w:t>
      </w:r>
      <w:r w:rsidRPr="007714E2">
        <w:rPr>
          <w:b/>
          <w:bCs/>
          <w:i/>
          <w:iCs/>
          <w:lang w:val="it-IT"/>
        </w:rPr>
        <w:t xml:space="preserve"> "Art. 97. - Prezenta lege intra in vigoare la data de 1 aprilie 2021, cu exceptia art. 95, care intra in vigoare la data de 1 februarie 2021."</w:t>
      </w:r>
    </w:p>
    <w:p w14:paraId="4E7B8AEE" w14:textId="77777777" w:rsidR="007714E2" w:rsidRPr="007714E2" w:rsidRDefault="007714E2" w:rsidP="007714E2">
      <w:pPr>
        <w:rPr>
          <w:lang w:val="it-IT"/>
        </w:rPr>
      </w:pPr>
      <w:r w:rsidRPr="007714E2">
        <w:rPr>
          <w:b/>
          <w:bCs/>
          <w:i/>
          <w:iCs/>
          <w:lang w:val="it-IT"/>
        </w:rPr>
        <w:t xml:space="preserve">    Articolul 97 modificat de art.I din </w:t>
      </w:r>
      <w:r w:rsidRPr="007714E2">
        <w:rPr>
          <w:b/>
          <w:bCs/>
        </w:rPr>
        <w:fldChar w:fldCharType="begin"/>
      </w:r>
      <w:r w:rsidRPr="007714E2">
        <w:rPr>
          <w:b/>
          <w:bCs/>
          <w:lang w:val="it-IT"/>
        </w:rPr>
        <w:instrText>HYPERLINK "doc:1180009603/18"</w:instrText>
      </w:r>
      <w:r w:rsidRPr="007714E2">
        <w:rPr>
          <w:b/>
          <w:bCs/>
        </w:rPr>
      </w:r>
      <w:r w:rsidRPr="007714E2">
        <w:rPr>
          <w:b/>
          <w:bCs/>
        </w:rPr>
        <w:fldChar w:fldCharType="separate"/>
      </w:r>
      <w:r w:rsidRPr="007714E2">
        <w:rPr>
          <w:rStyle w:val="Hyperlink"/>
          <w:b/>
          <w:bCs/>
          <w:i/>
          <w:iCs/>
          <w:lang w:val="it-IT"/>
        </w:rPr>
        <w:t>OUG 96/2018</w:t>
      </w:r>
      <w:r w:rsidRPr="007714E2">
        <w:fldChar w:fldCharType="end"/>
      </w:r>
    </w:p>
    <w:p w14:paraId="748DAE04" w14:textId="77777777" w:rsidR="007714E2" w:rsidRPr="007714E2" w:rsidRDefault="007714E2" w:rsidP="007714E2">
      <w:pPr>
        <w:rPr>
          <w:lang w:val="it-IT"/>
        </w:rPr>
      </w:pPr>
      <w:r w:rsidRPr="007714E2">
        <w:rPr>
          <w:lang w:val="it-IT"/>
        </w:rPr>
        <w:t> </w:t>
      </w:r>
    </w:p>
    <w:p w14:paraId="7A59C7C9" w14:textId="77777777" w:rsidR="007714E2" w:rsidRPr="007714E2" w:rsidRDefault="007714E2" w:rsidP="007714E2">
      <w:pPr>
        <w:rPr>
          <w:i/>
          <w:iCs/>
          <w:lang w:val="it-IT"/>
        </w:rPr>
      </w:pPr>
      <w:r w:rsidRPr="007714E2">
        <w:rPr>
          <w:i/>
          <w:iCs/>
          <w:lang w:val="it-IT"/>
        </w:rPr>
        <w:t>   Art. 97. - Prezenta lege intra in vigoare la data de 1 aprilie 2022, cu exceptia art. 95, care intra in vigoare la data de 1 februarie 2022.</w:t>
      </w:r>
    </w:p>
    <w:p w14:paraId="61525F6E" w14:textId="77777777" w:rsidR="007714E2" w:rsidRPr="007714E2" w:rsidRDefault="007714E2" w:rsidP="007714E2">
      <w:pPr>
        <w:rPr>
          <w:i/>
          <w:iCs/>
          <w:lang w:val="it-IT"/>
        </w:rPr>
      </w:pPr>
      <w:r w:rsidRPr="007714E2">
        <w:rPr>
          <w:i/>
          <w:iCs/>
          <w:lang w:val="it-IT"/>
        </w:rPr>
        <w:t xml:space="preserve">     Modificat de art.IV din </w:t>
      </w:r>
      <w:r w:rsidRPr="007714E2">
        <w:rPr>
          <w:i/>
          <w:iCs/>
        </w:rPr>
        <w:fldChar w:fldCharType="begin"/>
      </w:r>
      <w:r w:rsidRPr="007714E2">
        <w:rPr>
          <w:i/>
          <w:iCs/>
          <w:lang w:val="it-IT"/>
        </w:rPr>
        <w:instrText>HYPERLINK "doc:1200022603/18"</w:instrText>
      </w:r>
      <w:r w:rsidRPr="007714E2">
        <w:rPr>
          <w:i/>
          <w:iCs/>
        </w:rPr>
      </w:r>
      <w:r w:rsidRPr="007714E2">
        <w:rPr>
          <w:i/>
          <w:iCs/>
        </w:rPr>
        <w:fldChar w:fldCharType="separate"/>
      </w:r>
      <w:r w:rsidRPr="007714E2">
        <w:rPr>
          <w:rStyle w:val="Hyperlink"/>
          <w:i/>
          <w:iCs/>
          <w:lang w:val="it-IT"/>
        </w:rPr>
        <w:t>OUG 226/2020</w:t>
      </w:r>
      <w:r w:rsidRPr="007714E2">
        <w:fldChar w:fldCharType="end"/>
      </w:r>
      <w:r w:rsidRPr="007714E2">
        <w:rPr>
          <w:i/>
          <w:iCs/>
          <w:lang w:val="it-IT"/>
        </w:rPr>
        <w:t xml:space="preserve"> (intra in vigoare la data de 1 februarie 2021)</w:t>
      </w:r>
    </w:p>
    <w:p w14:paraId="3023F114" w14:textId="77777777" w:rsidR="007714E2" w:rsidRPr="007714E2" w:rsidRDefault="007714E2" w:rsidP="007714E2">
      <w:pPr>
        <w:rPr>
          <w:i/>
          <w:iCs/>
          <w:lang w:val="it-IT"/>
        </w:rPr>
      </w:pPr>
      <w:r w:rsidRPr="007714E2">
        <w:rPr>
          <w:lang w:val="it-IT"/>
        </w:rPr>
        <w:t> </w:t>
      </w:r>
      <w:r w:rsidRPr="007714E2">
        <w:rPr>
          <w:i/>
          <w:iCs/>
          <w:lang w:val="it-IT"/>
        </w:rPr>
        <w:t>"Art. 97. - Prezenta lege intra in vigoare la data de 1 octombrie 2022, cu exceptia art. 95, care intra in vigoare la data de 1 februarie 2022."</w:t>
      </w:r>
    </w:p>
    <w:p w14:paraId="6DE4583E" w14:textId="77777777" w:rsidR="007714E2" w:rsidRPr="007714E2" w:rsidRDefault="007714E2" w:rsidP="007714E2">
      <w:r w:rsidRPr="007714E2">
        <w:rPr>
          <w:i/>
          <w:iCs/>
          <w:lang w:val="it-IT"/>
        </w:rPr>
        <w:t xml:space="preserve">  </w:t>
      </w:r>
      <w:proofErr w:type="spellStart"/>
      <w:r w:rsidRPr="007714E2">
        <w:rPr>
          <w:i/>
          <w:iCs/>
        </w:rPr>
        <w:t>Modificat</w:t>
      </w:r>
      <w:proofErr w:type="spellEnd"/>
      <w:r w:rsidRPr="007714E2">
        <w:rPr>
          <w:i/>
          <w:iCs/>
        </w:rPr>
        <w:t xml:space="preserve"> de art.43 pct.28 din </w:t>
      </w:r>
      <w:hyperlink r:id="rId8" w:history="1">
        <w:proofErr w:type="spellStart"/>
        <w:r w:rsidRPr="007714E2">
          <w:rPr>
            <w:rStyle w:val="Hyperlink"/>
            <w:i/>
            <w:iCs/>
          </w:rPr>
          <w:t>Legea</w:t>
        </w:r>
        <w:proofErr w:type="spellEnd"/>
        <w:r w:rsidRPr="007714E2">
          <w:rPr>
            <w:rStyle w:val="Hyperlink"/>
            <w:i/>
            <w:iCs/>
          </w:rPr>
          <w:t xml:space="preserve"> 226/2021</w:t>
        </w:r>
      </w:hyperlink>
    </w:p>
    <w:p w14:paraId="6C1A2367" w14:textId="77777777" w:rsidR="007714E2" w:rsidRPr="007714E2" w:rsidRDefault="007714E2" w:rsidP="007714E2">
      <w:pPr>
        <w:rPr>
          <w:i/>
          <w:iCs/>
        </w:rPr>
      </w:pPr>
      <w:r w:rsidRPr="007714E2">
        <w:rPr>
          <w:i/>
          <w:iCs/>
        </w:rPr>
        <w:t> </w:t>
      </w:r>
    </w:p>
    <w:p w14:paraId="41CD2160" w14:textId="77777777" w:rsidR="007714E2" w:rsidRPr="007714E2" w:rsidRDefault="007714E2" w:rsidP="007714E2">
      <w:pPr>
        <w:rPr>
          <w:bCs/>
          <w:i/>
          <w:lang w:val="it-IT"/>
        </w:rPr>
      </w:pPr>
      <w:r w:rsidRPr="007714E2">
        <w:rPr>
          <w:b/>
          <w:bCs/>
          <w:i/>
          <w:lang w:val="it-IT"/>
        </w:rPr>
        <w:t>"Art. 97. –</w:t>
      </w:r>
      <w:r w:rsidRPr="007714E2">
        <w:rPr>
          <w:b/>
          <w:bCs/>
          <w:lang w:val="it-IT"/>
        </w:rPr>
        <w:t xml:space="preserve"> </w:t>
      </w:r>
      <w:r w:rsidRPr="007714E2">
        <w:rPr>
          <w:bCs/>
          <w:i/>
          <w:lang w:val="it-IT"/>
        </w:rPr>
        <w:t xml:space="preserve">(1) Prezenta lege intra in vigoare la data de </w:t>
      </w:r>
      <w:r w:rsidRPr="007714E2">
        <w:rPr>
          <w:bCs/>
          <w:i/>
          <w:iCs/>
          <w:lang w:val="it-IT"/>
        </w:rPr>
        <w:t>1 septembrie 2023</w:t>
      </w:r>
      <w:r w:rsidRPr="007714E2">
        <w:rPr>
          <w:bCs/>
          <w:i/>
          <w:lang w:val="it-IT"/>
        </w:rPr>
        <w:t xml:space="preserve"> 1 ianuarie 2024, cu exceptia art. 95, care intra in vigoare la data de 1 martie 2022."</w:t>
      </w:r>
    </w:p>
    <w:p w14:paraId="75863C8F" w14:textId="77777777" w:rsidR="007714E2" w:rsidRPr="007714E2" w:rsidRDefault="007714E2" w:rsidP="007714E2">
      <w:pPr>
        <w:rPr>
          <w:bCs/>
          <w:i/>
          <w:lang w:val="it-IT"/>
        </w:rPr>
      </w:pPr>
      <w:r w:rsidRPr="007714E2">
        <w:rPr>
          <w:bCs/>
          <w:i/>
          <w:lang w:val="it-IT"/>
        </w:rPr>
        <w:t xml:space="preserve">  Modificat de art.XIV din </w:t>
      </w:r>
      <w:r w:rsidRPr="007714E2">
        <w:rPr>
          <w:bCs/>
          <w:i/>
        </w:rPr>
        <w:fldChar w:fldCharType="begin"/>
      </w:r>
      <w:r w:rsidRPr="007714E2">
        <w:rPr>
          <w:bCs/>
          <w:i/>
          <w:lang w:val="it-IT"/>
        </w:rPr>
        <w:instrText>HYPERLINK "doc:1210013003/18"</w:instrText>
      </w:r>
      <w:r w:rsidRPr="007714E2">
        <w:rPr>
          <w:bCs/>
          <w:i/>
        </w:rPr>
      </w:r>
      <w:r w:rsidRPr="007714E2">
        <w:rPr>
          <w:bCs/>
          <w:i/>
        </w:rPr>
        <w:fldChar w:fldCharType="separate"/>
      </w:r>
      <w:r w:rsidRPr="007714E2">
        <w:rPr>
          <w:rStyle w:val="Hyperlink"/>
          <w:bCs/>
          <w:i/>
          <w:lang w:val="it-IT"/>
        </w:rPr>
        <w:t>OUG 130/2021</w:t>
      </w:r>
      <w:r w:rsidRPr="007714E2">
        <w:fldChar w:fldCharType="end"/>
      </w:r>
    </w:p>
    <w:p w14:paraId="39CE2E3D" w14:textId="77777777" w:rsidR="007714E2" w:rsidRPr="007714E2" w:rsidRDefault="007714E2" w:rsidP="007714E2">
      <w:pPr>
        <w:rPr>
          <w:bCs/>
          <w:i/>
          <w:lang w:val="it-IT"/>
        </w:rPr>
      </w:pPr>
      <w:r w:rsidRPr="007714E2">
        <w:rPr>
          <w:bCs/>
          <w:i/>
          <w:lang w:val="it-IT"/>
        </w:rPr>
        <w:t> </w:t>
      </w:r>
    </w:p>
    <w:p w14:paraId="35D0B067" w14:textId="77777777" w:rsidR="007714E2" w:rsidRPr="007714E2" w:rsidRDefault="007714E2" w:rsidP="007714E2">
      <w:pPr>
        <w:rPr>
          <w:bCs/>
          <w:i/>
          <w:lang w:val="it-IT"/>
        </w:rPr>
      </w:pPr>
      <w:r w:rsidRPr="007714E2">
        <w:rPr>
          <w:bCs/>
          <w:i/>
          <w:lang w:val="it-IT"/>
        </w:rPr>
        <w:t>   NOTA ETO: - Termenul prevazut la art. 97 din Legea nr. 196/2016 privind venitul minim de incluziune, cu modificarile ulterioare, se proroga pana la data intrarii in vigoare a prezentei ordonante de urgenta.</w:t>
      </w:r>
    </w:p>
    <w:p w14:paraId="220C3BE2" w14:textId="77777777" w:rsidR="007714E2" w:rsidRPr="007714E2" w:rsidRDefault="007714E2" w:rsidP="007714E2">
      <w:pPr>
        <w:rPr>
          <w:bCs/>
          <w:i/>
          <w:lang w:val="it-IT"/>
        </w:rPr>
      </w:pPr>
      <w:r w:rsidRPr="007714E2">
        <w:rPr>
          <w:bCs/>
          <w:i/>
          <w:lang w:val="it-IT"/>
        </w:rPr>
        <w:t xml:space="preserve">      Modificat de art.III din </w:t>
      </w:r>
      <w:r w:rsidRPr="007714E2">
        <w:rPr>
          <w:bCs/>
          <w:i/>
        </w:rPr>
        <w:fldChar w:fldCharType="begin"/>
      </w:r>
      <w:r w:rsidRPr="007714E2">
        <w:rPr>
          <w:bCs/>
          <w:i/>
          <w:lang w:val="it-IT"/>
        </w:rPr>
        <w:instrText>HYPERLINK "doc:1220011403/18"</w:instrText>
      </w:r>
      <w:r w:rsidRPr="007714E2">
        <w:rPr>
          <w:bCs/>
          <w:i/>
        </w:rPr>
      </w:r>
      <w:r w:rsidRPr="007714E2">
        <w:rPr>
          <w:bCs/>
          <w:i/>
        </w:rPr>
        <w:fldChar w:fldCharType="separate"/>
      </w:r>
      <w:r w:rsidRPr="007714E2">
        <w:rPr>
          <w:rStyle w:val="Hyperlink"/>
          <w:bCs/>
          <w:i/>
          <w:lang w:val="it-IT"/>
        </w:rPr>
        <w:t>OUG 114/2022</w:t>
      </w:r>
      <w:r w:rsidRPr="007714E2">
        <w:fldChar w:fldCharType="end"/>
      </w:r>
      <w:r w:rsidRPr="007714E2">
        <w:rPr>
          <w:bCs/>
          <w:i/>
          <w:lang w:val="it-IT"/>
        </w:rPr>
        <w:t xml:space="preserve"> (intra in vigoare la data de 1 aprilie 2023)</w:t>
      </w:r>
    </w:p>
    <w:p w14:paraId="4A62061F" w14:textId="77777777" w:rsidR="007714E2" w:rsidRPr="007714E2" w:rsidRDefault="007714E2" w:rsidP="007714E2">
      <w:pPr>
        <w:rPr>
          <w:bCs/>
          <w:i/>
          <w:lang w:val="it-IT"/>
        </w:rPr>
      </w:pPr>
    </w:p>
    <w:p w14:paraId="2D91B5DE" w14:textId="77777777" w:rsidR="007714E2" w:rsidRPr="007714E2" w:rsidRDefault="007714E2" w:rsidP="007714E2">
      <w:pPr>
        <w:rPr>
          <w:b/>
          <w:lang w:val="it-IT"/>
        </w:rPr>
      </w:pPr>
      <w:r w:rsidRPr="007714E2">
        <w:rPr>
          <w:b/>
          <w:bCs/>
          <w:lang w:val="it-IT"/>
        </w:rPr>
        <w:t>    Art. 97.</w:t>
      </w:r>
      <w:r w:rsidRPr="007714E2">
        <w:rPr>
          <w:b/>
          <w:lang w:val="it-IT"/>
        </w:rPr>
        <w:t xml:space="preserve"> - (1) Prezenta lege se aplica de la 1 aprilie 2023, cu exceptia art. 94 si 96, precum si a reglementarilor referitoare la solicitarea, acordarea, stabilirea dreptului si plata venitului minim de incluziune, inclusiv a masurilor complementare acestuia prevazute pentru beneficiarii venitului minim de incluziune, care se aplica de la 1 ianuarie 2024.</w:t>
      </w:r>
    </w:p>
    <w:p w14:paraId="49FAE0FC" w14:textId="77777777" w:rsidR="007714E2" w:rsidRPr="007714E2" w:rsidRDefault="007714E2" w:rsidP="007714E2">
      <w:pPr>
        <w:rPr>
          <w:b/>
          <w:bCs/>
        </w:rPr>
      </w:pPr>
      <w:r w:rsidRPr="007714E2">
        <w:rPr>
          <w:b/>
          <w:lang w:val="it-IT"/>
        </w:rPr>
        <w:t xml:space="preserve">    </w:t>
      </w:r>
      <w:r w:rsidRPr="007714E2">
        <w:rPr>
          <w:b/>
          <w:bCs/>
          <w:lang w:val="it-IT"/>
        </w:rPr>
        <w:t xml:space="preserve">  </w:t>
      </w:r>
      <w:proofErr w:type="spellStart"/>
      <w:r w:rsidRPr="007714E2">
        <w:rPr>
          <w:b/>
          <w:bCs/>
        </w:rPr>
        <w:t>Modificat</w:t>
      </w:r>
      <w:proofErr w:type="spellEnd"/>
      <w:r w:rsidRPr="007714E2">
        <w:rPr>
          <w:b/>
          <w:bCs/>
        </w:rPr>
        <w:t xml:space="preserve"> de </w:t>
      </w:r>
      <w:proofErr w:type="spellStart"/>
      <w:proofErr w:type="gramStart"/>
      <w:r w:rsidRPr="007714E2">
        <w:rPr>
          <w:b/>
          <w:bCs/>
        </w:rPr>
        <w:t>art.I</w:t>
      </w:r>
      <w:proofErr w:type="spellEnd"/>
      <w:proofErr w:type="gramEnd"/>
      <w:r w:rsidRPr="007714E2">
        <w:rPr>
          <w:b/>
          <w:bCs/>
        </w:rPr>
        <w:t xml:space="preserve"> pct.20 din </w:t>
      </w:r>
      <w:hyperlink r:id="rId9" w:history="1">
        <w:proofErr w:type="spellStart"/>
        <w:r w:rsidRPr="007714E2">
          <w:rPr>
            <w:rStyle w:val="Hyperlink"/>
            <w:b/>
            <w:bCs/>
          </w:rPr>
          <w:t>Legea</w:t>
        </w:r>
        <w:proofErr w:type="spellEnd"/>
        <w:r w:rsidRPr="007714E2">
          <w:rPr>
            <w:rStyle w:val="Hyperlink"/>
            <w:b/>
            <w:bCs/>
          </w:rPr>
          <w:t xml:space="preserve"> 56/2023</w:t>
        </w:r>
      </w:hyperlink>
    </w:p>
    <w:p w14:paraId="38960D7F" w14:textId="77777777" w:rsidR="007714E2" w:rsidRPr="007714E2" w:rsidRDefault="007714E2" w:rsidP="007714E2">
      <w:pPr>
        <w:rPr>
          <w:b/>
          <w:bCs/>
        </w:rPr>
      </w:pPr>
    </w:p>
    <w:p w14:paraId="6F9094D4" w14:textId="77777777" w:rsidR="007714E2" w:rsidRPr="007714E2" w:rsidRDefault="007714E2" w:rsidP="007714E2">
      <w:pPr>
        <w:rPr>
          <w:bCs/>
          <w:i/>
          <w:lang w:val="fr-FR"/>
        </w:rPr>
      </w:pPr>
      <w:r w:rsidRPr="007714E2">
        <w:rPr>
          <w:bCs/>
          <w:i/>
        </w:rPr>
        <w:t xml:space="preserve">   (2) Art. 93 </w:t>
      </w:r>
      <w:proofErr w:type="spellStart"/>
      <w:r w:rsidRPr="007714E2">
        <w:rPr>
          <w:bCs/>
          <w:i/>
        </w:rPr>
        <w:t>alin</w:t>
      </w:r>
      <w:proofErr w:type="spellEnd"/>
      <w:r w:rsidRPr="007714E2">
        <w:rPr>
          <w:bCs/>
          <w:i/>
        </w:rPr>
        <w:t xml:space="preserve">. </w:t>
      </w:r>
      <w:r w:rsidRPr="007714E2">
        <w:rPr>
          <w:bCs/>
          <w:i/>
          <w:lang w:val="fr-FR"/>
        </w:rPr>
        <w:t xml:space="preserve">(1) intra in </w:t>
      </w:r>
      <w:proofErr w:type="spellStart"/>
      <w:r w:rsidRPr="007714E2">
        <w:rPr>
          <w:bCs/>
          <w:i/>
          <w:lang w:val="fr-FR"/>
        </w:rPr>
        <w:t>vigoare</w:t>
      </w:r>
      <w:proofErr w:type="spellEnd"/>
      <w:r w:rsidRPr="007714E2">
        <w:rPr>
          <w:bCs/>
          <w:i/>
          <w:lang w:val="fr-FR"/>
        </w:rPr>
        <w:t xml:space="preserve"> la data de 15 </w:t>
      </w:r>
      <w:proofErr w:type="spellStart"/>
      <w:r w:rsidRPr="007714E2">
        <w:rPr>
          <w:bCs/>
          <w:i/>
          <w:lang w:val="fr-FR"/>
        </w:rPr>
        <w:t>septembrie</w:t>
      </w:r>
      <w:proofErr w:type="spellEnd"/>
      <w:r w:rsidRPr="007714E2">
        <w:rPr>
          <w:bCs/>
          <w:i/>
          <w:lang w:val="fr-FR"/>
        </w:rPr>
        <w:t xml:space="preserve"> 2022.</w:t>
      </w:r>
    </w:p>
    <w:p w14:paraId="18AA8519" w14:textId="77777777" w:rsidR="007714E2" w:rsidRPr="007714E2" w:rsidRDefault="007714E2" w:rsidP="007714E2">
      <w:pPr>
        <w:rPr>
          <w:bCs/>
          <w:i/>
          <w:lang w:val="it-IT"/>
        </w:rPr>
      </w:pPr>
      <w:r w:rsidRPr="007714E2">
        <w:rPr>
          <w:bCs/>
          <w:i/>
          <w:lang w:val="it-IT"/>
        </w:rPr>
        <w:t xml:space="preserve">  Articolul 97 alin. </w:t>
      </w:r>
      <w:r w:rsidRPr="007714E2">
        <w:rPr>
          <w:bCs/>
          <w:i/>
          <w:lang w:val="fr-FR"/>
        </w:rPr>
        <w:t xml:space="preserve">(2) </w:t>
      </w:r>
      <w:r w:rsidRPr="007714E2">
        <w:rPr>
          <w:bCs/>
          <w:i/>
          <w:lang w:val="it-IT"/>
        </w:rPr>
        <w:t xml:space="preserve">completat de </w:t>
      </w:r>
      <w:proofErr w:type="gramStart"/>
      <w:r w:rsidRPr="007714E2">
        <w:rPr>
          <w:bCs/>
          <w:i/>
          <w:lang w:val="it-IT"/>
        </w:rPr>
        <w:t>art.II</w:t>
      </w:r>
      <w:proofErr w:type="gramEnd"/>
      <w:r w:rsidRPr="007714E2">
        <w:rPr>
          <w:bCs/>
          <w:i/>
          <w:lang w:val="it-IT"/>
        </w:rPr>
        <w:t xml:space="preserve"> din </w:t>
      </w:r>
      <w:hyperlink r:id="rId10" w:history="1">
        <w:r w:rsidRPr="007714E2">
          <w:rPr>
            <w:rStyle w:val="Hyperlink"/>
            <w:bCs/>
            <w:i/>
            <w:lang w:val="it-IT"/>
          </w:rPr>
          <w:t>OUG 124/2022</w:t>
        </w:r>
      </w:hyperlink>
    </w:p>
    <w:p w14:paraId="60C0E220" w14:textId="77777777" w:rsidR="007714E2" w:rsidRPr="007714E2" w:rsidRDefault="007714E2" w:rsidP="007714E2">
      <w:pPr>
        <w:rPr>
          <w:bCs/>
          <w:i/>
          <w:lang w:val="it-IT"/>
        </w:rPr>
      </w:pPr>
      <w:r w:rsidRPr="007714E2">
        <w:rPr>
          <w:b/>
          <w:bCs/>
          <w:lang w:val="it-IT"/>
        </w:rPr>
        <w:lastRenderedPageBreak/>
        <w:t xml:space="preserve">    Completarea adusa de art.II din </w:t>
      </w:r>
      <w:hyperlink r:id="rId11" w:history="1">
        <w:r w:rsidRPr="007714E2">
          <w:rPr>
            <w:rStyle w:val="Hyperlink"/>
            <w:b/>
            <w:bCs/>
            <w:lang w:val="it-IT"/>
          </w:rPr>
          <w:t>OUG 124/2022</w:t>
        </w:r>
      </w:hyperlink>
      <w:r w:rsidRPr="007714E2">
        <w:rPr>
          <w:b/>
          <w:bCs/>
          <w:lang w:val="it-IT"/>
        </w:rPr>
        <w:t>, a fost respinsa</w:t>
      </w:r>
      <w:r w:rsidRPr="007714E2">
        <w:rPr>
          <w:bCs/>
          <w:i/>
          <w:lang w:val="it-IT"/>
        </w:rPr>
        <w:t xml:space="preserve"> </w:t>
      </w:r>
      <w:r w:rsidRPr="007714E2">
        <w:rPr>
          <w:b/>
          <w:bCs/>
          <w:lang w:val="it-IT"/>
        </w:rPr>
        <w:t xml:space="preserve">prin </w:t>
      </w:r>
      <w:hyperlink r:id="rId12" w:history="1">
        <w:r w:rsidRPr="007714E2">
          <w:rPr>
            <w:rStyle w:val="Hyperlink"/>
            <w:b/>
            <w:bCs/>
            <w:lang w:val="it-IT"/>
          </w:rPr>
          <w:t>Legea 183/2023</w:t>
        </w:r>
      </w:hyperlink>
    </w:p>
    <w:p w14:paraId="62AFE1DB" w14:textId="77777777" w:rsidR="007714E2" w:rsidRPr="007714E2" w:rsidRDefault="007714E2" w:rsidP="007714E2">
      <w:pPr>
        <w:rPr>
          <w:i/>
          <w:iCs/>
          <w:lang w:val="it-IT"/>
        </w:rPr>
      </w:pPr>
    </w:p>
    <w:p w14:paraId="10786E8C" w14:textId="77777777" w:rsidR="007714E2" w:rsidRPr="007714E2" w:rsidRDefault="007714E2" w:rsidP="007714E2">
      <w:pPr>
        <w:rPr>
          <w:b/>
          <w:lang w:val="it-IT"/>
        </w:rPr>
      </w:pPr>
      <w:r w:rsidRPr="007714E2">
        <w:rPr>
          <w:b/>
          <w:lang w:val="it-IT"/>
        </w:rPr>
        <w:t xml:space="preserve">   (3) Pentru stabilirea drepturilor prevazute de prezenta lege, cererile se pot depune cu 60 de zile inainte de data intrarii in vigoare, potrivit alin. (1), a reglementarilor referitoare la solicitarea, acordarea, stabilirea dreptului si plata venitului minim de incluziune, inclusiv a masurilor complementare acestuia prevazute pentru beneficiarii venitului minim de incluziune, inclusiv in cazul beneficiarilor drepturilor de ajutor social stabilite in baza Legii </w:t>
      </w:r>
      <w:hyperlink r:id="rId13" w:history="1">
        <w:r w:rsidRPr="007714E2">
          <w:rPr>
            <w:rStyle w:val="Hyperlink"/>
            <w:b/>
            <w:lang w:val="it-IT"/>
          </w:rPr>
          <w:t>nr. 416/2001</w:t>
        </w:r>
      </w:hyperlink>
      <w:r w:rsidRPr="007714E2">
        <w:rPr>
          <w:b/>
          <w:lang w:val="it-IT"/>
        </w:rPr>
        <w:t xml:space="preserve">, cu modificarile si completarile ulterioare, si al celor de alocatie pentru sustinerea familiei in baza Legii </w:t>
      </w:r>
      <w:hyperlink r:id="rId14" w:history="1">
        <w:r w:rsidRPr="007714E2">
          <w:rPr>
            <w:rStyle w:val="Hyperlink"/>
            <w:b/>
            <w:lang w:val="it-IT"/>
          </w:rPr>
          <w:t>nr. 277/2010</w:t>
        </w:r>
      </w:hyperlink>
      <w:r w:rsidRPr="007714E2">
        <w:rPr>
          <w:b/>
          <w:lang w:val="it-IT"/>
        </w:rPr>
        <w:t>, republicata, cu modificarile si completarile ulterioare.</w:t>
      </w:r>
    </w:p>
    <w:p w14:paraId="7735981E" w14:textId="77777777" w:rsidR="007714E2" w:rsidRPr="007714E2" w:rsidRDefault="007714E2" w:rsidP="007714E2">
      <w:pPr>
        <w:rPr>
          <w:b/>
          <w:bCs/>
          <w:lang w:val="it-IT"/>
        </w:rPr>
      </w:pPr>
      <w:r w:rsidRPr="007714E2">
        <w:rPr>
          <w:b/>
          <w:lang w:val="it-IT"/>
        </w:rPr>
        <w:t xml:space="preserve">  </w:t>
      </w:r>
      <w:r w:rsidRPr="007714E2">
        <w:rPr>
          <w:b/>
          <w:bCs/>
          <w:lang w:val="it-IT"/>
        </w:rPr>
        <w:t xml:space="preserve">  Completat de art.I pct.20 din </w:t>
      </w:r>
      <w:hyperlink r:id="rId15" w:history="1">
        <w:r w:rsidRPr="007714E2">
          <w:rPr>
            <w:rStyle w:val="Hyperlink"/>
            <w:b/>
            <w:bCs/>
            <w:lang w:val="it-IT"/>
          </w:rPr>
          <w:t>Legea 56/2023</w:t>
        </w:r>
      </w:hyperlink>
    </w:p>
    <w:p w14:paraId="5E19BDFE" w14:textId="77777777" w:rsidR="007714E2" w:rsidRPr="007714E2" w:rsidRDefault="007714E2" w:rsidP="007714E2">
      <w:pPr>
        <w:rPr>
          <w:b/>
          <w:bCs/>
          <w:lang w:val="it-IT"/>
        </w:rPr>
      </w:pPr>
    </w:p>
    <w:p w14:paraId="1C9AA64C" w14:textId="77777777" w:rsidR="007714E2" w:rsidRPr="007714E2" w:rsidRDefault="007714E2" w:rsidP="007714E2">
      <w:pPr>
        <w:rPr>
          <w:lang w:val="it-IT"/>
        </w:rPr>
      </w:pPr>
      <w:r w:rsidRPr="007714E2">
        <w:rPr>
          <w:b/>
          <w:lang w:val="it-IT"/>
        </w:rPr>
        <w:t> </w:t>
      </w:r>
      <w:r w:rsidRPr="007714E2">
        <w:rPr>
          <w:b/>
          <w:bCs/>
          <w:lang w:val="it-IT"/>
        </w:rPr>
        <w:t>  NOTA ETO:</w:t>
      </w:r>
      <w:r w:rsidRPr="007714E2">
        <w:rPr>
          <w:b/>
          <w:lang w:val="it-IT"/>
        </w:rPr>
        <w:t xml:space="preserve"> - De la data de 1 ianuarie 2024, nivelul venitului minim de incluziune, respectiv al componentelor acestuia prevazute la art. 9 alin. (3), precum si cuantumurile ajutorului pentru familia cu copii prevazut la art. 18 din Legea </w:t>
      </w:r>
      <w:hyperlink r:id="rId16" w:history="1">
        <w:r w:rsidRPr="007714E2">
          <w:rPr>
            <w:rStyle w:val="Hyperlink"/>
            <w:b/>
            <w:lang w:val="it-IT"/>
          </w:rPr>
          <w:t>nr. 196/2016</w:t>
        </w:r>
      </w:hyperlink>
      <w:r w:rsidRPr="007714E2">
        <w:rPr>
          <w:b/>
          <w:lang w:val="it-IT"/>
        </w:rPr>
        <w:t> privind venitul minim de incluziune, cu modificarile si completarile ulterioare, inclusiv cu cele aduse prin prezenta lege, se actualizeaza cu rata medie a inflatiei pentru anul 2022.</w:t>
      </w:r>
    </w:p>
    <w:p w14:paraId="73EA7019" w14:textId="77777777" w:rsidR="007714E2" w:rsidRPr="007714E2" w:rsidRDefault="007714E2" w:rsidP="007714E2">
      <w:pPr>
        <w:rPr>
          <w:b/>
          <w:bCs/>
          <w:lang w:val="it-IT"/>
        </w:rPr>
      </w:pPr>
      <w:r w:rsidRPr="007714E2">
        <w:rPr>
          <w:b/>
          <w:lang w:val="it-IT"/>
        </w:rPr>
        <w:t xml:space="preserve">    </w:t>
      </w:r>
      <w:r w:rsidRPr="007714E2">
        <w:rPr>
          <w:b/>
          <w:bCs/>
          <w:lang w:val="it-IT"/>
        </w:rPr>
        <w:t xml:space="preserve">  Reglementat de art.II din </w:t>
      </w:r>
      <w:hyperlink r:id="rId17" w:history="1">
        <w:r w:rsidRPr="007714E2">
          <w:rPr>
            <w:rStyle w:val="Hyperlink"/>
            <w:b/>
            <w:bCs/>
            <w:lang w:val="it-IT"/>
          </w:rPr>
          <w:t>Legea 56/2023</w:t>
        </w:r>
      </w:hyperlink>
    </w:p>
    <w:p w14:paraId="03DB5BA8" w14:textId="77777777" w:rsidR="007714E2" w:rsidRPr="007714E2" w:rsidRDefault="007714E2" w:rsidP="007714E2">
      <w:pPr>
        <w:rPr>
          <w:i/>
          <w:iCs/>
          <w:lang w:val="it-IT"/>
        </w:rPr>
      </w:pPr>
      <w:r w:rsidRPr="007714E2">
        <w:rPr>
          <w:i/>
          <w:iCs/>
          <w:lang w:val="it-IT"/>
        </w:rPr>
        <w:br/>
      </w:r>
      <w:r w:rsidRPr="007714E2">
        <w:rPr>
          <w:b/>
          <w:bCs/>
          <w:i/>
          <w:iCs/>
          <w:lang w:val="it-IT"/>
        </w:rPr>
        <w:br/>
      </w:r>
      <w:r w:rsidRPr="007714E2">
        <w:rPr>
          <w:i/>
          <w:iCs/>
          <w:lang w:val="it-IT"/>
        </w:rPr>
        <w:t xml:space="preserve">   </w:t>
      </w:r>
      <w:r w:rsidRPr="007714E2">
        <w:rPr>
          <w:b/>
          <w:bCs/>
          <w:i/>
          <w:iCs/>
          <w:lang w:val="it-IT"/>
        </w:rPr>
        <w:t>Art. 98.</w:t>
      </w:r>
      <w:r w:rsidRPr="007714E2">
        <w:rPr>
          <w:i/>
          <w:iCs/>
          <w:lang w:val="it-IT"/>
        </w:rPr>
        <w:t xml:space="preserve"> - Anexele nr. 1 si 2 fac parte integranta din prezenta lege.</w:t>
      </w:r>
    </w:p>
    <w:p w14:paraId="1157F727" w14:textId="77777777" w:rsidR="007714E2" w:rsidRPr="007714E2" w:rsidRDefault="007714E2" w:rsidP="007714E2">
      <w:pPr>
        <w:rPr>
          <w:i/>
          <w:iCs/>
          <w:lang w:val="it-IT"/>
        </w:rPr>
      </w:pPr>
      <w:r w:rsidRPr="007714E2">
        <w:rPr>
          <w:b/>
          <w:bCs/>
          <w:lang w:val="it-IT"/>
        </w:rPr>
        <w:t>Articolul 98 abrogat</w:t>
      </w:r>
      <w:r w:rsidRPr="007714E2">
        <w:rPr>
          <w:lang w:val="it-IT"/>
        </w:rPr>
        <w:t xml:space="preserve"> </w:t>
      </w:r>
      <w:r w:rsidRPr="007714E2">
        <w:rPr>
          <w:b/>
          <w:bCs/>
          <w:lang w:val="it-IT"/>
        </w:rPr>
        <w:t xml:space="preserve">de art.43 pct.29 din </w:t>
      </w:r>
      <w:hyperlink r:id="rId18" w:history="1">
        <w:r w:rsidRPr="007714E2">
          <w:rPr>
            <w:rStyle w:val="Hyperlink"/>
            <w:b/>
            <w:bCs/>
            <w:lang w:val="it-IT"/>
          </w:rPr>
          <w:t>Legea 226/2021</w:t>
        </w:r>
      </w:hyperlink>
    </w:p>
    <w:p w14:paraId="76B152B4" w14:textId="77777777" w:rsidR="007714E2" w:rsidRPr="007714E2" w:rsidRDefault="007714E2" w:rsidP="007714E2">
      <w:pPr>
        <w:rPr>
          <w:lang w:val="it-IT"/>
        </w:rPr>
      </w:pPr>
      <w:r w:rsidRPr="007714E2">
        <w:rPr>
          <w:lang w:val="it-IT"/>
        </w:rPr>
        <w:t> </w:t>
      </w:r>
    </w:p>
    <w:p w14:paraId="0BBEC4CC" w14:textId="77777777" w:rsidR="007714E2" w:rsidRPr="007714E2" w:rsidRDefault="007714E2" w:rsidP="007714E2">
      <w:pPr>
        <w:rPr>
          <w:lang w:val="it-IT"/>
        </w:rPr>
      </w:pPr>
      <w:r w:rsidRPr="007714E2">
        <w:rPr>
          <w:lang w:val="it-IT"/>
        </w:rPr>
        <w:t xml:space="preserve">   Aceasta lege a fost adoptata de Parlamentul Romaniei, cu respectarea prevederilor </w:t>
      </w:r>
      <w:hyperlink r:id="rId19" w:anchor="75" w:history="1">
        <w:r w:rsidRPr="007714E2">
          <w:rPr>
            <w:rStyle w:val="Hyperlink"/>
            <w:lang w:val="it-IT"/>
          </w:rPr>
          <w:t>art. 75</w:t>
        </w:r>
      </w:hyperlink>
      <w:r w:rsidRPr="007714E2">
        <w:rPr>
          <w:lang w:val="it-IT"/>
        </w:rPr>
        <w:t xml:space="preserve"> si ale </w:t>
      </w:r>
      <w:hyperlink r:id="rId20" w:anchor="76" w:history="1">
        <w:r w:rsidRPr="007714E2">
          <w:rPr>
            <w:rStyle w:val="Hyperlink"/>
            <w:lang w:val="it-IT"/>
          </w:rPr>
          <w:t>art. 76</w:t>
        </w:r>
      </w:hyperlink>
      <w:r w:rsidRPr="007714E2">
        <w:rPr>
          <w:lang w:val="it-IT"/>
        </w:rPr>
        <w:t xml:space="preserve"> alin. (1) din Constitutia Romaniei, republicata.</w:t>
      </w:r>
    </w:p>
    <w:p w14:paraId="30906DE6" w14:textId="77777777" w:rsidR="007714E2" w:rsidRPr="007714E2" w:rsidRDefault="007714E2" w:rsidP="007714E2">
      <w:pPr>
        <w:rPr>
          <w:lang w:val="it-IT"/>
        </w:rPr>
      </w:pPr>
      <w:r w:rsidRPr="007714E2">
        <w:rPr>
          <w:lang w:val="it-IT"/>
        </w:rPr>
        <w:t> </w:t>
      </w:r>
    </w:p>
    <w:p w14:paraId="2FD4D557" w14:textId="77777777" w:rsidR="007714E2" w:rsidRPr="007714E2" w:rsidRDefault="007714E2" w:rsidP="007714E2">
      <w:pPr>
        <w:rPr>
          <w:b/>
          <w:lang w:val="it-IT"/>
        </w:rPr>
      </w:pPr>
      <w:r w:rsidRPr="007714E2">
        <w:rPr>
          <w:lang w:val="it-IT"/>
        </w:rPr>
        <w:br/>
        <w:t>    PRESEDINTELE CAMEREI DEPUTATILOR                PRESEDINTELE SENATULUI</w:t>
      </w:r>
      <w:r w:rsidRPr="007714E2">
        <w:rPr>
          <w:lang w:val="it-IT"/>
        </w:rPr>
        <w:br/>
      </w:r>
      <w:r w:rsidRPr="007714E2">
        <w:rPr>
          <w:b/>
          <w:lang w:val="it-IT"/>
        </w:rPr>
        <w:t>          FLORIN IORDACHE                 CALIN-CONSTANTIN-ANTON POPESCU-TARICEANU</w:t>
      </w:r>
    </w:p>
    <w:p w14:paraId="13093AB5" w14:textId="77777777" w:rsidR="007714E2" w:rsidRPr="007714E2" w:rsidRDefault="007714E2" w:rsidP="007714E2">
      <w:pPr>
        <w:rPr>
          <w:lang w:val="it-IT"/>
        </w:rPr>
      </w:pPr>
      <w:r w:rsidRPr="007714E2">
        <w:rPr>
          <w:lang w:val="it-IT"/>
        </w:rPr>
        <w:t> </w:t>
      </w:r>
    </w:p>
    <w:p w14:paraId="641DEBE5" w14:textId="77777777" w:rsidR="007714E2" w:rsidRPr="007714E2" w:rsidRDefault="007714E2" w:rsidP="007714E2">
      <w:pPr>
        <w:rPr>
          <w:lang w:val="it-IT"/>
        </w:rPr>
      </w:pPr>
      <w:r w:rsidRPr="007714E2">
        <w:rPr>
          <w:lang w:val="it-IT"/>
        </w:rPr>
        <w:t> </w:t>
      </w:r>
    </w:p>
    <w:p w14:paraId="6AEFAE98" w14:textId="77777777" w:rsidR="007714E2" w:rsidRPr="007714E2" w:rsidRDefault="007714E2" w:rsidP="007714E2">
      <w:pPr>
        <w:rPr>
          <w:lang w:val="it-IT"/>
        </w:rPr>
      </w:pPr>
      <w:r w:rsidRPr="007714E2">
        <w:rPr>
          <w:lang w:val="it-IT"/>
        </w:rPr>
        <w:lastRenderedPageBreak/>
        <w:br/>
        <w:t xml:space="preserve">   Bucuresti, 31 octombrie 2016.</w:t>
      </w:r>
      <w:r w:rsidRPr="007714E2">
        <w:rPr>
          <w:lang w:val="it-IT"/>
        </w:rPr>
        <w:br/>
        <w:t xml:space="preserve">   Nr. 196.</w:t>
      </w:r>
      <w:r w:rsidRPr="007714E2">
        <w:rPr>
          <w:lang w:val="it-IT"/>
        </w:rPr>
        <w:br/>
      </w:r>
      <w:r w:rsidRPr="007714E2">
        <w:rPr>
          <w:lang w:val="it-IT"/>
        </w:rPr>
        <w:br/>
        <w:t> </w:t>
      </w:r>
    </w:p>
    <w:p w14:paraId="0809E779" w14:textId="77777777" w:rsidR="007714E2" w:rsidRPr="007714E2" w:rsidRDefault="007714E2" w:rsidP="007714E2">
      <w:pPr>
        <w:rPr>
          <w:b/>
          <w:lang w:val="it-IT"/>
        </w:rPr>
      </w:pPr>
      <w:r w:rsidRPr="007714E2">
        <w:rPr>
          <w:b/>
          <w:lang w:val="it-IT"/>
        </w:rPr>
        <w:t>ANEXA Nr. 1</w:t>
      </w:r>
    </w:p>
    <w:p w14:paraId="7F01AFF2" w14:textId="77777777" w:rsidR="007714E2" w:rsidRPr="007714E2" w:rsidRDefault="007714E2" w:rsidP="007714E2">
      <w:pPr>
        <w:rPr>
          <w:i/>
          <w:iCs/>
          <w:lang w:val="it-IT"/>
        </w:rPr>
      </w:pPr>
      <w:r w:rsidRPr="007714E2">
        <w:rPr>
          <w:i/>
          <w:iCs/>
          <w:lang w:val="it-IT"/>
        </w:rPr>
        <w:br/>
      </w:r>
      <w:r w:rsidRPr="007714E2">
        <w:rPr>
          <w:i/>
          <w:iCs/>
          <w:lang w:val="it-IT"/>
        </w:rPr>
        <w:br/>
      </w:r>
      <w:r w:rsidRPr="007714E2">
        <w:rPr>
          <w:i/>
          <w:iCs/>
          <w:lang w:val="it-IT"/>
        </w:rPr>
        <w:br/>
      </w:r>
      <w:r w:rsidRPr="007714E2">
        <w:rPr>
          <w:i/>
          <w:iCs/>
          <w:lang w:val="it-IT"/>
        </w:rPr>
        <w:br/>
      </w:r>
      <w:r w:rsidRPr="007714E2">
        <w:rPr>
          <w:i/>
          <w:iCs/>
          <w:lang w:val="it-IT"/>
        </w:rPr>
        <w:br/>
      </w:r>
      <w:r w:rsidRPr="007714E2">
        <w:rPr>
          <w:i/>
          <w:iCs/>
          <w:lang w:val="it-IT"/>
        </w:rPr>
        <w:br/>
      </w:r>
    </w:p>
    <w:p w14:paraId="7EC7D072" w14:textId="77777777" w:rsidR="007714E2" w:rsidRPr="007714E2" w:rsidRDefault="007714E2" w:rsidP="007714E2">
      <w:pPr>
        <w:rPr>
          <w:b/>
          <w:bCs/>
          <w:lang w:val="it-IT"/>
        </w:rPr>
      </w:pPr>
      <w:r w:rsidRPr="007714E2">
        <w:rPr>
          <w:b/>
          <w:bCs/>
          <w:lang w:val="it-IT"/>
        </w:rPr>
        <w:t> </w:t>
      </w:r>
    </w:p>
    <w:p w14:paraId="5294973B" w14:textId="77777777" w:rsidR="007714E2" w:rsidRPr="007714E2" w:rsidRDefault="007714E2" w:rsidP="007714E2">
      <w:pPr>
        <w:rPr>
          <w:lang w:val="it-IT"/>
        </w:rPr>
      </w:pPr>
      <w:r w:rsidRPr="007714E2">
        <w:rPr>
          <w:b/>
          <w:bCs/>
          <w:lang w:val="it-IT"/>
        </w:rPr>
        <w:t>    Anexele nr. 1 si 2 abrogate</w:t>
      </w:r>
      <w:r w:rsidRPr="007714E2">
        <w:rPr>
          <w:lang w:val="it-IT"/>
        </w:rPr>
        <w:t xml:space="preserve"> </w:t>
      </w:r>
      <w:r w:rsidRPr="007714E2">
        <w:rPr>
          <w:b/>
          <w:bCs/>
          <w:lang w:val="it-IT"/>
        </w:rPr>
        <w:t xml:space="preserve">de art.43 pct.30 din </w:t>
      </w:r>
      <w:hyperlink r:id="rId21" w:history="1">
        <w:r w:rsidRPr="007714E2">
          <w:rPr>
            <w:rStyle w:val="Hyperlink"/>
            <w:b/>
            <w:bCs/>
            <w:lang w:val="it-IT"/>
          </w:rPr>
          <w:t>Legea 226/2021</w:t>
        </w:r>
      </w:hyperlink>
      <w:r w:rsidRPr="007714E2">
        <w:rPr>
          <w:lang w:val="it-IT"/>
        </w:rPr>
        <w:br/>
      </w:r>
      <w:r w:rsidRPr="007714E2">
        <w:rPr>
          <w:lang w:val="it-IT"/>
        </w:rPr>
        <w:br/>
      </w:r>
      <w:r w:rsidRPr="007714E2">
        <w:rPr>
          <w:lang w:val="it-IT"/>
        </w:rPr>
        <w:br/>
      </w:r>
      <w:r w:rsidRPr="007714E2">
        <w:rPr>
          <w:lang w:val="it-IT"/>
        </w:rPr>
        <w:br/>
      </w:r>
      <w:r w:rsidRPr="007714E2">
        <w:rPr>
          <w:lang w:val="it-IT"/>
        </w:rPr>
        <w:br/>
      </w:r>
      <w:r w:rsidRPr="007714E2">
        <w:rPr>
          <w:lang w:val="it-IT"/>
        </w:rPr>
        <w:br/>
      </w:r>
      <w:r w:rsidRPr="007714E2">
        <w:rPr>
          <w:lang w:val="it-IT"/>
        </w:rPr>
        <w:br/>
      </w:r>
    </w:p>
    <w:p w14:paraId="297A88FA" w14:textId="77777777" w:rsidR="007714E2" w:rsidRPr="007714E2" w:rsidRDefault="007714E2" w:rsidP="007714E2">
      <w:pPr>
        <w:rPr>
          <w:i/>
          <w:iCs/>
          <w:lang w:val="it-IT"/>
        </w:rPr>
      </w:pPr>
      <w:r w:rsidRPr="007714E2">
        <w:rPr>
          <w:i/>
          <w:iCs/>
          <w:lang w:val="it-IT"/>
        </w:rPr>
        <w:t> </w:t>
      </w:r>
    </w:p>
    <w:p w14:paraId="5CE5B0CA" w14:textId="77777777" w:rsidR="007714E2" w:rsidRPr="007714E2" w:rsidRDefault="007714E2" w:rsidP="007714E2">
      <w:pPr>
        <w:rPr>
          <w:b/>
          <w:lang w:val="it-IT"/>
        </w:rPr>
      </w:pPr>
      <w:r w:rsidRPr="007714E2">
        <w:rPr>
          <w:b/>
          <w:lang w:val="it-IT"/>
        </w:rPr>
        <w:t>ANEXA Nr. 2</w:t>
      </w:r>
    </w:p>
    <w:p w14:paraId="72BC2AA5" w14:textId="77777777" w:rsidR="007714E2" w:rsidRPr="007714E2" w:rsidRDefault="007714E2" w:rsidP="007714E2">
      <w:pPr>
        <w:rPr>
          <w:lang w:val="it-IT"/>
        </w:rPr>
      </w:pPr>
      <w:r w:rsidRPr="007714E2">
        <w:rPr>
          <w:b/>
          <w:lang w:val="it-IT"/>
        </w:rPr>
        <w:br/>
      </w:r>
      <w:r w:rsidRPr="007714E2">
        <w:rPr>
          <w:b/>
          <w:lang w:val="it-IT"/>
        </w:rPr>
        <w:br/>
      </w:r>
      <w:r w:rsidRPr="007714E2">
        <w:rPr>
          <w:i/>
          <w:iCs/>
          <w:lang w:val="it-IT"/>
        </w:rPr>
        <w:br/>
      </w:r>
      <w:r w:rsidRPr="007714E2">
        <w:rPr>
          <w:b/>
          <w:bCs/>
          <w:lang w:val="it-IT"/>
        </w:rPr>
        <w:t>    Anexele nr. 1 si 2 abrogate</w:t>
      </w:r>
      <w:r w:rsidRPr="007714E2">
        <w:rPr>
          <w:lang w:val="it-IT"/>
        </w:rPr>
        <w:t xml:space="preserve"> </w:t>
      </w:r>
      <w:r w:rsidRPr="007714E2">
        <w:rPr>
          <w:b/>
          <w:bCs/>
          <w:lang w:val="it-IT"/>
        </w:rPr>
        <w:t xml:space="preserve">de art.43 pct.30 din </w:t>
      </w:r>
      <w:hyperlink r:id="rId22" w:history="1">
        <w:r w:rsidRPr="007714E2">
          <w:rPr>
            <w:rStyle w:val="Hyperlink"/>
            <w:b/>
            <w:bCs/>
            <w:lang w:val="it-IT"/>
          </w:rPr>
          <w:t>Legea 226/2021</w:t>
        </w:r>
      </w:hyperlink>
    </w:p>
    <w:p w14:paraId="37BCE00C" w14:textId="77777777" w:rsidR="007714E2" w:rsidRPr="007714E2" w:rsidRDefault="007714E2" w:rsidP="007714E2">
      <w:pPr>
        <w:rPr>
          <w:lang w:val="it-IT"/>
        </w:rPr>
      </w:pPr>
      <w:r w:rsidRPr="007714E2">
        <w:rPr>
          <w:lang w:val="it-IT"/>
        </w:rPr>
        <w:t> </w:t>
      </w:r>
    </w:p>
    <w:p w14:paraId="63EBF99C" w14:textId="77777777" w:rsidR="007714E2" w:rsidRPr="007714E2" w:rsidRDefault="007714E2" w:rsidP="007714E2">
      <w:pPr>
        <w:rPr>
          <w:lang w:val="it-IT"/>
        </w:rPr>
      </w:pPr>
    </w:p>
    <w:p w14:paraId="6ED3B9EC" w14:textId="77777777" w:rsidR="007714E2" w:rsidRPr="007714E2" w:rsidRDefault="007714E2" w:rsidP="007714E2">
      <w:pPr>
        <w:rPr>
          <w:lang w:val="it-IT"/>
        </w:rPr>
      </w:pPr>
    </w:p>
    <w:p w14:paraId="4431D5B9" w14:textId="77777777" w:rsidR="008715E5" w:rsidRPr="007714E2" w:rsidRDefault="008715E5">
      <w:pPr>
        <w:rPr>
          <w:lang w:val="it-IT"/>
        </w:rPr>
      </w:pPr>
    </w:p>
    <w:sectPr w:rsidR="008715E5" w:rsidRPr="007714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14C"/>
    <w:rsid w:val="00147C85"/>
    <w:rsid w:val="00151693"/>
    <w:rsid w:val="00682EBC"/>
    <w:rsid w:val="007714E2"/>
    <w:rsid w:val="008715E5"/>
    <w:rsid w:val="0091256F"/>
    <w:rsid w:val="009245D2"/>
    <w:rsid w:val="00E04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1DF5E"/>
  <w15:chartTrackingRefBased/>
  <w15:docId w15:val="{43EA55E8-F0CA-4198-B773-0E55A6D2B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41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041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0414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0414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0414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041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41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41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41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14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041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414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0414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0414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041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41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41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414C"/>
    <w:rPr>
      <w:rFonts w:eastAsiaTheme="majorEastAsia" w:cstheme="majorBidi"/>
      <w:color w:val="272727" w:themeColor="text1" w:themeTint="D8"/>
    </w:rPr>
  </w:style>
  <w:style w:type="paragraph" w:styleId="Title">
    <w:name w:val="Title"/>
    <w:basedOn w:val="Normal"/>
    <w:next w:val="Normal"/>
    <w:link w:val="TitleChar"/>
    <w:uiPriority w:val="10"/>
    <w:qFormat/>
    <w:rsid w:val="00E041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41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41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41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414C"/>
    <w:pPr>
      <w:spacing w:before="160"/>
      <w:jc w:val="center"/>
    </w:pPr>
    <w:rPr>
      <w:i/>
      <w:iCs/>
      <w:color w:val="404040" w:themeColor="text1" w:themeTint="BF"/>
    </w:rPr>
  </w:style>
  <w:style w:type="character" w:customStyle="1" w:styleId="QuoteChar">
    <w:name w:val="Quote Char"/>
    <w:basedOn w:val="DefaultParagraphFont"/>
    <w:link w:val="Quote"/>
    <w:uiPriority w:val="29"/>
    <w:rsid w:val="00E0414C"/>
    <w:rPr>
      <w:i/>
      <w:iCs/>
      <w:color w:val="404040" w:themeColor="text1" w:themeTint="BF"/>
    </w:rPr>
  </w:style>
  <w:style w:type="paragraph" w:styleId="ListParagraph">
    <w:name w:val="List Paragraph"/>
    <w:basedOn w:val="Normal"/>
    <w:uiPriority w:val="34"/>
    <w:qFormat/>
    <w:rsid w:val="00E0414C"/>
    <w:pPr>
      <w:ind w:left="720"/>
      <w:contextualSpacing/>
    </w:pPr>
  </w:style>
  <w:style w:type="character" w:styleId="IntenseEmphasis">
    <w:name w:val="Intense Emphasis"/>
    <w:basedOn w:val="DefaultParagraphFont"/>
    <w:uiPriority w:val="21"/>
    <w:qFormat/>
    <w:rsid w:val="00E0414C"/>
    <w:rPr>
      <w:i/>
      <w:iCs/>
      <w:color w:val="2F5496" w:themeColor="accent1" w:themeShade="BF"/>
    </w:rPr>
  </w:style>
  <w:style w:type="paragraph" w:styleId="IntenseQuote">
    <w:name w:val="Intense Quote"/>
    <w:basedOn w:val="Normal"/>
    <w:next w:val="Normal"/>
    <w:link w:val="IntenseQuoteChar"/>
    <w:uiPriority w:val="30"/>
    <w:qFormat/>
    <w:rsid w:val="00E041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0414C"/>
    <w:rPr>
      <w:i/>
      <w:iCs/>
      <w:color w:val="2F5496" w:themeColor="accent1" w:themeShade="BF"/>
    </w:rPr>
  </w:style>
  <w:style w:type="character" w:styleId="IntenseReference">
    <w:name w:val="Intense Reference"/>
    <w:basedOn w:val="DefaultParagraphFont"/>
    <w:uiPriority w:val="32"/>
    <w:qFormat/>
    <w:rsid w:val="00E0414C"/>
    <w:rPr>
      <w:b/>
      <w:bCs/>
      <w:smallCaps/>
      <w:color w:val="2F5496" w:themeColor="accent1" w:themeShade="BF"/>
      <w:spacing w:val="5"/>
    </w:rPr>
  </w:style>
  <w:style w:type="paragraph" w:customStyle="1" w:styleId="msonormal0">
    <w:name w:val="msonormal"/>
    <w:basedOn w:val="Normal"/>
    <w:rsid w:val="007714E2"/>
    <w:pPr>
      <w:spacing w:after="0"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7714E2"/>
    <w:pPr>
      <w:spacing w:after="0"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714E2"/>
    <w:rPr>
      <w:b/>
      <w:bCs/>
    </w:rPr>
  </w:style>
  <w:style w:type="character" w:styleId="Hyperlink">
    <w:name w:val="Hyperlink"/>
    <w:basedOn w:val="DefaultParagraphFont"/>
    <w:uiPriority w:val="99"/>
    <w:unhideWhenUsed/>
    <w:rsid w:val="007714E2"/>
    <w:rPr>
      <w:color w:val="0000FF"/>
      <w:u w:val="single"/>
    </w:rPr>
  </w:style>
  <w:style w:type="character" w:styleId="FollowedHyperlink">
    <w:name w:val="FollowedHyperlink"/>
    <w:basedOn w:val="DefaultParagraphFont"/>
    <w:uiPriority w:val="99"/>
    <w:semiHidden/>
    <w:unhideWhenUsed/>
    <w:rsid w:val="007714E2"/>
    <w:rPr>
      <w:color w:val="800080"/>
      <w:u w:val="single"/>
    </w:rPr>
  </w:style>
  <w:style w:type="character" w:styleId="UnresolvedMention">
    <w:name w:val="Unresolved Mention"/>
    <w:basedOn w:val="DefaultParagraphFont"/>
    <w:uiPriority w:val="99"/>
    <w:semiHidden/>
    <w:unhideWhenUsed/>
    <w:rsid w:val="00771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844641">
      <w:bodyDiv w:val="1"/>
      <w:marLeft w:val="0"/>
      <w:marRight w:val="0"/>
      <w:marTop w:val="0"/>
      <w:marBottom w:val="0"/>
      <w:divBdr>
        <w:top w:val="none" w:sz="0" w:space="0" w:color="auto"/>
        <w:left w:val="none" w:sz="0" w:space="0" w:color="auto"/>
        <w:bottom w:val="none" w:sz="0" w:space="0" w:color="auto"/>
        <w:right w:val="none" w:sz="0" w:space="0" w:color="auto"/>
      </w:divBdr>
    </w:div>
    <w:div w:id="206952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doc:1210022602/1" TargetMode="External"/><Relationship Id="rId13" Type="http://schemas.openxmlformats.org/officeDocument/2006/relationships/hyperlink" Target="doc:1010041602/1" TargetMode="External"/><Relationship Id="rId18" Type="http://schemas.openxmlformats.org/officeDocument/2006/relationships/hyperlink" Target="doc:1210022602/1" TargetMode="External"/><Relationship Id="rId3" Type="http://schemas.openxmlformats.org/officeDocument/2006/relationships/webSettings" Target="webSettings.xml"/><Relationship Id="rId21" Type="http://schemas.openxmlformats.org/officeDocument/2006/relationships/hyperlink" Target="doc:1210022602/1" TargetMode="External"/><Relationship Id="rId7" Type="http://schemas.openxmlformats.org/officeDocument/2006/relationships/hyperlink" Target="doc:1170008203/18" TargetMode="External"/><Relationship Id="rId12" Type="http://schemas.openxmlformats.org/officeDocument/2006/relationships/hyperlink" Target="doc:1230018302/1" TargetMode="External"/><Relationship Id="rId17" Type="http://schemas.openxmlformats.org/officeDocument/2006/relationships/hyperlink" Target="doc:1230005602/1" TargetMode="External"/><Relationship Id="rId2" Type="http://schemas.openxmlformats.org/officeDocument/2006/relationships/settings" Target="settings.xml"/><Relationship Id="rId16" Type="http://schemas.openxmlformats.org/officeDocument/2006/relationships/hyperlink" Target="doc:1160019602/1" TargetMode="External"/><Relationship Id="rId20" Type="http://schemas.openxmlformats.org/officeDocument/2006/relationships/hyperlink" Target="doc:1030000102/99" TargetMode="External"/><Relationship Id="rId1" Type="http://schemas.openxmlformats.org/officeDocument/2006/relationships/styles" Target="styles.xml"/><Relationship Id="rId6" Type="http://schemas.openxmlformats.org/officeDocument/2006/relationships/hyperlink" Target="doc:1210022602/1" TargetMode="External"/><Relationship Id="rId11" Type="http://schemas.openxmlformats.org/officeDocument/2006/relationships/hyperlink" Target="doc:1220012403/18" TargetMode="External"/><Relationship Id="rId24" Type="http://schemas.openxmlformats.org/officeDocument/2006/relationships/theme" Target="theme/theme1.xml"/><Relationship Id="rId5" Type="http://schemas.openxmlformats.org/officeDocument/2006/relationships/hyperlink" Target="doc:1210022602/1" TargetMode="External"/><Relationship Id="rId15" Type="http://schemas.openxmlformats.org/officeDocument/2006/relationships/hyperlink" Target="doc:1230005602/1" TargetMode="External"/><Relationship Id="rId23" Type="http://schemas.openxmlformats.org/officeDocument/2006/relationships/fontTable" Target="fontTable.xml"/><Relationship Id="rId10" Type="http://schemas.openxmlformats.org/officeDocument/2006/relationships/hyperlink" Target="doc:1220012403/18" TargetMode="External"/><Relationship Id="rId19" Type="http://schemas.openxmlformats.org/officeDocument/2006/relationships/hyperlink" Target="doc:1030000102/99" TargetMode="External"/><Relationship Id="rId4" Type="http://schemas.openxmlformats.org/officeDocument/2006/relationships/hyperlink" Target="doc:1220115403/2" TargetMode="External"/><Relationship Id="rId9" Type="http://schemas.openxmlformats.org/officeDocument/2006/relationships/hyperlink" Target="doc:1230005602/1" TargetMode="External"/><Relationship Id="rId14" Type="http://schemas.openxmlformats.org/officeDocument/2006/relationships/hyperlink" Target="doc:1100027702/32" TargetMode="External"/><Relationship Id="rId22" Type="http://schemas.openxmlformats.org/officeDocument/2006/relationships/hyperlink" Target="doc:12100226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75</Pages>
  <Words>30388</Words>
  <Characters>173216</Characters>
  <Application>Microsoft Office Word</Application>
  <DocSecurity>0</DocSecurity>
  <Lines>1443</Lines>
  <Paragraphs>406</Paragraphs>
  <ScaleCrop>false</ScaleCrop>
  <Company/>
  <LinksUpToDate>false</LinksUpToDate>
  <CharactersWithSpaces>203198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Orasului Somcuta Mare</dc:creator>
  <cp:keywords/>
  <dc:description/>
  <cp:lastModifiedBy>Primaria Orasului Somcuta Mare</cp:lastModifiedBy>
  <cp:revision>3</cp:revision>
  <dcterms:created xsi:type="dcterms:W3CDTF">2025-05-12T08:34:00Z</dcterms:created>
  <dcterms:modified xsi:type="dcterms:W3CDTF">2025-05-12T08:35:00Z</dcterms:modified>
</cp:coreProperties>
</file>